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A621D" w14:textId="77777777" w:rsidR="00713088" w:rsidRPr="00BB08CC" w:rsidRDefault="00713088" w:rsidP="00AD5839">
      <w:pPr>
        <w:spacing w:after="0" w:line="360" w:lineRule="auto"/>
        <w:jc w:val="right"/>
        <w:rPr>
          <w:rFonts w:ascii="Times New Roman" w:hAnsi="Times New Roman" w:cs="Times New Roman"/>
          <w:b/>
          <w:bCs/>
          <w:sz w:val="24"/>
          <w:szCs w:val="24"/>
        </w:rPr>
      </w:pPr>
      <w:r w:rsidRPr="00BB08CC">
        <w:rPr>
          <w:rFonts w:ascii="Times New Roman" w:hAnsi="Times New Roman" w:cs="Times New Roman"/>
          <w:b/>
          <w:bCs/>
          <w:sz w:val="24"/>
          <w:szCs w:val="24"/>
        </w:rPr>
        <w:tab/>
      </w:r>
      <w:r w:rsidRPr="00BB08CC">
        <w:rPr>
          <w:rFonts w:ascii="Times New Roman" w:hAnsi="Times New Roman" w:cs="Times New Roman"/>
          <w:b/>
          <w:bCs/>
          <w:sz w:val="24"/>
          <w:szCs w:val="24"/>
        </w:rPr>
        <w:tab/>
      </w:r>
      <w:r w:rsidRPr="00BB08CC">
        <w:rPr>
          <w:rFonts w:ascii="Times New Roman" w:hAnsi="Times New Roman" w:cs="Times New Roman"/>
          <w:b/>
          <w:bCs/>
          <w:sz w:val="24"/>
          <w:szCs w:val="24"/>
        </w:rPr>
        <w:tab/>
      </w:r>
      <w:r w:rsidRPr="00BB08CC">
        <w:rPr>
          <w:rFonts w:ascii="Times New Roman" w:hAnsi="Times New Roman" w:cs="Times New Roman"/>
          <w:b/>
          <w:bCs/>
          <w:sz w:val="24"/>
          <w:szCs w:val="24"/>
        </w:rPr>
        <w:tab/>
      </w:r>
      <w:r w:rsidRPr="00BB08CC">
        <w:rPr>
          <w:rFonts w:ascii="Times New Roman" w:hAnsi="Times New Roman" w:cs="Times New Roman"/>
          <w:b/>
          <w:bCs/>
          <w:sz w:val="24"/>
          <w:szCs w:val="24"/>
        </w:rPr>
        <w:tab/>
      </w:r>
      <w:r w:rsidRPr="00BB08CC">
        <w:rPr>
          <w:rFonts w:ascii="Times New Roman" w:hAnsi="Times New Roman" w:cs="Times New Roman"/>
          <w:b/>
          <w:bCs/>
          <w:sz w:val="24"/>
          <w:szCs w:val="24"/>
        </w:rPr>
        <w:tab/>
      </w:r>
      <w:r w:rsidRPr="00BB08CC">
        <w:rPr>
          <w:rFonts w:ascii="Times New Roman" w:hAnsi="Times New Roman" w:cs="Times New Roman"/>
          <w:b/>
          <w:bCs/>
          <w:sz w:val="24"/>
          <w:szCs w:val="24"/>
        </w:rPr>
        <w:tab/>
      </w:r>
      <w:r w:rsidRPr="00BB08CC">
        <w:rPr>
          <w:rFonts w:ascii="Times New Roman" w:hAnsi="Times New Roman" w:cs="Times New Roman"/>
          <w:b/>
          <w:bCs/>
          <w:sz w:val="24"/>
          <w:szCs w:val="24"/>
        </w:rPr>
        <w:tab/>
      </w:r>
      <w:r w:rsidRPr="00BB08CC">
        <w:rPr>
          <w:rFonts w:ascii="Times New Roman" w:hAnsi="Times New Roman" w:cs="Times New Roman"/>
          <w:sz w:val="24"/>
          <w:szCs w:val="24"/>
          <w:lang w:val="en-US"/>
        </w:rPr>
        <w:t>ISSN 2367-654X</w:t>
      </w:r>
      <w:r w:rsidRPr="00BB08CC">
        <w:rPr>
          <w:rFonts w:ascii="Times New Roman" w:hAnsi="Times New Roman" w:cs="Times New Roman"/>
          <w:sz w:val="24"/>
          <w:szCs w:val="24"/>
        </w:rPr>
        <w:t xml:space="preserve"> </w:t>
      </w:r>
    </w:p>
    <w:tbl>
      <w:tblPr>
        <w:tblStyle w:val="TabloKlavuzu"/>
        <w:tblW w:w="9463" w:type="dxa"/>
        <w:tblInd w:w="426" w:type="dxa"/>
        <w:tblLook w:val="04A0" w:firstRow="1" w:lastRow="0" w:firstColumn="1" w:lastColumn="0" w:noHBand="0" w:noVBand="1"/>
      </w:tblPr>
      <w:tblGrid>
        <w:gridCol w:w="8046"/>
        <w:gridCol w:w="1417"/>
      </w:tblGrid>
      <w:tr w:rsidR="00713088" w:rsidRPr="00BB08CC" w14:paraId="5DA4FBE2" w14:textId="77777777" w:rsidTr="00C042F6">
        <w:tc>
          <w:tcPr>
            <w:tcW w:w="8046" w:type="dxa"/>
            <w:tcBorders>
              <w:top w:val="nil"/>
              <w:left w:val="nil"/>
              <w:bottom w:val="single" w:sz="4" w:space="0" w:color="auto"/>
              <w:right w:val="nil"/>
            </w:tcBorders>
          </w:tcPr>
          <w:p w14:paraId="64E2E7F2" w14:textId="77777777" w:rsidR="00713088" w:rsidRPr="00BB08CC" w:rsidRDefault="005B3B24" w:rsidP="00AD5839">
            <w:pPr>
              <w:pStyle w:val="Standard"/>
              <w:tabs>
                <w:tab w:val="left" w:pos="2115"/>
              </w:tabs>
              <w:autoSpaceDE w:val="0"/>
              <w:spacing w:line="360" w:lineRule="auto"/>
              <w:rPr>
                <w:rFonts w:eastAsia="Times New Roman" w:cs="Times New Roman"/>
                <w:b/>
                <w:bCs/>
              </w:rPr>
            </w:pPr>
            <w:r>
              <w:rPr>
                <w:rFonts w:eastAsia="Times New Roman" w:cs="Times New Roman"/>
                <w:b/>
                <w:bCs/>
              </w:rPr>
              <w:t>СЪДЪРЖАНИЕ</w:t>
            </w:r>
            <w:r w:rsidR="00713088" w:rsidRPr="00BB08CC">
              <w:rPr>
                <w:rFonts w:eastAsia="Times New Roman" w:cs="Times New Roman"/>
                <w:b/>
                <w:bCs/>
              </w:rPr>
              <w:tab/>
            </w:r>
          </w:p>
        </w:tc>
        <w:tc>
          <w:tcPr>
            <w:tcW w:w="1417" w:type="dxa"/>
            <w:tcBorders>
              <w:top w:val="nil"/>
              <w:left w:val="nil"/>
              <w:bottom w:val="single" w:sz="4" w:space="0" w:color="auto"/>
              <w:right w:val="nil"/>
            </w:tcBorders>
          </w:tcPr>
          <w:p w14:paraId="6FE92107" w14:textId="77777777" w:rsidR="00713088" w:rsidRPr="005B3B24" w:rsidRDefault="005B3B24" w:rsidP="005B3B24">
            <w:pPr>
              <w:autoSpaceDE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страница</w:t>
            </w:r>
          </w:p>
        </w:tc>
      </w:tr>
      <w:tr w:rsidR="00713088" w:rsidRPr="00AA292F" w14:paraId="777516BF" w14:textId="77777777" w:rsidTr="00C042F6">
        <w:tc>
          <w:tcPr>
            <w:tcW w:w="8046" w:type="dxa"/>
            <w:tcBorders>
              <w:top w:val="single" w:sz="4" w:space="0" w:color="auto"/>
              <w:left w:val="nil"/>
              <w:bottom w:val="nil"/>
              <w:right w:val="nil"/>
            </w:tcBorders>
          </w:tcPr>
          <w:p w14:paraId="1D5FEE23" w14:textId="77777777" w:rsidR="00A677A9" w:rsidRPr="00BF6AA6" w:rsidRDefault="00A677A9" w:rsidP="00AD5839">
            <w:pPr>
              <w:spacing w:after="0" w:line="360" w:lineRule="auto"/>
              <w:rPr>
                <w:rFonts w:ascii="Times New Roman" w:hAnsi="Times New Roman" w:cs="Times New Roman"/>
                <w:sz w:val="24"/>
                <w:szCs w:val="24"/>
              </w:rPr>
            </w:pPr>
          </w:p>
          <w:p w14:paraId="5E82FDCF" w14:textId="45BC345F" w:rsidR="00426D7C" w:rsidRPr="00426D7C" w:rsidRDefault="00426D7C" w:rsidP="00426D7C">
            <w:pPr>
              <w:spacing w:after="0" w:line="360" w:lineRule="auto"/>
              <w:rPr>
                <w:rFonts w:ascii="Times New Roman" w:hAnsi="Times New Roman" w:cs="Times New Roman"/>
                <w:b/>
                <w:bCs/>
                <w:lang w:val="en-US"/>
              </w:rPr>
            </w:pPr>
            <w:bookmarkStart w:id="0" w:name="_GoBack"/>
            <w:r w:rsidRPr="00426D7C">
              <w:rPr>
                <w:rFonts w:ascii="Times New Roman" w:hAnsi="Times New Roman" w:cs="Times New Roman"/>
                <w:b/>
                <w:bCs/>
                <w:lang w:val="en-US"/>
              </w:rPr>
              <w:t xml:space="preserve">MATHEMATICS WITHOUT LIMITS – TRADITION, INSPIRATION, AND CHALLENGE </w:t>
            </w:r>
            <w:r w:rsidRPr="00426D7C">
              <w:rPr>
                <w:rFonts w:ascii="Times New Roman" w:hAnsi="Times New Roman" w:cs="Times New Roman"/>
                <w:b/>
                <w:bCs/>
                <w:i/>
                <w:iCs/>
                <w:lang w:val="en-US"/>
              </w:rPr>
              <w:t>(TR: SINIR TANIMAYAN MATEMATİK – GELENEK, İLHAM VE MEYDAN OKUMA; BG: MATHEMATICS WITHOUT LIMITS – ТРАДИЦИЯ, ВДЪХНОВЕНИЕ И ПРЕДИЗВИКАТЕЛСТВО)</w:t>
            </w:r>
          </w:p>
          <w:bookmarkEnd w:id="0"/>
          <w:p w14:paraId="624FE422" w14:textId="77777777" w:rsidR="00426D7C" w:rsidRPr="00426D7C" w:rsidRDefault="00426D7C" w:rsidP="00426D7C">
            <w:pPr>
              <w:spacing w:after="0" w:line="360" w:lineRule="auto"/>
              <w:rPr>
                <w:rFonts w:ascii="Times New Roman" w:hAnsi="Times New Roman" w:cs="Times New Roman"/>
                <w:b/>
                <w:bCs/>
                <w:lang w:val="en-US"/>
              </w:rPr>
            </w:pPr>
            <w:r w:rsidRPr="00426D7C">
              <w:rPr>
                <w:rFonts w:ascii="Times New Roman" w:hAnsi="Times New Roman" w:cs="Times New Roman"/>
                <w:b/>
                <w:bCs/>
                <w:lang w:val="en-US"/>
              </w:rPr>
              <w:t xml:space="preserve">  OVERVIEW </w:t>
            </w:r>
            <w:r w:rsidRPr="00426D7C">
              <w:rPr>
                <w:rFonts w:ascii="Times New Roman" w:hAnsi="Times New Roman" w:cs="Times New Roman"/>
                <w:b/>
                <w:bCs/>
                <w:i/>
                <w:iCs/>
                <w:lang w:val="en-US"/>
              </w:rPr>
              <w:t>(TR: GENEL BAKIŞ; BG: ОБОБЩЕНИЕ)</w:t>
            </w:r>
          </w:p>
          <w:p w14:paraId="3A4982F1" w14:textId="77777777" w:rsidR="00426D7C" w:rsidRPr="00426D7C" w:rsidRDefault="00426D7C" w:rsidP="00426D7C">
            <w:pPr>
              <w:spacing w:after="0" w:line="360" w:lineRule="auto"/>
              <w:rPr>
                <w:rFonts w:ascii="Times New Roman" w:hAnsi="Times New Roman" w:cs="Times New Roman"/>
                <w:b/>
                <w:bCs/>
                <w:lang w:val="en-US"/>
              </w:rPr>
            </w:pPr>
          </w:p>
          <w:p w14:paraId="4BD67C40" w14:textId="77777777" w:rsidR="00426D7C" w:rsidRDefault="00426D7C" w:rsidP="00426D7C">
            <w:pPr>
              <w:spacing w:after="0" w:line="360" w:lineRule="auto"/>
              <w:rPr>
                <w:rFonts w:ascii="Times New Roman" w:hAnsi="Times New Roman" w:cs="Times New Roman"/>
                <w:b/>
                <w:bCs/>
              </w:rPr>
            </w:pPr>
          </w:p>
          <w:p w14:paraId="481D631D" w14:textId="160DDE11" w:rsidR="006E1B10" w:rsidRDefault="00426D7C" w:rsidP="00426D7C">
            <w:pPr>
              <w:spacing w:after="0" w:line="360" w:lineRule="auto"/>
              <w:rPr>
                <w:rFonts w:ascii="Times New Roman" w:hAnsi="Times New Roman" w:cs="Times New Roman"/>
                <w:bCs/>
                <w:sz w:val="24"/>
                <w:szCs w:val="24"/>
              </w:rPr>
            </w:pPr>
            <w:r w:rsidRPr="00426D7C">
              <w:rPr>
                <w:rFonts w:ascii="Times New Roman" w:hAnsi="Times New Roman" w:cs="Times New Roman"/>
                <w:b/>
                <w:bCs/>
              </w:rPr>
              <w:t xml:space="preserve">MUSTAFA ÖZTÜRK: 25 YEARS SINCE THE BEGINNING – A LEGEND RETURNS </w:t>
            </w:r>
            <w:r w:rsidRPr="00426D7C">
              <w:rPr>
                <w:rFonts w:ascii="Times New Roman" w:hAnsi="Times New Roman" w:cs="Times New Roman"/>
                <w:b/>
                <w:bCs/>
                <w:i/>
                <w:iCs/>
              </w:rPr>
              <w:t>(TR: Başlangıcından 25 Yıl Sonra – Bir Efsane Geri Dönüyor; BG: 25 години от началото – една легенда се завръща</w:t>
            </w:r>
            <w:r w:rsidRPr="00426D7C">
              <w:rPr>
                <w:rFonts w:ascii="Times New Roman" w:hAnsi="Times New Roman" w:cs="Times New Roman"/>
                <w:b/>
                <w:bCs/>
                <w:i/>
                <w:iCs/>
                <w:sz w:val="24"/>
                <w:szCs w:val="24"/>
              </w:rPr>
              <w:t>)</w:t>
            </w:r>
            <w:r w:rsidRPr="00426D7C">
              <w:rPr>
                <w:rFonts w:ascii="Times New Roman" w:hAnsi="Times New Roman" w:cs="Times New Roman"/>
                <w:b/>
                <w:bCs/>
                <w:sz w:val="24"/>
                <w:szCs w:val="24"/>
              </w:rPr>
              <w:t xml:space="preserve"> </w:t>
            </w:r>
          </w:p>
          <w:p w14:paraId="0090D8B7" w14:textId="77777777" w:rsidR="00426D7C" w:rsidRDefault="00426D7C" w:rsidP="00B93386">
            <w:pPr>
              <w:spacing w:after="0" w:line="360" w:lineRule="auto"/>
              <w:rPr>
                <w:rFonts w:ascii="Times New Roman" w:hAnsi="Times New Roman" w:cs="Times New Roman"/>
                <w:b/>
                <w:sz w:val="24"/>
                <w:szCs w:val="24"/>
              </w:rPr>
            </w:pPr>
          </w:p>
          <w:p w14:paraId="20AA527F" w14:textId="604A82EF" w:rsidR="00426D7C" w:rsidRDefault="00426D7C" w:rsidP="00426D7C">
            <w:pPr>
              <w:spacing w:after="0" w:line="360" w:lineRule="auto"/>
              <w:rPr>
                <w:rFonts w:ascii="Times New Roman" w:hAnsi="Times New Roman" w:cs="Times New Roman"/>
                <w:b/>
                <w:sz w:val="24"/>
                <w:szCs w:val="24"/>
              </w:rPr>
            </w:pPr>
            <w:r w:rsidRPr="00426D7C">
              <w:rPr>
                <w:rFonts w:ascii="Times New Roman" w:hAnsi="Times New Roman" w:cs="Times New Roman"/>
                <w:b/>
                <w:bCs/>
                <w:sz w:val="24"/>
                <w:szCs w:val="24"/>
              </w:rPr>
              <w:t>THE NINTH EDITION – DETAILS</w:t>
            </w:r>
            <w:r w:rsidRPr="00426D7C">
              <w:rPr>
                <w:rFonts w:ascii="Times New Roman" w:hAnsi="Times New Roman" w:cs="Times New Roman"/>
                <w:b/>
                <w:sz w:val="24"/>
                <w:szCs w:val="24"/>
              </w:rPr>
              <w:t xml:space="preserve"> </w:t>
            </w:r>
            <w:r w:rsidRPr="00426D7C">
              <w:rPr>
                <w:rFonts w:ascii="Times New Roman" w:hAnsi="Times New Roman" w:cs="Times New Roman"/>
                <w:b/>
                <w:i/>
                <w:iCs/>
                <w:sz w:val="24"/>
                <w:szCs w:val="24"/>
              </w:rPr>
              <w:t>(TR: Dokuzuncu Edisyon – Detaylar; BG: Деветото издание – детайли)</w:t>
            </w:r>
          </w:p>
          <w:p w14:paraId="61C4D57F" w14:textId="77777777" w:rsidR="00426D7C" w:rsidRDefault="00426D7C" w:rsidP="00B93386">
            <w:pPr>
              <w:spacing w:after="0" w:line="360" w:lineRule="auto"/>
              <w:rPr>
                <w:rFonts w:ascii="Times New Roman" w:hAnsi="Times New Roman" w:cs="Times New Roman"/>
                <w:b/>
                <w:sz w:val="24"/>
                <w:szCs w:val="24"/>
              </w:rPr>
            </w:pPr>
          </w:p>
          <w:p w14:paraId="1209CA96" w14:textId="77777777" w:rsidR="00426D7C" w:rsidRDefault="00426D7C" w:rsidP="00426D7C">
            <w:pPr>
              <w:tabs>
                <w:tab w:val="left" w:pos="4627"/>
              </w:tabs>
              <w:spacing w:after="0" w:line="360" w:lineRule="auto"/>
              <w:rPr>
                <w:rFonts w:ascii="Times New Roman" w:hAnsi="Times New Roman" w:cs="Times New Roman"/>
                <w:b/>
                <w:bCs/>
                <w:sz w:val="24"/>
                <w:szCs w:val="24"/>
              </w:rPr>
            </w:pPr>
            <w:r w:rsidRPr="00426D7C">
              <w:rPr>
                <w:rFonts w:ascii="Times New Roman" w:hAnsi="Times New Roman" w:cs="Times New Roman"/>
                <w:b/>
                <w:bCs/>
                <w:sz w:val="24"/>
                <w:szCs w:val="24"/>
              </w:rPr>
              <w:t>SYLLABUS FOR COMPILING THE COMPETITION PROBLEMS</w:t>
            </w:r>
            <w:r w:rsidRPr="00426D7C">
              <w:rPr>
                <w:rFonts w:ascii="Times New Roman" w:hAnsi="Times New Roman" w:cs="Times New Roman"/>
                <w:b/>
                <w:sz w:val="24"/>
                <w:szCs w:val="24"/>
              </w:rPr>
              <w:t xml:space="preserve"> </w:t>
            </w:r>
            <w:r w:rsidRPr="00426D7C">
              <w:rPr>
                <w:rFonts w:ascii="Times New Roman" w:hAnsi="Times New Roman" w:cs="Times New Roman"/>
                <w:b/>
                <w:i/>
                <w:iCs/>
                <w:sz w:val="24"/>
                <w:szCs w:val="24"/>
              </w:rPr>
              <w:t>(TR: Yarışma Sorularının Hazırlanmasında Kullanılan Program; BG: Програма, по която се съставят състезателните задачи)</w:t>
            </w:r>
            <w:r w:rsidRPr="00426D7C">
              <w:rPr>
                <w:rFonts w:ascii="Times New Roman" w:hAnsi="Times New Roman" w:cs="Times New Roman"/>
                <w:b/>
                <w:bCs/>
                <w:sz w:val="24"/>
                <w:szCs w:val="24"/>
              </w:rPr>
              <w:t xml:space="preserve"> </w:t>
            </w:r>
          </w:p>
          <w:p w14:paraId="3A3083B0" w14:textId="77777777" w:rsidR="00426D7C" w:rsidRDefault="00426D7C" w:rsidP="00426D7C">
            <w:pPr>
              <w:tabs>
                <w:tab w:val="left" w:pos="4627"/>
              </w:tabs>
              <w:spacing w:after="0" w:line="360" w:lineRule="auto"/>
              <w:rPr>
                <w:rFonts w:ascii="Times New Roman" w:hAnsi="Times New Roman" w:cs="Times New Roman"/>
                <w:b/>
                <w:bCs/>
                <w:sz w:val="24"/>
                <w:szCs w:val="24"/>
              </w:rPr>
            </w:pPr>
          </w:p>
          <w:p w14:paraId="4C5E8D66" w14:textId="70139463" w:rsidR="00426D7C" w:rsidRDefault="00426D7C" w:rsidP="00426D7C">
            <w:pPr>
              <w:tabs>
                <w:tab w:val="left" w:pos="4627"/>
              </w:tabs>
              <w:spacing w:after="0" w:line="360" w:lineRule="auto"/>
              <w:rPr>
                <w:rFonts w:ascii="Times New Roman" w:hAnsi="Times New Roman" w:cs="Times New Roman"/>
                <w:b/>
                <w:bCs/>
                <w:sz w:val="24"/>
                <w:szCs w:val="24"/>
              </w:rPr>
            </w:pPr>
            <w:r w:rsidRPr="00426D7C">
              <w:rPr>
                <w:rFonts w:ascii="Times New Roman" w:hAnsi="Times New Roman" w:cs="Times New Roman"/>
                <w:b/>
                <w:bCs/>
                <w:sz w:val="24"/>
                <w:szCs w:val="24"/>
              </w:rPr>
              <w:t xml:space="preserve">MWL IN THE FOOTSTEPS OF THALES </w:t>
            </w:r>
            <w:r w:rsidRPr="00426D7C">
              <w:rPr>
                <w:rFonts w:ascii="Times New Roman" w:hAnsi="Times New Roman" w:cs="Times New Roman"/>
                <w:b/>
                <w:bCs/>
                <w:i/>
                <w:iCs/>
                <w:sz w:val="24"/>
                <w:szCs w:val="24"/>
              </w:rPr>
              <w:t>(TR: MWL – Tales’in İzinde; BG: MWL по стъпките на Талес)</w:t>
            </w:r>
          </w:p>
          <w:p w14:paraId="0A632050" w14:textId="77777777" w:rsidR="00426D7C" w:rsidRDefault="00426D7C" w:rsidP="00426D7C">
            <w:pPr>
              <w:tabs>
                <w:tab w:val="left" w:pos="4627"/>
              </w:tabs>
              <w:spacing w:after="0" w:line="360" w:lineRule="auto"/>
              <w:rPr>
                <w:rFonts w:asciiTheme="majorBidi" w:hAnsiTheme="majorBidi" w:cstheme="majorBidi"/>
                <w:b/>
                <w:bCs/>
                <w:sz w:val="24"/>
                <w:szCs w:val="24"/>
              </w:rPr>
            </w:pPr>
          </w:p>
          <w:p w14:paraId="3D78EBA0" w14:textId="734DD4D7" w:rsidR="00B111C5" w:rsidRPr="00D44BFD" w:rsidRDefault="00B111C5" w:rsidP="00426D7C">
            <w:pPr>
              <w:tabs>
                <w:tab w:val="left" w:pos="4627"/>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14:paraId="40ED5934" w14:textId="6506537A" w:rsidR="00E415D4" w:rsidRPr="00E415D4" w:rsidRDefault="00426D7C" w:rsidP="00426D7C">
            <w:pPr>
              <w:spacing w:after="0" w:line="360" w:lineRule="auto"/>
              <w:rPr>
                <w:rFonts w:ascii="Times New Roman" w:hAnsi="Times New Roman" w:cs="Times New Roman"/>
                <w:bCs/>
                <w:sz w:val="24"/>
                <w:szCs w:val="24"/>
              </w:rPr>
            </w:pPr>
            <w:r w:rsidRPr="00426D7C">
              <w:rPr>
                <w:rFonts w:ascii="Times New Roman" w:hAnsi="Times New Roman" w:cs="Times New Roman"/>
                <w:b/>
                <w:bCs/>
                <w:sz w:val="24"/>
                <w:szCs w:val="24"/>
              </w:rPr>
              <w:t>SAMPLE TOPICS FOR THE QUALIFICATION ROUND</w:t>
            </w:r>
            <w:r w:rsidRPr="00426D7C">
              <w:rPr>
                <w:rFonts w:ascii="Times New Roman" w:hAnsi="Times New Roman" w:cs="Times New Roman"/>
                <w:b/>
                <w:sz w:val="24"/>
                <w:szCs w:val="24"/>
              </w:rPr>
              <w:t xml:space="preserve"> </w:t>
            </w:r>
            <w:r w:rsidRPr="00426D7C">
              <w:rPr>
                <w:rFonts w:ascii="Times New Roman" w:hAnsi="Times New Roman" w:cs="Times New Roman"/>
                <w:b/>
                <w:i/>
                <w:iCs/>
                <w:sz w:val="24"/>
                <w:szCs w:val="24"/>
              </w:rPr>
              <w:t>(TR: Eleme Aşaması İçin Örnek Konular; BG: Примерни теми за квалификацията)</w:t>
            </w:r>
          </w:p>
        </w:tc>
        <w:tc>
          <w:tcPr>
            <w:tcW w:w="1417" w:type="dxa"/>
            <w:tcBorders>
              <w:top w:val="single" w:sz="4" w:space="0" w:color="auto"/>
              <w:left w:val="nil"/>
              <w:bottom w:val="nil"/>
              <w:right w:val="nil"/>
            </w:tcBorders>
          </w:tcPr>
          <w:p w14:paraId="358FEDA8" w14:textId="77777777" w:rsidR="00A93766" w:rsidRPr="00BF6AA6" w:rsidRDefault="00A93766" w:rsidP="00C277D7">
            <w:pPr>
              <w:autoSpaceDE w:val="0"/>
              <w:spacing w:after="0" w:line="360" w:lineRule="auto"/>
              <w:jc w:val="center"/>
              <w:rPr>
                <w:rFonts w:ascii="Times New Roman" w:hAnsi="Times New Roman" w:cs="Times New Roman"/>
                <w:bCs/>
                <w:sz w:val="24"/>
                <w:szCs w:val="24"/>
              </w:rPr>
            </w:pPr>
          </w:p>
          <w:p w14:paraId="481B112C" w14:textId="516E9814" w:rsidR="00426D7C" w:rsidRDefault="00426D7C" w:rsidP="00C277D7">
            <w:pPr>
              <w:autoSpaceDE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p w14:paraId="09AECA65" w14:textId="6986D42E" w:rsidR="00C042F6" w:rsidRDefault="00C042F6" w:rsidP="00C277D7">
            <w:pPr>
              <w:autoSpaceDE w:val="0"/>
              <w:spacing w:after="0" w:line="360" w:lineRule="auto"/>
              <w:jc w:val="center"/>
              <w:rPr>
                <w:rFonts w:ascii="Times New Roman" w:hAnsi="Times New Roman" w:cs="Times New Roman"/>
                <w:bCs/>
                <w:sz w:val="24"/>
                <w:szCs w:val="24"/>
              </w:rPr>
            </w:pPr>
          </w:p>
          <w:p w14:paraId="4C4AF4E4" w14:textId="77777777" w:rsidR="00426D7C" w:rsidRDefault="00426D7C" w:rsidP="00C277D7">
            <w:pPr>
              <w:autoSpaceDE w:val="0"/>
              <w:spacing w:after="0" w:line="360" w:lineRule="auto"/>
              <w:jc w:val="center"/>
              <w:rPr>
                <w:rFonts w:ascii="Times New Roman" w:hAnsi="Times New Roman" w:cs="Times New Roman"/>
                <w:bCs/>
                <w:sz w:val="24"/>
                <w:szCs w:val="24"/>
              </w:rPr>
            </w:pPr>
          </w:p>
          <w:p w14:paraId="3D9727E4" w14:textId="77777777" w:rsidR="00426D7C" w:rsidRDefault="00426D7C" w:rsidP="00C277D7">
            <w:pPr>
              <w:autoSpaceDE w:val="0"/>
              <w:spacing w:after="0" w:line="360" w:lineRule="auto"/>
              <w:jc w:val="center"/>
              <w:rPr>
                <w:rFonts w:ascii="Times New Roman" w:hAnsi="Times New Roman" w:cs="Times New Roman"/>
                <w:bCs/>
                <w:sz w:val="24"/>
                <w:szCs w:val="24"/>
              </w:rPr>
            </w:pPr>
          </w:p>
          <w:p w14:paraId="1B1435F6" w14:textId="4FD685F9" w:rsidR="00C042F6" w:rsidRPr="00E415D4" w:rsidRDefault="00C042F6" w:rsidP="00C277D7">
            <w:pPr>
              <w:autoSpaceDE w:val="0"/>
              <w:spacing w:after="0" w:line="360" w:lineRule="auto"/>
              <w:jc w:val="center"/>
              <w:rPr>
                <w:rFonts w:ascii="Times New Roman" w:hAnsi="Times New Roman" w:cs="Times New Roman"/>
                <w:bCs/>
                <w:sz w:val="24"/>
                <w:szCs w:val="24"/>
                <w:lang w:val="en-US"/>
              </w:rPr>
            </w:pPr>
          </w:p>
          <w:p w14:paraId="71EAE0FE" w14:textId="77777777" w:rsidR="00426D7C" w:rsidRDefault="00426D7C" w:rsidP="00C277D7">
            <w:pPr>
              <w:autoSpaceDE w:val="0"/>
              <w:spacing w:after="0" w:line="360" w:lineRule="auto"/>
              <w:jc w:val="center"/>
              <w:rPr>
                <w:rFonts w:ascii="Times New Roman" w:hAnsi="Times New Roman" w:cs="Times New Roman"/>
                <w:bCs/>
                <w:sz w:val="24"/>
                <w:szCs w:val="24"/>
              </w:rPr>
            </w:pPr>
          </w:p>
          <w:p w14:paraId="156FFD37" w14:textId="77777777" w:rsidR="00426D7C" w:rsidRDefault="00426D7C" w:rsidP="00C277D7">
            <w:pPr>
              <w:autoSpaceDE w:val="0"/>
              <w:spacing w:after="0" w:line="360" w:lineRule="auto"/>
              <w:jc w:val="center"/>
              <w:rPr>
                <w:rFonts w:ascii="Times New Roman" w:hAnsi="Times New Roman" w:cs="Times New Roman"/>
                <w:bCs/>
                <w:sz w:val="24"/>
                <w:szCs w:val="24"/>
              </w:rPr>
            </w:pPr>
          </w:p>
          <w:p w14:paraId="1C0D2001" w14:textId="73403967" w:rsidR="00C042F6" w:rsidRPr="007E27A4" w:rsidRDefault="007E27A4" w:rsidP="00C277D7">
            <w:pPr>
              <w:autoSpaceDE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p w14:paraId="0A76C2D4" w14:textId="77777777" w:rsidR="00426D7C" w:rsidRDefault="00426D7C" w:rsidP="00C277D7">
            <w:pPr>
              <w:autoSpaceDE w:val="0"/>
              <w:spacing w:after="0" w:line="360" w:lineRule="auto"/>
              <w:jc w:val="center"/>
              <w:rPr>
                <w:rFonts w:ascii="Times New Roman" w:hAnsi="Times New Roman" w:cs="Times New Roman"/>
                <w:bCs/>
                <w:sz w:val="24"/>
                <w:szCs w:val="24"/>
              </w:rPr>
            </w:pPr>
          </w:p>
          <w:p w14:paraId="3772B33B" w14:textId="77777777" w:rsidR="00426D7C" w:rsidRDefault="00426D7C" w:rsidP="00C277D7">
            <w:pPr>
              <w:autoSpaceDE w:val="0"/>
              <w:spacing w:after="0" w:line="360" w:lineRule="auto"/>
              <w:jc w:val="center"/>
              <w:rPr>
                <w:rFonts w:ascii="Times New Roman" w:hAnsi="Times New Roman" w:cs="Times New Roman"/>
                <w:bCs/>
                <w:sz w:val="24"/>
                <w:szCs w:val="24"/>
              </w:rPr>
            </w:pPr>
          </w:p>
          <w:p w14:paraId="1848CB84" w14:textId="546FAD37" w:rsidR="00FA725B" w:rsidRPr="00FA725B" w:rsidRDefault="007E27A4" w:rsidP="00C277D7">
            <w:pPr>
              <w:autoSpaceDE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13</w:t>
            </w:r>
          </w:p>
          <w:p w14:paraId="366FA16A" w14:textId="77777777" w:rsidR="00426D7C" w:rsidRDefault="00426D7C" w:rsidP="00C277D7">
            <w:pPr>
              <w:autoSpaceDE w:val="0"/>
              <w:spacing w:after="0" w:line="360" w:lineRule="auto"/>
              <w:jc w:val="center"/>
              <w:rPr>
                <w:rFonts w:ascii="Times New Roman" w:hAnsi="Times New Roman" w:cs="Times New Roman"/>
                <w:bCs/>
                <w:sz w:val="24"/>
                <w:szCs w:val="24"/>
              </w:rPr>
            </w:pPr>
          </w:p>
          <w:p w14:paraId="7B882472" w14:textId="77777777" w:rsidR="00426D7C" w:rsidRDefault="00426D7C" w:rsidP="00C277D7">
            <w:pPr>
              <w:autoSpaceDE w:val="0"/>
              <w:spacing w:after="0" w:line="360" w:lineRule="auto"/>
              <w:jc w:val="center"/>
              <w:rPr>
                <w:rFonts w:ascii="Times New Roman" w:hAnsi="Times New Roman" w:cs="Times New Roman"/>
                <w:bCs/>
                <w:sz w:val="24"/>
                <w:szCs w:val="24"/>
              </w:rPr>
            </w:pPr>
          </w:p>
          <w:p w14:paraId="521FB8B8" w14:textId="77777777" w:rsidR="00426D7C" w:rsidRDefault="00426D7C" w:rsidP="00C277D7">
            <w:pPr>
              <w:autoSpaceDE w:val="0"/>
              <w:spacing w:after="0" w:line="360" w:lineRule="auto"/>
              <w:jc w:val="center"/>
              <w:rPr>
                <w:rFonts w:ascii="Times New Roman" w:hAnsi="Times New Roman" w:cs="Times New Roman"/>
                <w:bCs/>
                <w:sz w:val="24"/>
                <w:szCs w:val="24"/>
              </w:rPr>
            </w:pPr>
          </w:p>
          <w:p w14:paraId="462D0D6E" w14:textId="65F7CAD4" w:rsidR="009E3B0A" w:rsidRPr="00343155" w:rsidRDefault="00E415D4" w:rsidP="00C277D7">
            <w:pPr>
              <w:autoSpaceDE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lang w:val="en-US"/>
              </w:rPr>
              <w:t>1</w:t>
            </w:r>
            <w:r w:rsidR="007E27A4">
              <w:rPr>
                <w:rFonts w:ascii="Times New Roman" w:hAnsi="Times New Roman" w:cs="Times New Roman"/>
                <w:bCs/>
                <w:sz w:val="24"/>
                <w:szCs w:val="24"/>
              </w:rPr>
              <w:t>9</w:t>
            </w:r>
          </w:p>
          <w:p w14:paraId="473E3471" w14:textId="77777777" w:rsidR="00426D7C" w:rsidRDefault="00426D7C" w:rsidP="00C277D7">
            <w:pPr>
              <w:autoSpaceDE w:val="0"/>
              <w:spacing w:after="0" w:line="360" w:lineRule="auto"/>
              <w:jc w:val="center"/>
              <w:rPr>
                <w:rFonts w:ascii="Times New Roman" w:hAnsi="Times New Roman" w:cs="Times New Roman"/>
                <w:bCs/>
                <w:sz w:val="24"/>
                <w:szCs w:val="24"/>
              </w:rPr>
            </w:pPr>
          </w:p>
          <w:p w14:paraId="07396C08" w14:textId="77777777" w:rsidR="00426D7C" w:rsidRDefault="00426D7C" w:rsidP="00C277D7">
            <w:pPr>
              <w:autoSpaceDE w:val="0"/>
              <w:spacing w:after="0" w:line="360" w:lineRule="auto"/>
              <w:jc w:val="center"/>
              <w:rPr>
                <w:rFonts w:ascii="Times New Roman" w:hAnsi="Times New Roman" w:cs="Times New Roman"/>
                <w:bCs/>
                <w:sz w:val="24"/>
                <w:szCs w:val="24"/>
              </w:rPr>
            </w:pPr>
          </w:p>
          <w:p w14:paraId="51F0A76D" w14:textId="77777777" w:rsidR="007E27A4" w:rsidRDefault="007E27A4" w:rsidP="00C277D7">
            <w:pPr>
              <w:autoSpaceDE w:val="0"/>
              <w:spacing w:after="0" w:line="360" w:lineRule="auto"/>
              <w:jc w:val="center"/>
              <w:rPr>
                <w:rFonts w:ascii="Times New Roman" w:hAnsi="Times New Roman" w:cs="Times New Roman"/>
                <w:bCs/>
                <w:sz w:val="24"/>
                <w:szCs w:val="24"/>
              </w:rPr>
            </w:pPr>
          </w:p>
          <w:p w14:paraId="2A52DCDF" w14:textId="6AAF14D6" w:rsidR="00C042F6" w:rsidRDefault="007E27A4" w:rsidP="00C277D7">
            <w:pPr>
              <w:autoSpaceDE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25</w:t>
            </w:r>
          </w:p>
          <w:p w14:paraId="586D2BED" w14:textId="77777777" w:rsidR="007E27A4" w:rsidRDefault="007E27A4" w:rsidP="00C277D7">
            <w:pPr>
              <w:autoSpaceDE w:val="0"/>
              <w:spacing w:after="0" w:line="360" w:lineRule="auto"/>
              <w:jc w:val="center"/>
              <w:rPr>
                <w:rFonts w:ascii="Times New Roman" w:hAnsi="Times New Roman" w:cs="Times New Roman"/>
                <w:bCs/>
                <w:sz w:val="24"/>
                <w:szCs w:val="24"/>
              </w:rPr>
            </w:pPr>
          </w:p>
          <w:p w14:paraId="49984039" w14:textId="77777777" w:rsidR="007E27A4" w:rsidRDefault="007E27A4" w:rsidP="00C277D7">
            <w:pPr>
              <w:autoSpaceDE w:val="0"/>
              <w:spacing w:after="0" w:line="360" w:lineRule="auto"/>
              <w:jc w:val="center"/>
              <w:rPr>
                <w:rFonts w:ascii="Times New Roman" w:hAnsi="Times New Roman" w:cs="Times New Roman"/>
                <w:bCs/>
                <w:sz w:val="24"/>
                <w:szCs w:val="24"/>
              </w:rPr>
            </w:pPr>
          </w:p>
          <w:p w14:paraId="10160EB0" w14:textId="53EC1847" w:rsidR="007E27A4" w:rsidRDefault="007E27A4" w:rsidP="00C277D7">
            <w:pPr>
              <w:autoSpaceDE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31</w:t>
            </w:r>
          </w:p>
          <w:p w14:paraId="21B90E52" w14:textId="77777777" w:rsidR="007E27A4" w:rsidRPr="00343155" w:rsidRDefault="007E27A4" w:rsidP="00C277D7">
            <w:pPr>
              <w:autoSpaceDE w:val="0"/>
              <w:spacing w:after="0" w:line="360" w:lineRule="auto"/>
              <w:jc w:val="center"/>
              <w:rPr>
                <w:rFonts w:ascii="Times New Roman" w:hAnsi="Times New Roman" w:cs="Times New Roman"/>
                <w:bCs/>
                <w:sz w:val="24"/>
                <w:szCs w:val="24"/>
              </w:rPr>
            </w:pPr>
          </w:p>
          <w:p w14:paraId="08832008" w14:textId="77777777" w:rsidR="00C042F6" w:rsidRDefault="00C042F6" w:rsidP="00C277D7">
            <w:pPr>
              <w:autoSpaceDE w:val="0"/>
              <w:spacing w:after="0" w:line="360" w:lineRule="auto"/>
              <w:jc w:val="center"/>
              <w:rPr>
                <w:rFonts w:ascii="Times New Roman" w:hAnsi="Times New Roman" w:cs="Times New Roman"/>
                <w:bCs/>
                <w:sz w:val="24"/>
                <w:szCs w:val="24"/>
              </w:rPr>
            </w:pPr>
          </w:p>
          <w:p w14:paraId="4C266171" w14:textId="3F5BF266" w:rsidR="00C042F6" w:rsidRPr="00C042F6" w:rsidRDefault="00C042F6" w:rsidP="00C042F6">
            <w:pPr>
              <w:autoSpaceDE w:val="0"/>
              <w:spacing w:after="0" w:line="360" w:lineRule="auto"/>
              <w:jc w:val="center"/>
              <w:rPr>
                <w:rFonts w:ascii="Times New Roman" w:hAnsi="Times New Roman" w:cs="Times New Roman"/>
                <w:bCs/>
                <w:sz w:val="24"/>
                <w:szCs w:val="24"/>
              </w:rPr>
            </w:pPr>
          </w:p>
        </w:tc>
      </w:tr>
    </w:tbl>
    <w:p w14:paraId="79E4751D" w14:textId="77777777" w:rsidR="00056441" w:rsidRDefault="00056441" w:rsidP="00AD5839">
      <w:pPr>
        <w:spacing w:after="0" w:line="360" w:lineRule="auto"/>
        <w:jc w:val="center"/>
        <w:rPr>
          <w:noProof/>
        </w:rPr>
      </w:pPr>
    </w:p>
    <w:p w14:paraId="7634880D" w14:textId="2B626C60" w:rsidR="00E415D4" w:rsidRDefault="00056441" w:rsidP="00AD5839">
      <w:pPr>
        <w:spacing w:after="0" w:line="360" w:lineRule="auto"/>
        <w:jc w:val="center"/>
        <w:rPr>
          <w:rFonts w:ascii="Times New Roman" w:hAnsi="Times New Roman" w:cs="Times New Roman"/>
          <w:b/>
          <w:sz w:val="28"/>
          <w:szCs w:val="28"/>
        </w:rPr>
      </w:pPr>
      <w:r w:rsidRPr="0045251A">
        <w:rPr>
          <w:noProof/>
          <w:lang w:val="tr-TR" w:eastAsia="tr-TR"/>
        </w:rPr>
        <w:lastRenderedPageBreak/>
        <w:drawing>
          <wp:inline distT="0" distB="0" distL="0" distR="0" wp14:anchorId="5BBED2DA" wp14:editId="42ABE25E">
            <wp:extent cx="5088888" cy="2001254"/>
            <wp:effectExtent l="0" t="0" r="0" b="0"/>
            <wp:docPr id="1268571864"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71864" name=""/>
                    <pic:cNvPicPr/>
                  </pic:nvPicPr>
                  <pic:blipFill>
                    <a:blip r:embed="rId8"/>
                    <a:stretch>
                      <a:fillRect/>
                    </a:stretch>
                  </pic:blipFill>
                  <pic:spPr>
                    <a:xfrm>
                      <a:off x="0" y="0"/>
                      <a:ext cx="5103906" cy="2007160"/>
                    </a:xfrm>
                    <a:prstGeom prst="rect">
                      <a:avLst/>
                    </a:prstGeom>
                  </pic:spPr>
                </pic:pic>
              </a:graphicData>
            </a:graphic>
          </wp:inline>
        </w:drawing>
      </w:r>
    </w:p>
    <w:p w14:paraId="33543455" w14:textId="77777777" w:rsidR="00E415D4" w:rsidRDefault="00E415D4" w:rsidP="00AD5839">
      <w:pPr>
        <w:spacing w:after="0" w:line="360" w:lineRule="auto"/>
        <w:jc w:val="center"/>
        <w:rPr>
          <w:rFonts w:ascii="Times New Roman" w:hAnsi="Times New Roman" w:cs="Times New Roman"/>
          <w:b/>
          <w:sz w:val="28"/>
          <w:szCs w:val="28"/>
        </w:rPr>
      </w:pPr>
    </w:p>
    <w:p w14:paraId="12E7E7B8" w14:textId="10397C36" w:rsidR="005F7CF7" w:rsidRPr="005F7CF7" w:rsidRDefault="005F7CF7" w:rsidP="005F7CF7">
      <w:pPr>
        <w:spacing w:after="0" w:line="360" w:lineRule="auto"/>
        <w:jc w:val="center"/>
        <w:rPr>
          <w:rFonts w:ascii="Times New Roman" w:hAnsi="Times New Roman" w:cs="Times New Roman"/>
          <w:b/>
          <w:bCs/>
          <w:sz w:val="28"/>
          <w:szCs w:val="28"/>
          <w:lang w:val="en-US"/>
        </w:rPr>
      </w:pPr>
      <w:r w:rsidRPr="005F7CF7">
        <w:rPr>
          <w:rFonts w:ascii="Times New Roman" w:hAnsi="Times New Roman" w:cs="Times New Roman"/>
          <w:b/>
          <w:bCs/>
          <w:sz w:val="28"/>
          <w:szCs w:val="28"/>
          <w:lang w:val="en-US"/>
        </w:rPr>
        <w:t>NINTH EDITION OF MATHEMATICS WITHOUT LIMITS</w:t>
      </w:r>
    </w:p>
    <w:p w14:paraId="65B13E5B" w14:textId="77777777" w:rsidR="005F7CF7" w:rsidRPr="005F7CF7" w:rsidRDefault="005F7CF7" w:rsidP="005F7CF7">
      <w:pPr>
        <w:spacing w:after="0" w:line="360" w:lineRule="auto"/>
        <w:jc w:val="center"/>
        <w:rPr>
          <w:rFonts w:ascii="Times New Roman" w:hAnsi="Times New Roman" w:cs="Times New Roman"/>
          <w:b/>
          <w:bCs/>
          <w:sz w:val="28"/>
          <w:szCs w:val="28"/>
          <w:lang w:val="en-US"/>
        </w:rPr>
      </w:pPr>
      <w:r w:rsidRPr="005F7CF7">
        <w:rPr>
          <w:rFonts w:ascii="Times New Roman" w:hAnsi="Times New Roman" w:cs="Times New Roman"/>
          <w:b/>
          <w:bCs/>
          <w:i/>
          <w:iCs/>
          <w:sz w:val="28"/>
          <w:szCs w:val="28"/>
          <w:lang w:val="en-US"/>
        </w:rPr>
        <w:t>Mathematics Without Limits – Tradition, Inspiration, and Challenge</w:t>
      </w:r>
    </w:p>
    <w:p w14:paraId="5BB21D75" w14:textId="77777777" w:rsidR="005F7CF7" w:rsidRPr="005F7CF7" w:rsidRDefault="005F7CF7" w:rsidP="005F7CF7">
      <w:pPr>
        <w:spacing w:after="0" w:line="360" w:lineRule="auto"/>
        <w:jc w:val="center"/>
        <w:rPr>
          <w:rFonts w:ascii="Times New Roman" w:hAnsi="Times New Roman" w:cs="Times New Roman"/>
          <w:b/>
          <w:bCs/>
          <w:sz w:val="28"/>
          <w:szCs w:val="28"/>
          <w:lang w:val="en-US"/>
        </w:rPr>
      </w:pPr>
      <w:r w:rsidRPr="005F7CF7">
        <w:rPr>
          <w:rFonts w:ascii="Times New Roman" w:hAnsi="Times New Roman" w:cs="Times New Roman"/>
          <w:b/>
          <w:bCs/>
          <w:sz w:val="28"/>
          <w:szCs w:val="28"/>
          <w:lang w:val="en-US"/>
        </w:rPr>
        <w:t>Overview</w:t>
      </w:r>
    </w:p>
    <w:p w14:paraId="5B210557"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Mathematics Without Limits is an international mathematics tournament for students from Grade 3 to Grade 12, combining the competitive spirit of modern mathematics with the classical ideas and logical thinking rooted in antiquity.</w:t>
      </w:r>
    </w:p>
    <w:p w14:paraId="1CD6D3C4"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The tournament is held in two stages – a qualification round and a final round.</w:t>
      </w:r>
      <w:r w:rsidRPr="005F7CF7">
        <w:rPr>
          <w:rFonts w:ascii="Times New Roman" w:hAnsi="Times New Roman" w:cs="Times New Roman"/>
          <w:sz w:val="24"/>
          <w:szCs w:val="24"/>
          <w:lang w:val="en-US"/>
        </w:rPr>
        <w:br/>
        <w:t>The qualification round takes place from 1 February to 31 March 2026 in participating schools and educational centres, and the finalists will be announced on 30 April 2026.</w:t>
      </w:r>
    </w:p>
    <w:p w14:paraId="7886D506"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The final competition will be held in Izmir, Turkey – a place deeply connected to the history and development of science and mathematical thought.</w:t>
      </w:r>
    </w:p>
    <w:p w14:paraId="67A74AAD"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Each age group solves 7 problems – 5 open-answer problems and 2 problems requiring full written solutions, with a working time of 60 minutes.</w:t>
      </w:r>
      <w:r w:rsidRPr="005F7CF7">
        <w:rPr>
          <w:rFonts w:ascii="Times New Roman" w:hAnsi="Times New Roman" w:cs="Times New Roman"/>
          <w:sz w:val="24"/>
          <w:szCs w:val="24"/>
          <w:lang w:val="en-US"/>
        </w:rPr>
        <w:br/>
        <w:t>The problems are designed to encourage logical reasoning, mathematical culture, and creative thinking.</w:t>
      </w:r>
    </w:p>
    <w:p w14:paraId="17E8C6A9"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The problems are provided in English and Turkish, and partners may arrange translations into other languages if necessary.</w:t>
      </w:r>
      <w:r w:rsidRPr="005F7CF7">
        <w:rPr>
          <w:rFonts w:ascii="Times New Roman" w:hAnsi="Times New Roman" w:cs="Times New Roman"/>
          <w:sz w:val="24"/>
          <w:szCs w:val="24"/>
          <w:lang w:val="en-US"/>
        </w:rPr>
        <w:br/>
        <w:t>The ranking is individual and team-based, and 10% of the participants in each age group from each school qualify for the final round.</w:t>
      </w:r>
    </w:p>
    <w:p w14:paraId="581A05E1"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The ninth edition of Mathematics Without Limits is not only a competition, but a journey – from the first mathematical ideas of Thales to contemporary school mathematics, inspiring and challenging young mathematicians from different countries.</w:t>
      </w:r>
    </w:p>
    <w:p w14:paraId="79606353"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Detailed regulations, competition format, participation conditions, and the syllabus are presented in the following sections.</w:t>
      </w:r>
    </w:p>
    <w:p w14:paraId="0111C02B" w14:textId="77777777" w:rsidR="005F7CF7" w:rsidRPr="005F7CF7" w:rsidRDefault="005F7CF7" w:rsidP="005F7CF7">
      <w:pPr>
        <w:spacing w:after="0" w:line="360" w:lineRule="auto"/>
        <w:rPr>
          <w:rFonts w:ascii="Times New Roman" w:hAnsi="Times New Roman" w:cs="Times New Roman"/>
          <w:sz w:val="28"/>
          <w:szCs w:val="28"/>
          <w:lang w:val="en-US"/>
        </w:rPr>
      </w:pPr>
    </w:p>
    <w:p w14:paraId="2A6F2875" w14:textId="77777777" w:rsidR="00E415D4" w:rsidRDefault="00E415D4" w:rsidP="00AD5839">
      <w:pPr>
        <w:spacing w:after="0" w:line="360" w:lineRule="auto"/>
        <w:jc w:val="center"/>
        <w:rPr>
          <w:rFonts w:ascii="Times New Roman" w:hAnsi="Times New Roman" w:cs="Times New Roman"/>
          <w:b/>
          <w:sz w:val="28"/>
          <w:szCs w:val="28"/>
        </w:rPr>
      </w:pPr>
    </w:p>
    <w:p w14:paraId="098BEE71" w14:textId="00B310E7" w:rsidR="005F7CF7" w:rsidRDefault="005F7CF7" w:rsidP="00AD5839">
      <w:pPr>
        <w:spacing w:after="0" w:line="360" w:lineRule="auto"/>
        <w:jc w:val="center"/>
        <w:rPr>
          <w:rFonts w:ascii="Times New Roman" w:hAnsi="Times New Roman" w:cs="Times New Roman"/>
          <w:b/>
          <w:sz w:val="28"/>
          <w:szCs w:val="28"/>
        </w:rPr>
      </w:pPr>
      <w:r>
        <w:rPr>
          <w:noProof/>
          <w:lang w:val="tr-TR" w:eastAsia="tr-TR"/>
        </w:rPr>
        <w:lastRenderedPageBreak/>
        <w:drawing>
          <wp:inline distT="0" distB="0" distL="0" distR="0" wp14:anchorId="01E921DC" wp14:editId="02CBA8F1">
            <wp:extent cx="1694920" cy="1135380"/>
            <wp:effectExtent l="0" t="0" r="635" b="7620"/>
            <wp:docPr id="1675101809"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8628" cy="1137864"/>
                    </a:xfrm>
                    <a:prstGeom prst="rect">
                      <a:avLst/>
                    </a:prstGeom>
                    <a:noFill/>
                    <a:ln>
                      <a:noFill/>
                    </a:ln>
                  </pic:spPr>
                </pic:pic>
              </a:graphicData>
            </a:graphic>
          </wp:inline>
        </w:drawing>
      </w:r>
    </w:p>
    <w:p w14:paraId="38AD59ED" w14:textId="77777777" w:rsidR="005F7CF7" w:rsidRDefault="005F7CF7" w:rsidP="00AD5839">
      <w:pPr>
        <w:spacing w:after="0" w:line="360" w:lineRule="auto"/>
        <w:jc w:val="center"/>
        <w:rPr>
          <w:rFonts w:ascii="Times New Roman" w:hAnsi="Times New Roman" w:cs="Times New Roman"/>
          <w:b/>
          <w:sz w:val="28"/>
          <w:szCs w:val="28"/>
        </w:rPr>
      </w:pPr>
    </w:p>
    <w:p w14:paraId="5177ED16" w14:textId="77777777" w:rsidR="005F7CF7" w:rsidRPr="005F7CF7" w:rsidRDefault="005F7CF7" w:rsidP="005F7CF7">
      <w:pPr>
        <w:spacing w:after="0" w:line="360" w:lineRule="auto"/>
        <w:jc w:val="center"/>
        <w:rPr>
          <w:rFonts w:ascii="Times New Roman" w:hAnsi="Times New Roman" w:cs="Times New Roman"/>
          <w:b/>
          <w:bCs/>
          <w:sz w:val="28"/>
          <w:szCs w:val="28"/>
          <w:lang w:val="en-US"/>
        </w:rPr>
      </w:pPr>
      <w:r w:rsidRPr="005F7CF7">
        <w:rPr>
          <w:rFonts w:ascii="Times New Roman" w:hAnsi="Times New Roman" w:cs="Times New Roman"/>
          <w:b/>
          <w:bCs/>
          <w:sz w:val="28"/>
          <w:szCs w:val="28"/>
          <w:lang w:val="en-US"/>
        </w:rPr>
        <w:t>MATHEMATICS WITHOUT LIMITS – DOKUZUNCU EDİSYON</w:t>
      </w:r>
    </w:p>
    <w:p w14:paraId="00CF5743" w14:textId="77777777" w:rsidR="005F7CF7" w:rsidRPr="005F7CF7" w:rsidRDefault="005F7CF7" w:rsidP="005F7CF7">
      <w:pPr>
        <w:spacing w:after="0" w:line="360" w:lineRule="auto"/>
        <w:jc w:val="center"/>
        <w:rPr>
          <w:rFonts w:ascii="Times New Roman" w:hAnsi="Times New Roman" w:cs="Times New Roman"/>
          <w:b/>
          <w:bCs/>
          <w:sz w:val="28"/>
          <w:szCs w:val="28"/>
          <w:lang w:val="en-US"/>
        </w:rPr>
      </w:pPr>
      <w:r w:rsidRPr="005F7CF7">
        <w:rPr>
          <w:rFonts w:ascii="Times New Roman" w:hAnsi="Times New Roman" w:cs="Times New Roman"/>
          <w:b/>
          <w:bCs/>
          <w:i/>
          <w:iCs/>
          <w:sz w:val="28"/>
          <w:szCs w:val="28"/>
          <w:lang w:val="en-US"/>
        </w:rPr>
        <w:t>Sınır Tanımayan Matematik – Gelenek, İlham ve Meydan Okuma</w:t>
      </w:r>
    </w:p>
    <w:p w14:paraId="2D5358E4" w14:textId="77777777" w:rsidR="005F7CF7" w:rsidRPr="005F7CF7" w:rsidRDefault="005F7CF7" w:rsidP="005F7CF7">
      <w:pPr>
        <w:spacing w:after="0" w:line="360" w:lineRule="auto"/>
        <w:jc w:val="center"/>
        <w:rPr>
          <w:rFonts w:ascii="Times New Roman" w:hAnsi="Times New Roman" w:cs="Times New Roman"/>
          <w:b/>
          <w:bCs/>
          <w:sz w:val="28"/>
          <w:szCs w:val="28"/>
          <w:lang w:val="en-US"/>
        </w:rPr>
      </w:pPr>
      <w:r w:rsidRPr="005F7CF7">
        <w:rPr>
          <w:rFonts w:ascii="Times New Roman" w:hAnsi="Times New Roman" w:cs="Times New Roman"/>
          <w:b/>
          <w:bCs/>
          <w:sz w:val="28"/>
          <w:szCs w:val="28"/>
          <w:lang w:val="en-US"/>
        </w:rPr>
        <w:t>Genel Bakış</w:t>
      </w:r>
    </w:p>
    <w:p w14:paraId="7185FB77"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Mathematics Without Limits, 3. sınıftan 12. sınıfa kadar olan öğrenciler için düzenlenen uluslararası bir matematik turnuvasıdır ve modern matematiğin yarışma ruhunu, kökleri Antik Çağ’a uzanan klasik fikirler ve mantıksal düşünme ile birleştirir.</w:t>
      </w:r>
    </w:p>
    <w:p w14:paraId="3C0D0B5D"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Turnuva iki aşamada – eleme ve final olarak gerçekleştirilir.</w:t>
      </w:r>
      <w:r w:rsidRPr="005F7CF7">
        <w:rPr>
          <w:rFonts w:ascii="Times New Roman" w:hAnsi="Times New Roman" w:cs="Times New Roman"/>
          <w:sz w:val="24"/>
          <w:szCs w:val="24"/>
          <w:lang w:val="en-US"/>
        </w:rPr>
        <w:br/>
        <w:t>Eleme aşaması, katılım sağlayan okullar ve eğitim merkezlerinde 1 Şubat – 31 Mart 2026 tarihleri arasında yapılır ve finale kalan öğrenciler 30 Nisan 2026 tarihinde ilan edilir.</w:t>
      </w:r>
    </w:p>
    <w:p w14:paraId="5B79CC12"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Final yarışması, bilim ve matematik düşüncesinin gelişimiyle güçlü tarihsel bağlara sahip olan İzmir, Türkiye’de düzenlenecektir.</w:t>
      </w:r>
    </w:p>
    <w:p w14:paraId="6A96ADD8"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Her yaş grubu için 7 soru yer alır – 5 açık uçlu soru ve 2 çözüm yazımı gerektiren soru; yarışma süresi 60 dakikadır.</w:t>
      </w:r>
      <w:r w:rsidRPr="005F7CF7">
        <w:rPr>
          <w:rFonts w:ascii="Times New Roman" w:hAnsi="Times New Roman" w:cs="Times New Roman"/>
          <w:sz w:val="24"/>
          <w:szCs w:val="24"/>
          <w:lang w:val="en-US"/>
        </w:rPr>
        <w:br/>
        <w:t>Sorular, mantıksal düşünmeyi, matematiksel kültürü ve yaratıcı yaklaşımı teşvik edecek şekilde hazırlanmıştır.</w:t>
      </w:r>
    </w:p>
    <w:p w14:paraId="31983978"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Sorular İngilizce ve Türkçe olarak sunulur; gerekli görülmesi hâlinde partnerler diğer dillere çeviri sağlayabilir.</w:t>
      </w:r>
      <w:r w:rsidRPr="005F7CF7">
        <w:rPr>
          <w:rFonts w:ascii="Times New Roman" w:hAnsi="Times New Roman" w:cs="Times New Roman"/>
          <w:sz w:val="24"/>
          <w:szCs w:val="24"/>
          <w:lang w:val="en-US"/>
        </w:rPr>
        <w:br/>
        <w:t>Sıralama bireysel ve takım esasına göre yapılır ve her okuldan, her yaş grubundaki katılımcıların %10’u finale yükselir.</w:t>
      </w:r>
    </w:p>
    <w:p w14:paraId="37E1900E"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Mathematics Without Limits’in dokuzuncu edisyonu yalnızca bir yarışma değil, Thales’in ilk matematiksel fikirlerinden günümüz okul matematiğine uzanan bir yolculuktur; farklı ülkelerden genç matematikçilere ilham veren ve onları düşünmeye teşvik eden bir deneyimdir.</w:t>
      </w:r>
    </w:p>
    <w:p w14:paraId="63602C4B"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Turnuva kuralları, yarışma formatı, katılım koşulları ve müfredatın ayrıntıları aşağıdaki bölümlerde sunulmaktadır.</w:t>
      </w:r>
    </w:p>
    <w:p w14:paraId="091BCCFD" w14:textId="77777777" w:rsidR="005F7CF7" w:rsidRPr="005F7CF7" w:rsidRDefault="005F7CF7" w:rsidP="00AD5839">
      <w:pPr>
        <w:spacing w:after="0" w:line="360" w:lineRule="auto"/>
        <w:jc w:val="center"/>
        <w:rPr>
          <w:rFonts w:ascii="Times New Roman" w:hAnsi="Times New Roman" w:cs="Times New Roman"/>
          <w:b/>
          <w:sz w:val="28"/>
          <w:szCs w:val="28"/>
          <w:lang w:val="en-US"/>
        </w:rPr>
      </w:pPr>
    </w:p>
    <w:p w14:paraId="61061159" w14:textId="77777777" w:rsidR="00735CF1" w:rsidRDefault="00735CF1" w:rsidP="00AD5839">
      <w:pPr>
        <w:spacing w:after="0" w:line="360" w:lineRule="auto"/>
        <w:jc w:val="center"/>
        <w:rPr>
          <w:rFonts w:ascii="Times New Roman" w:hAnsi="Times New Roman" w:cs="Times New Roman"/>
          <w:b/>
          <w:sz w:val="28"/>
          <w:szCs w:val="28"/>
        </w:rPr>
      </w:pPr>
    </w:p>
    <w:p w14:paraId="5AE27874" w14:textId="77777777" w:rsidR="005F7CF7" w:rsidRDefault="005F7CF7" w:rsidP="00AD5839">
      <w:pPr>
        <w:spacing w:after="0" w:line="360" w:lineRule="auto"/>
        <w:jc w:val="center"/>
        <w:rPr>
          <w:rFonts w:ascii="Times New Roman" w:hAnsi="Times New Roman" w:cs="Times New Roman"/>
          <w:b/>
          <w:sz w:val="28"/>
          <w:szCs w:val="28"/>
        </w:rPr>
      </w:pPr>
    </w:p>
    <w:p w14:paraId="4704ADD4" w14:textId="77777777" w:rsidR="005F7CF7" w:rsidRDefault="005F7CF7" w:rsidP="005F7CF7">
      <w:pPr>
        <w:spacing w:after="0" w:line="360" w:lineRule="auto"/>
        <w:jc w:val="center"/>
        <w:rPr>
          <w:rFonts w:ascii="Times New Roman" w:hAnsi="Times New Roman" w:cs="Times New Roman"/>
          <w:b/>
          <w:bCs/>
          <w:sz w:val="28"/>
          <w:szCs w:val="28"/>
        </w:rPr>
      </w:pPr>
    </w:p>
    <w:p w14:paraId="630540B0" w14:textId="0439AF59" w:rsidR="005F7CF7" w:rsidRDefault="005F7CF7" w:rsidP="005F7CF7">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val="tr-TR" w:eastAsia="tr-TR"/>
        </w:rPr>
        <w:lastRenderedPageBreak/>
        <mc:AlternateContent>
          <mc:Choice Requires="wpi">
            <w:drawing>
              <wp:anchor distT="0" distB="0" distL="114300" distR="114300" simplePos="0" relativeHeight="251659264" behindDoc="0" locked="0" layoutInCell="1" allowOverlap="1" wp14:anchorId="3408AAF8" wp14:editId="60929D82">
                <wp:simplePos x="0" y="0"/>
                <wp:positionH relativeFrom="column">
                  <wp:posOffset>1950085</wp:posOffset>
                </wp:positionH>
                <wp:positionV relativeFrom="paragraph">
                  <wp:posOffset>297815</wp:posOffset>
                </wp:positionV>
                <wp:extent cx="360" cy="1800"/>
                <wp:effectExtent l="38100" t="38100" r="38100" b="36830"/>
                <wp:wrapNone/>
                <wp:docPr id="116604625" name="Ръкопис 6"/>
                <wp:cNvGraphicFramePr/>
                <a:graphic xmlns:a="http://schemas.openxmlformats.org/drawingml/2006/main">
                  <a:graphicData uri="http://schemas.microsoft.com/office/word/2010/wordprocessingInk">
                    <w14:contentPart bwMode="auto" r:id="rId10">
                      <w14:nvContentPartPr>
                        <w14:cNvContentPartPr/>
                      </w14:nvContentPartPr>
                      <w14:xfrm>
                        <a:off x="0" y="0"/>
                        <a:ext cx="360" cy="180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3EB18" id="Ръкопис 6" o:spid="_x0000_s1026" type="#_x0000_t75" style="position:absolute;margin-left:153.05pt;margin-top:22.95pt;width:1.05pt;height:1.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">
                <v:imagedata r:id="rId11" o:title=""/>
              </v:shape>
            </w:pict>
          </mc:Fallback>
        </mc:AlternateContent>
      </w:r>
    </w:p>
    <w:p w14:paraId="2A6AB707" w14:textId="7982F096" w:rsidR="005F7CF7" w:rsidRDefault="005F7CF7" w:rsidP="005F7CF7">
      <w:pPr>
        <w:spacing w:after="0" w:line="360" w:lineRule="auto"/>
        <w:jc w:val="center"/>
        <w:rPr>
          <w:rFonts w:ascii="Times New Roman" w:hAnsi="Times New Roman" w:cs="Times New Roman"/>
          <w:b/>
          <w:bCs/>
          <w:sz w:val="28"/>
          <w:szCs w:val="28"/>
        </w:rPr>
      </w:pPr>
      <w:r w:rsidRPr="005F7CF7">
        <w:rPr>
          <w:rFonts w:ascii="Times New Roman" w:hAnsi="Times New Roman" w:cs="Times New Roman"/>
          <w:b/>
          <w:bCs/>
          <w:noProof/>
          <w:sz w:val="28"/>
          <w:szCs w:val="28"/>
          <w:lang w:val="tr-TR" w:eastAsia="tr-TR"/>
        </w:rPr>
        <w:drawing>
          <wp:inline distT="0" distB="0" distL="0" distR="0" wp14:anchorId="2F5494E4" wp14:editId="5AE0C5F8">
            <wp:extent cx="2267266" cy="1371791"/>
            <wp:effectExtent l="0" t="0" r="0" b="0"/>
            <wp:docPr id="43288612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86127" name=""/>
                    <pic:cNvPicPr/>
                  </pic:nvPicPr>
                  <pic:blipFill>
                    <a:blip r:embed="rId12"/>
                    <a:stretch>
                      <a:fillRect/>
                    </a:stretch>
                  </pic:blipFill>
                  <pic:spPr>
                    <a:xfrm>
                      <a:off x="0" y="0"/>
                      <a:ext cx="2267266" cy="1371791"/>
                    </a:xfrm>
                    <a:prstGeom prst="rect">
                      <a:avLst/>
                    </a:prstGeom>
                  </pic:spPr>
                </pic:pic>
              </a:graphicData>
            </a:graphic>
          </wp:inline>
        </w:drawing>
      </w:r>
    </w:p>
    <w:p w14:paraId="7ADA22B6" w14:textId="5B8F7AE6" w:rsidR="005F7CF7" w:rsidRPr="005F7CF7" w:rsidRDefault="005F7CF7" w:rsidP="005F7CF7">
      <w:pPr>
        <w:spacing w:after="0" w:line="360" w:lineRule="auto"/>
        <w:jc w:val="center"/>
        <w:rPr>
          <w:rFonts w:ascii="Times New Roman" w:hAnsi="Times New Roman" w:cs="Times New Roman"/>
          <w:b/>
          <w:bCs/>
          <w:sz w:val="28"/>
          <w:szCs w:val="28"/>
          <w:lang w:val="en-US"/>
        </w:rPr>
      </w:pPr>
      <w:r w:rsidRPr="005F7CF7">
        <w:rPr>
          <w:rFonts w:ascii="Times New Roman" w:hAnsi="Times New Roman" w:cs="Times New Roman"/>
          <w:b/>
          <w:bCs/>
          <w:sz w:val="28"/>
          <w:szCs w:val="28"/>
          <w:lang w:val="en-US"/>
        </w:rPr>
        <w:t>ДЕВЕТО ИЗДАНИЕ НА MATHEMATICS WITHOUT LIMITS</w:t>
      </w:r>
    </w:p>
    <w:p w14:paraId="1D7291B6" w14:textId="77777777" w:rsidR="005F7CF7" w:rsidRPr="005F7CF7" w:rsidRDefault="005F7CF7" w:rsidP="005F7CF7">
      <w:pPr>
        <w:spacing w:after="0" w:line="360" w:lineRule="auto"/>
        <w:jc w:val="center"/>
        <w:rPr>
          <w:rFonts w:ascii="Times New Roman" w:hAnsi="Times New Roman" w:cs="Times New Roman"/>
          <w:b/>
          <w:bCs/>
          <w:sz w:val="28"/>
          <w:szCs w:val="28"/>
          <w:lang w:val="en-US"/>
        </w:rPr>
      </w:pPr>
      <w:r w:rsidRPr="005F7CF7">
        <w:rPr>
          <w:rFonts w:ascii="Times New Roman" w:hAnsi="Times New Roman" w:cs="Times New Roman"/>
          <w:b/>
          <w:bCs/>
          <w:i/>
          <w:iCs/>
          <w:sz w:val="28"/>
          <w:szCs w:val="28"/>
          <w:lang w:val="en-US"/>
        </w:rPr>
        <w:t>Математика без граници – традиция, вдъхновение и предизвикателство</w:t>
      </w:r>
    </w:p>
    <w:p w14:paraId="4F4CB4AE" w14:textId="77777777" w:rsidR="005F7CF7" w:rsidRPr="005F7CF7" w:rsidRDefault="005F7CF7" w:rsidP="005F7CF7">
      <w:pPr>
        <w:spacing w:after="0" w:line="360" w:lineRule="auto"/>
        <w:jc w:val="center"/>
        <w:rPr>
          <w:rFonts w:ascii="Times New Roman" w:hAnsi="Times New Roman" w:cs="Times New Roman"/>
          <w:b/>
          <w:bCs/>
          <w:sz w:val="24"/>
          <w:szCs w:val="24"/>
          <w:lang w:val="en-US"/>
        </w:rPr>
      </w:pPr>
      <w:r w:rsidRPr="005F7CF7">
        <w:rPr>
          <w:rFonts w:ascii="Times New Roman" w:hAnsi="Times New Roman" w:cs="Times New Roman"/>
          <w:b/>
          <w:bCs/>
          <w:sz w:val="24"/>
          <w:szCs w:val="24"/>
          <w:lang w:val="en-US"/>
        </w:rPr>
        <w:t>Обобщение</w:t>
      </w:r>
    </w:p>
    <w:p w14:paraId="4CBC4E94"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Mathematics Without Limits е международен математически турнир за ученици от 3. до 12. клас, който обединява състезателния дух на съвременната математика с класическите идеи и логическо мислене, положени още в Античността.</w:t>
      </w:r>
    </w:p>
    <w:p w14:paraId="6F1F55A9"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Турнирът се провежда в два етапа – квалификация и финал.</w:t>
      </w:r>
      <w:r w:rsidRPr="005F7CF7">
        <w:rPr>
          <w:rFonts w:ascii="Times New Roman" w:hAnsi="Times New Roman" w:cs="Times New Roman"/>
          <w:sz w:val="24"/>
          <w:szCs w:val="24"/>
          <w:lang w:val="en-US"/>
        </w:rPr>
        <w:br/>
        <w:t>Квалификационният етап се организира от 1 февруари до 31 март 2026 г. в училищата и образователните центрове, заявили участие, а на 30 април 2026 г. ще бъдат обявени финалистите.</w:t>
      </w:r>
    </w:p>
    <w:p w14:paraId="202622B1"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Финалното състезание ще се състои в град Измир, Турция – място с дълбока историческа и културна връзка с развитието на науката и математическата мисъл.</w:t>
      </w:r>
    </w:p>
    <w:p w14:paraId="720DA229"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Състезанието включва 7 задачи за всяка възрастова група – 5 задачи с отворен отговор и 2 задачи с подробно решение, с време за работа 60 минути.</w:t>
      </w:r>
      <w:r w:rsidRPr="005F7CF7">
        <w:rPr>
          <w:rFonts w:ascii="Times New Roman" w:hAnsi="Times New Roman" w:cs="Times New Roman"/>
          <w:sz w:val="24"/>
          <w:szCs w:val="24"/>
          <w:lang w:val="en-US"/>
        </w:rPr>
        <w:br/>
        <w:t>Задачите са подготвени така, че да насърчават логическото мислене, математическата култура и творческия подход.</w:t>
      </w:r>
    </w:p>
    <w:p w14:paraId="1012F223"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Задачите се предоставят на английски и турски език, като при необходимост партньорите осигуряват превод.</w:t>
      </w:r>
      <w:r w:rsidRPr="005F7CF7">
        <w:rPr>
          <w:rFonts w:ascii="Times New Roman" w:hAnsi="Times New Roman" w:cs="Times New Roman"/>
          <w:sz w:val="24"/>
          <w:szCs w:val="24"/>
          <w:lang w:val="en-US"/>
        </w:rPr>
        <w:br/>
        <w:t>Класирането е индивидуално и отборно, като във финалния етап се класират 10% от участниците във всяка възрастова група от всяко училище.</w:t>
      </w:r>
    </w:p>
    <w:p w14:paraId="41DFEA47" w14:textId="77777777" w:rsidR="005F7CF7" w:rsidRPr="005F7CF7" w:rsidRDefault="005F7CF7" w:rsidP="005F7CF7">
      <w:pPr>
        <w:spacing w:after="0" w:line="360" w:lineRule="auto"/>
        <w:rPr>
          <w:rFonts w:ascii="Times New Roman" w:hAnsi="Times New Roman" w:cs="Times New Roman"/>
          <w:sz w:val="24"/>
          <w:szCs w:val="24"/>
          <w:lang w:val="en-US"/>
        </w:rPr>
      </w:pPr>
      <w:r w:rsidRPr="005F7CF7">
        <w:rPr>
          <w:rFonts w:ascii="Times New Roman" w:hAnsi="Times New Roman" w:cs="Times New Roman"/>
          <w:sz w:val="24"/>
          <w:szCs w:val="24"/>
          <w:lang w:val="en-US"/>
        </w:rPr>
        <w:t>Деветото издание на Mathematics Without Limits е не само състезание, а път – от първите математически идеи на Талес до съвременната училищна математика, път, който вдъхновява, предизвиква и обединява млади математици от различни страни.</w:t>
      </w:r>
    </w:p>
    <w:p w14:paraId="462B7D29" w14:textId="77777777" w:rsidR="005F7CF7" w:rsidRPr="005F7CF7" w:rsidRDefault="005F7CF7" w:rsidP="005F7CF7">
      <w:pPr>
        <w:spacing w:after="0" w:line="360" w:lineRule="auto"/>
        <w:rPr>
          <w:rFonts w:ascii="Times New Roman" w:hAnsi="Times New Roman" w:cs="Times New Roman"/>
          <w:b/>
          <w:sz w:val="24"/>
          <w:szCs w:val="24"/>
          <w:lang w:val="en-US"/>
        </w:rPr>
      </w:pPr>
      <w:r w:rsidRPr="005F7CF7">
        <w:rPr>
          <w:rFonts w:ascii="Times New Roman" w:hAnsi="Times New Roman" w:cs="Times New Roman"/>
          <w:sz w:val="24"/>
          <w:szCs w:val="24"/>
          <w:lang w:val="en-US"/>
        </w:rPr>
        <w:t>Подробният регламент, форматът на състезанието, условията за участие и програмата са представени в следващите раздели</w:t>
      </w:r>
      <w:r w:rsidRPr="005F7CF7">
        <w:rPr>
          <w:rFonts w:ascii="Times New Roman" w:hAnsi="Times New Roman" w:cs="Times New Roman"/>
          <w:b/>
          <w:sz w:val="24"/>
          <w:szCs w:val="24"/>
          <w:lang w:val="en-US"/>
        </w:rPr>
        <w:t>.</w:t>
      </w:r>
    </w:p>
    <w:p w14:paraId="3506D245" w14:textId="77777777" w:rsidR="005F7CF7" w:rsidRPr="005F7CF7" w:rsidRDefault="005F7CF7" w:rsidP="00AD5839">
      <w:pPr>
        <w:spacing w:after="0" w:line="360" w:lineRule="auto"/>
        <w:jc w:val="center"/>
        <w:rPr>
          <w:rFonts w:ascii="Times New Roman" w:hAnsi="Times New Roman" w:cs="Times New Roman"/>
          <w:b/>
          <w:sz w:val="28"/>
          <w:szCs w:val="28"/>
          <w:lang w:val="en-US"/>
        </w:rPr>
      </w:pPr>
    </w:p>
    <w:p w14:paraId="09D384CA" w14:textId="77777777" w:rsidR="005F7CF7" w:rsidRPr="005F7CF7" w:rsidRDefault="005F7CF7" w:rsidP="00AD5839">
      <w:pPr>
        <w:spacing w:after="0" w:line="360" w:lineRule="auto"/>
        <w:jc w:val="center"/>
        <w:rPr>
          <w:rFonts w:ascii="Times New Roman" w:hAnsi="Times New Roman" w:cs="Times New Roman"/>
          <w:b/>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6C597E" w14:paraId="41B51429" w14:textId="77777777" w:rsidTr="00B111C5">
        <w:tc>
          <w:tcPr>
            <w:tcW w:w="4673" w:type="dxa"/>
          </w:tcPr>
          <w:p w14:paraId="743E698C" w14:textId="646C5362" w:rsidR="006C597E" w:rsidRPr="006C597E" w:rsidRDefault="00B111C5" w:rsidP="006C597E">
            <w:pPr>
              <w:spacing w:after="0" w:line="360" w:lineRule="auto"/>
              <w:jc w:val="center"/>
              <w:rPr>
                <w:rFonts w:ascii="Times New Roman" w:hAnsi="Times New Roman" w:cs="Times New Roman"/>
                <w:b/>
                <w:bCs/>
                <w:sz w:val="28"/>
                <w:szCs w:val="28"/>
              </w:rPr>
            </w:pPr>
            <w:r w:rsidRPr="00B111C5">
              <w:rPr>
                <w:rFonts w:ascii="Times New Roman" w:hAnsi="Times New Roman" w:cs="Times New Roman"/>
                <w:b/>
                <w:bCs/>
                <w:noProof/>
                <w:sz w:val="28"/>
                <w:szCs w:val="28"/>
                <w:lang w:val="tr-TR" w:eastAsia="tr-TR"/>
              </w:rPr>
              <w:lastRenderedPageBreak/>
              <w:drawing>
                <wp:inline distT="0" distB="0" distL="0" distR="0" wp14:anchorId="2AC7CC51" wp14:editId="093BFBC5">
                  <wp:extent cx="2517681" cy="2417197"/>
                  <wp:effectExtent l="0" t="0" r="0" b="2540"/>
                  <wp:docPr id="927352084"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52084" name=""/>
                          <pic:cNvPicPr/>
                        </pic:nvPicPr>
                        <pic:blipFill>
                          <a:blip r:embed="rId13"/>
                          <a:stretch>
                            <a:fillRect/>
                          </a:stretch>
                        </pic:blipFill>
                        <pic:spPr>
                          <a:xfrm>
                            <a:off x="0" y="0"/>
                            <a:ext cx="2529905" cy="2428933"/>
                          </a:xfrm>
                          <a:prstGeom prst="rect">
                            <a:avLst/>
                          </a:prstGeom>
                        </pic:spPr>
                      </pic:pic>
                    </a:graphicData>
                  </a:graphic>
                </wp:inline>
              </w:drawing>
            </w:r>
            <w:r w:rsidR="006C597E" w:rsidRPr="006C597E">
              <w:rPr>
                <w:rFonts w:ascii="Times New Roman" w:hAnsi="Times New Roman" w:cs="Times New Roman"/>
                <w:b/>
                <w:bCs/>
                <w:sz w:val="28"/>
                <w:szCs w:val="28"/>
                <w:lang w:val="en-US"/>
              </w:rPr>
              <w:t>Mustafa</w:t>
            </w:r>
            <w:r w:rsidR="006C597E" w:rsidRPr="006C597E">
              <w:rPr>
                <w:rFonts w:ascii="Times New Roman" w:hAnsi="Times New Roman" w:cs="Times New Roman"/>
                <w:b/>
                <w:bCs/>
                <w:sz w:val="28"/>
                <w:szCs w:val="28"/>
              </w:rPr>
              <w:t xml:space="preserve"> Ö</w:t>
            </w:r>
            <w:r w:rsidR="006C597E" w:rsidRPr="006C597E">
              <w:rPr>
                <w:rFonts w:ascii="Times New Roman" w:hAnsi="Times New Roman" w:cs="Times New Roman"/>
                <w:b/>
                <w:bCs/>
                <w:sz w:val="28"/>
                <w:szCs w:val="28"/>
                <w:lang w:val="en-US"/>
              </w:rPr>
              <w:t>zt</w:t>
            </w:r>
            <w:r w:rsidR="006C597E" w:rsidRPr="006C597E">
              <w:rPr>
                <w:rFonts w:ascii="Times New Roman" w:hAnsi="Times New Roman" w:cs="Times New Roman"/>
                <w:b/>
                <w:bCs/>
                <w:sz w:val="28"/>
                <w:szCs w:val="28"/>
              </w:rPr>
              <w:t>ü</w:t>
            </w:r>
            <w:r w:rsidR="006C597E" w:rsidRPr="006C597E">
              <w:rPr>
                <w:rFonts w:ascii="Times New Roman" w:hAnsi="Times New Roman" w:cs="Times New Roman"/>
                <w:b/>
                <w:bCs/>
                <w:sz w:val="28"/>
                <w:szCs w:val="28"/>
                <w:lang w:val="en-US"/>
              </w:rPr>
              <w:t>rk</w:t>
            </w:r>
            <w:r w:rsidR="006C597E" w:rsidRPr="006C597E">
              <w:rPr>
                <w:rFonts w:ascii="Times New Roman" w:hAnsi="Times New Roman" w:cs="Times New Roman"/>
                <w:b/>
                <w:bCs/>
                <w:sz w:val="28"/>
                <w:szCs w:val="28"/>
              </w:rPr>
              <w:t xml:space="preserve"> </w:t>
            </w:r>
          </w:p>
          <w:p w14:paraId="63C15208" w14:textId="77777777" w:rsidR="006C597E" w:rsidRDefault="006C597E" w:rsidP="006C597E">
            <w:pPr>
              <w:spacing w:after="0" w:line="360" w:lineRule="auto"/>
              <w:jc w:val="center"/>
              <w:rPr>
                <w:rFonts w:ascii="Times New Roman" w:hAnsi="Times New Roman" w:cs="Times New Roman"/>
                <w:b/>
                <w:bCs/>
                <w:sz w:val="28"/>
                <w:szCs w:val="28"/>
              </w:rPr>
            </w:pPr>
          </w:p>
        </w:tc>
        <w:tc>
          <w:tcPr>
            <w:tcW w:w="4673" w:type="dxa"/>
          </w:tcPr>
          <w:p w14:paraId="0C8CD0CD" w14:textId="2C7C4EFB" w:rsidR="00B111C5" w:rsidRPr="00056441" w:rsidRDefault="005F7CF7" w:rsidP="00056441">
            <w:pPr>
              <w:shd w:val="clear" w:color="auto" w:fill="FDE9D9" w:themeFill="accent6" w:themeFillTint="33"/>
              <w:spacing w:after="0" w:line="360" w:lineRule="auto"/>
              <w:jc w:val="right"/>
              <w:rPr>
                <w:rFonts w:ascii="Times New Roman" w:hAnsi="Times New Roman" w:cs="Times New Roman"/>
                <w:b/>
                <w:color w:val="004E9A"/>
                <w:sz w:val="28"/>
                <w:szCs w:val="28"/>
              </w:rPr>
            </w:pPr>
            <w:r w:rsidRPr="005F7CF7">
              <w:rPr>
                <w:rFonts w:ascii="Times New Roman" w:hAnsi="Times New Roman" w:cs="Times New Roman"/>
                <w:b/>
                <w:color w:val="004E9A"/>
                <w:sz w:val="28"/>
                <w:szCs w:val="28"/>
                <w:lang w:val="en-US"/>
              </w:rPr>
              <w:t>BG</w:t>
            </w:r>
          </w:p>
          <w:p w14:paraId="69DEE322" w14:textId="77777777" w:rsidR="00B111C5" w:rsidRDefault="00B111C5" w:rsidP="006C597E">
            <w:pPr>
              <w:spacing w:after="0" w:line="360" w:lineRule="auto"/>
              <w:jc w:val="center"/>
              <w:rPr>
                <w:rFonts w:ascii="Times New Roman" w:hAnsi="Times New Roman" w:cs="Times New Roman"/>
                <w:b/>
                <w:sz w:val="28"/>
                <w:szCs w:val="28"/>
              </w:rPr>
            </w:pPr>
          </w:p>
          <w:p w14:paraId="3450BC43" w14:textId="26BC6C1D" w:rsidR="006C597E" w:rsidRDefault="006C597E" w:rsidP="006C597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25 ГОДИНИ СЛЕД НАЧАЛОТО ... ЕДНА ЛЕГЕНДА СЕ ЗАВРЪЩА</w:t>
            </w:r>
          </w:p>
          <w:p w14:paraId="1853380D" w14:textId="77777777" w:rsidR="006C597E" w:rsidRDefault="006C597E" w:rsidP="006C597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началото бе през 2001 г. – в Измир, на брега на Егейско море</w:t>
            </w:r>
          </w:p>
          <w:p w14:paraId="4B99F8CE" w14:textId="77777777" w:rsidR="006C597E" w:rsidRDefault="006C597E" w:rsidP="006C597E">
            <w:pPr>
              <w:spacing w:after="0" w:line="360" w:lineRule="auto"/>
              <w:jc w:val="center"/>
              <w:rPr>
                <w:rFonts w:ascii="Times New Roman" w:hAnsi="Times New Roman" w:cs="Times New Roman"/>
                <w:b/>
                <w:sz w:val="28"/>
                <w:szCs w:val="28"/>
              </w:rPr>
            </w:pPr>
          </w:p>
          <w:p w14:paraId="0A74E655" w14:textId="77777777" w:rsidR="006C597E" w:rsidRDefault="006C597E" w:rsidP="006C597E">
            <w:pPr>
              <w:spacing w:after="0" w:line="360" w:lineRule="auto"/>
              <w:jc w:val="center"/>
              <w:rPr>
                <w:rFonts w:ascii="Times New Roman" w:hAnsi="Times New Roman" w:cs="Times New Roman"/>
                <w:b/>
                <w:bCs/>
                <w:sz w:val="28"/>
                <w:szCs w:val="28"/>
              </w:rPr>
            </w:pPr>
          </w:p>
        </w:tc>
      </w:tr>
    </w:tbl>
    <w:p w14:paraId="496E6335" w14:textId="22E9217F" w:rsidR="00210615" w:rsidRDefault="00210615" w:rsidP="00210615">
      <w:pPr>
        <w:spacing w:after="0" w:line="360" w:lineRule="auto"/>
        <w:jc w:val="center"/>
        <w:rPr>
          <w:noProof/>
        </w:rPr>
      </w:pPr>
    </w:p>
    <w:p w14:paraId="74DEDD2E" w14:textId="7E1313F9" w:rsidR="006C597E" w:rsidRPr="006C597E" w:rsidRDefault="006C597E" w:rsidP="006C597E">
      <w:pPr>
        <w:tabs>
          <w:tab w:val="left" w:pos="4627"/>
        </w:tabs>
        <w:spacing w:after="0" w:line="360" w:lineRule="auto"/>
        <w:rPr>
          <w:rFonts w:asciiTheme="majorBidi" w:hAnsiTheme="majorBidi" w:cstheme="majorBidi"/>
          <w:iCs/>
          <w:sz w:val="24"/>
          <w:szCs w:val="24"/>
        </w:rPr>
      </w:pPr>
      <w:r w:rsidRPr="006C597E">
        <w:rPr>
          <w:rFonts w:asciiTheme="majorBidi" w:hAnsiTheme="majorBidi" w:cstheme="majorBidi"/>
          <w:noProof/>
          <w:sz w:val="24"/>
          <w:szCs w:val="24"/>
        </w:rPr>
        <w:t>През 2001 г., първата година от 21-ия век, като кмет на община Гьорече</w:t>
      </w:r>
      <w:r>
        <w:rPr>
          <w:rFonts w:asciiTheme="majorBidi" w:hAnsiTheme="majorBidi" w:cstheme="majorBidi"/>
          <w:noProof/>
          <w:sz w:val="24"/>
          <w:szCs w:val="24"/>
        </w:rPr>
        <w:t xml:space="preserve"> </w:t>
      </w:r>
      <w:r w:rsidRPr="006C597E">
        <w:rPr>
          <w:rFonts w:asciiTheme="majorBidi" w:hAnsiTheme="majorBidi" w:cstheme="majorBidi"/>
          <w:noProof/>
          <w:sz w:val="24"/>
          <w:szCs w:val="24"/>
        </w:rPr>
        <w:t xml:space="preserve">- Измир, дадох началото на състезанието </w:t>
      </w:r>
      <w:r w:rsidRPr="006C597E">
        <w:rPr>
          <w:rFonts w:asciiTheme="majorBidi" w:hAnsiTheme="majorBidi" w:cstheme="majorBidi"/>
          <w:iCs/>
          <w:sz w:val="24"/>
          <w:szCs w:val="24"/>
        </w:rPr>
        <w:t xml:space="preserve"> „Математика без граници“(Mathematics without Limits). </w:t>
      </w:r>
    </w:p>
    <w:p w14:paraId="58F05B0C" w14:textId="729B5F2A" w:rsidR="006C597E" w:rsidRPr="006C597E" w:rsidRDefault="006C597E" w:rsidP="006C597E">
      <w:pPr>
        <w:spacing w:after="0" w:line="360" w:lineRule="auto"/>
        <w:rPr>
          <w:rFonts w:asciiTheme="majorBidi" w:hAnsiTheme="majorBidi" w:cstheme="majorBidi"/>
          <w:b/>
          <w:sz w:val="24"/>
          <w:szCs w:val="24"/>
        </w:rPr>
      </w:pPr>
      <w:r w:rsidRPr="006C597E">
        <w:rPr>
          <w:rFonts w:asciiTheme="majorBidi" w:hAnsiTheme="majorBidi" w:cstheme="majorBidi"/>
          <w:noProof/>
          <w:sz w:val="24"/>
          <w:szCs w:val="24"/>
        </w:rPr>
        <w:t xml:space="preserve">Тогава партньор ни беше вестник „Математическа поща“, издателят на който Любомир Любенов е мой състедунт от Пловдивския университет „Паисий Хилендарски“.  </w:t>
      </w:r>
    </w:p>
    <w:p w14:paraId="7CED9E68" w14:textId="1D182F14" w:rsidR="00210615" w:rsidRPr="006C597E" w:rsidRDefault="00210615" w:rsidP="006C597E">
      <w:pPr>
        <w:tabs>
          <w:tab w:val="left" w:pos="4627"/>
        </w:tabs>
        <w:spacing w:after="0" w:line="360" w:lineRule="auto"/>
        <w:rPr>
          <w:rFonts w:asciiTheme="majorBidi" w:hAnsiTheme="majorBidi" w:cstheme="majorBidi"/>
          <w:iCs/>
          <w:sz w:val="24"/>
          <w:szCs w:val="24"/>
        </w:rPr>
      </w:pPr>
      <w:r w:rsidRPr="006C597E">
        <w:rPr>
          <w:rFonts w:asciiTheme="majorBidi" w:hAnsiTheme="majorBidi" w:cstheme="majorBidi"/>
          <w:iCs/>
          <w:sz w:val="24"/>
          <w:szCs w:val="24"/>
        </w:rPr>
        <w:t xml:space="preserve"> „Математика без граници“(Mathematics without Limits). </w:t>
      </w:r>
    </w:p>
    <w:p w14:paraId="42E2FBE9" w14:textId="6A72BBB4" w:rsidR="00210615" w:rsidRPr="00210615" w:rsidRDefault="00210615" w:rsidP="00210615">
      <w:pPr>
        <w:tabs>
          <w:tab w:val="left" w:pos="4627"/>
        </w:tabs>
        <w:spacing w:after="0" w:line="360" w:lineRule="auto"/>
        <w:rPr>
          <w:rFonts w:ascii="Times New Roman" w:hAnsi="Times New Roman" w:cs="Times New Roman"/>
          <w:iCs/>
          <w:sz w:val="24"/>
          <w:szCs w:val="24"/>
        </w:rPr>
      </w:pPr>
      <w:r w:rsidRPr="00210615">
        <w:rPr>
          <w:rFonts w:ascii="Times New Roman" w:hAnsi="Times New Roman" w:cs="Times New Roman"/>
          <w:iCs/>
          <w:sz w:val="24"/>
          <w:szCs w:val="24"/>
        </w:rPr>
        <w:t xml:space="preserve">Журито на състезанието </w:t>
      </w:r>
      <w:r w:rsidR="006C597E">
        <w:rPr>
          <w:rFonts w:ascii="Times New Roman" w:hAnsi="Times New Roman" w:cs="Times New Roman"/>
          <w:iCs/>
          <w:sz w:val="24"/>
          <w:szCs w:val="24"/>
        </w:rPr>
        <w:t>б</w:t>
      </w:r>
      <w:r w:rsidRPr="00210615">
        <w:rPr>
          <w:rFonts w:ascii="Times New Roman" w:hAnsi="Times New Roman" w:cs="Times New Roman"/>
          <w:iCs/>
          <w:sz w:val="24"/>
          <w:szCs w:val="24"/>
        </w:rPr>
        <w:t xml:space="preserve">е в състав Олег Текбаш, Хасан Коркиас и Мехмед Узун. Задачите за решаване </w:t>
      </w:r>
      <w:r w:rsidR="006C597E">
        <w:rPr>
          <w:rFonts w:ascii="Times New Roman" w:hAnsi="Times New Roman" w:cs="Times New Roman"/>
          <w:iCs/>
          <w:sz w:val="24"/>
          <w:szCs w:val="24"/>
        </w:rPr>
        <w:t>бяха</w:t>
      </w:r>
      <w:r w:rsidRPr="00210615">
        <w:rPr>
          <w:rFonts w:ascii="Times New Roman" w:hAnsi="Times New Roman" w:cs="Times New Roman"/>
          <w:iCs/>
          <w:sz w:val="24"/>
          <w:szCs w:val="24"/>
        </w:rPr>
        <w:t xml:space="preserve"> седем, участниците  ученици от  България и Турция.</w:t>
      </w:r>
    </w:p>
    <w:p w14:paraId="18E6E480" w14:textId="77777777" w:rsidR="00210615" w:rsidRPr="00210615" w:rsidRDefault="00210615" w:rsidP="00210615">
      <w:pPr>
        <w:tabs>
          <w:tab w:val="left" w:pos="4627"/>
        </w:tabs>
        <w:spacing w:after="0" w:line="360" w:lineRule="auto"/>
        <w:rPr>
          <w:rFonts w:ascii="Times New Roman" w:hAnsi="Times New Roman" w:cs="Times New Roman"/>
          <w:iCs/>
          <w:sz w:val="24"/>
          <w:szCs w:val="24"/>
        </w:rPr>
      </w:pPr>
      <w:r w:rsidRPr="00210615">
        <w:rPr>
          <w:rFonts w:ascii="Times New Roman" w:hAnsi="Times New Roman" w:cs="Times New Roman"/>
          <w:iCs/>
          <w:sz w:val="24"/>
          <w:szCs w:val="24"/>
        </w:rPr>
        <w:t>България бе представлявана от ученици от ГПЧЕ „Ромен Ролан“  - Стара Загора и Американски колеж в София.</w:t>
      </w:r>
    </w:p>
    <w:p w14:paraId="6CD8C795" w14:textId="77777777" w:rsidR="00210615" w:rsidRPr="00210615" w:rsidRDefault="00210615" w:rsidP="00210615">
      <w:pPr>
        <w:tabs>
          <w:tab w:val="left" w:pos="4627"/>
        </w:tabs>
        <w:spacing w:after="0" w:line="360" w:lineRule="auto"/>
        <w:rPr>
          <w:rFonts w:ascii="Times New Roman" w:hAnsi="Times New Roman" w:cs="Times New Roman"/>
          <w:iCs/>
          <w:sz w:val="24"/>
          <w:szCs w:val="24"/>
        </w:rPr>
      </w:pPr>
      <w:r w:rsidRPr="00210615">
        <w:rPr>
          <w:rFonts w:ascii="Times New Roman" w:hAnsi="Times New Roman" w:cs="Times New Roman"/>
          <w:iCs/>
          <w:sz w:val="24"/>
          <w:szCs w:val="24"/>
        </w:rPr>
        <w:t>Първите победители в турнира  станаха Венелин Горнишки от Американски колеж в София- с 64 от 70 възможни точки, следван от Екин Узун с 57 точки, Фират Кияк и Хюсню Ердюсемечи с 50 точки.</w:t>
      </w:r>
    </w:p>
    <w:p w14:paraId="536D8B1A" w14:textId="77777777" w:rsidR="00210615" w:rsidRPr="00210615" w:rsidRDefault="00210615" w:rsidP="00210615">
      <w:pPr>
        <w:tabs>
          <w:tab w:val="left" w:pos="4627"/>
        </w:tabs>
        <w:spacing w:after="0" w:line="360" w:lineRule="auto"/>
        <w:rPr>
          <w:rFonts w:ascii="Times New Roman" w:hAnsi="Times New Roman" w:cs="Times New Roman"/>
          <w:iCs/>
          <w:sz w:val="24"/>
          <w:szCs w:val="24"/>
        </w:rPr>
      </w:pPr>
      <w:r w:rsidRPr="00210615">
        <w:rPr>
          <w:rFonts w:ascii="Times New Roman" w:hAnsi="Times New Roman" w:cs="Times New Roman"/>
          <w:iCs/>
          <w:sz w:val="24"/>
          <w:szCs w:val="24"/>
        </w:rPr>
        <w:t xml:space="preserve">Отборното класиране  се оглави от учениците от Американския колеж в София, следвани от учениците от Турския колеж в Измир и представителите на ГПЧЕ „Ромен Ролан“ в Стара Загора. </w:t>
      </w:r>
    </w:p>
    <w:p w14:paraId="2C7E348C" w14:textId="77777777" w:rsidR="00210615" w:rsidRPr="00210615" w:rsidRDefault="00210615" w:rsidP="00210615">
      <w:pPr>
        <w:tabs>
          <w:tab w:val="left" w:pos="4627"/>
        </w:tabs>
        <w:spacing w:after="0" w:line="360" w:lineRule="auto"/>
        <w:rPr>
          <w:rFonts w:ascii="Times New Roman" w:hAnsi="Times New Roman" w:cs="Times New Roman"/>
          <w:iCs/>
          <w:sz w:val="24"/>
          <w:szCs w:val="24"/>
        </w:rPr>
      </w:pPr>
      <w:r w:rsidRPr="00210615">
        <w:rPr>
          <w:rFonts w:ascii="Times New Roman" w:hAnsi="Times New Roman" w:cs="Times New Roman"/>
          <w:iCs/>
          <w:sz w:val="24"/>
          <w:szCs w:val="24"/>
        </w:rPr>
        <w:t>Следващите издания на „Математика без граници“ бяха в Казанлък, Вроцлав (Полша) и отново в Измир.</w:t>
      </w:r>
    </w:p>
    <w:p w14:paraId="00B29902" w14:textId="77777777" w:rsidR="00210615" w:rsidRDefault="00210615" w:rsidP="00210615">
      <w:pPr>
        <w:tabs>
          <w:tab w:val="left" w:pos="4627"/>
        </w:tabs>
        <w:spacing w:after="0" w:line="360" w:lineRule="auto"/>
        <w:rPr>
          <w:rFonts w:ascii="Times New Roman" w:hAnsi="Times New Roman" w:cs="Times New Roman"/>
          <w:iCs/>
          <w:sz w:val="24"/>
          <w:szCs w:val="24"/>
        </w:rPr>
      </w:pPr>
      <w:r w:rsidRPr="00210615">
        <w:rPr>
          <w:rFonts w:ascii="Times New Roman" w:hAnsi="Times New Roman" w:cs="Times New Roman"/>
          <w:iCs/>
          <w:sz w:val="24"/>
          <w:szCs w:val="24"/>
        </w:rPr>
        <w:t>С турнира  свързваме и Светлозар Дойчев, почетен гражданин на Стара Загора, Таньо Танев – експерт по математика до 2009 г., Христо Лесов – автор на най- тиражираните сборници по математика в България.</w:t>
      </w:r>
    </w:p>
    <w:p w14:paraId="1FE0000F" w14:textId="022D92C6" w:rsidR="006C597E" w:rsidRPr="006C597E" w:rsidRDefault="006C597E" w:rsidP="006C597E">
      <w:pPr>
        <w:tabs>
          <w:tab w:val="left" w:pos="4627"/>
        </w:tabs>
        <w:spacing w:after="0" w:line="360" w:lineRule="auto"/>
        <w:jc w:val="center"/>
        <w:rPr>
          <w:rFonts w:ascii="Times New Roman" w:hAnsi="Times New Roman" w:cs="Times New Roman"/>
          <w:iCs/>
          <w:sz w:val="24"/>
          <w:szCs w:val="24"/>
          <w:lang w:val="en-US"/>
        </w:rPr>
      </w:pPr>
      <w:r w:rsidRPr="006C597E">
        <w:rPr>
          <w:rFonts w:ascii="Times New Roman" w:hAnsi="Times New Roman" w:cs="Times New Roman"/>
          <w:iCs/>
          <w:noProof/>
          <w:sz w:val="24"/>
          <w:szCs w:val="24"/>
          <w:lang w:val="tr-TR" w:eastAsia="tr-TR"/>
        </w:rPr>
        <w:lastRenderedPageBreak/>
        <w:drawing>
          <wp:inline distT="0" distB="0" distL="0" distR="0" wp14:anchorId="2964674F" wp14:editId="73F110D3">
            <wp:extent cx="4346220" cy="3069204"/>
            <wp:effectExtent l="0" t="0" r="0" b="0"/>
            <wp:docPr id="201772582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25823" name=""/>
                    <pic:cNvPicPr/>
                  </pic:nvPicPr>
                  <pic:blipFill>
                    <a:blip r:embed="rId14"/>
                    <a:stretch>
                      <a:fillRect/>
                    </a:stretch>
                  </pic:blipFill>
                  <pic:spPr>
                    <a:xfrm>
                      <a:off x="0" y="0"/>
                      <a:ext cx="4354956" cy="3075374"/>
                    </a:xfrm>
                    <a:prstGeom prst="rect">
                      <a:avLst/>
                    </a:prstGeom>
                  </pic:spPr>
                </pic:pic>
              </a:graphicData>
            </a:graphic>
          </wp:inline>
        </w:drawing>
      </w:r>
    </w:p>
    <w:p w14:paraId="5EA49367" w14:textId="77777777" w:rsidR="00210615" w:rsidRPr="00210615" w:rsidRDefault="00210615" w:rsidP="00210615">
      <w:pPr>
        <w:tabs>
          <w:tab w:val="left" w:pos="4627"/>
        </w:tabs>
        <w:spacing w:after="0" w:line="360" w:lineRule="auto"/>
        <w:rPr>
          <w:rFonts w:ascii="Times New Roman" w:hAnsi="Times New Roman" w:cs="Times New Roman"/>
          <w:iCs/>
          <w:sz w:val="24"/>
          <w:szCs w:val="24"/>
        </w:rPr>
      </w:pPr>
      <w:r w:rsidRPr="00210615">
        <w:rPr>
          <w:rFonts w:ascii="Times New Roman" w:hAnsi="Times New Roman" w:cs="Times New Roman"/>
          <w:iCs/>
          <w:sz w:val="24"/>
          <w:szCs w:val="24"/>
        </w:rPr>
        <w:t xml:space="preserve">Първите победи на двукратния световен шампион по математика Николай Белухов, който към днешна дата е в топ 100 на света с два златни и един сребърен медал, започнаха от „Математика без граници“ в Измир. В Измир той спечели голямата награда на турнира връчена му от проф. Исмихан Байрамуглу – алтън с лика на Мустафа Кемал Ататюрк. </w:t>
      </w:r>
    </w:p>
    <w:p w14:paraId="11213D35" w14:textId="1D3F4793" w:rsidR="00210615" w:rsidRPr="00210615" w:rsidRDefault="006C597E" w:rsidP="00210615">
      <w:pPr>
        <w:tabs>
          <w:tab w:val="left" w:pos="4627"/>
        </w:tabs>
        <w:spacing w:after="0" w:line="360" w:lineRule="auto"/>
        <w:rPr>
          <w:rFonts w:ascii="Times New Roman" w:hAnsi="Times New Roman" w:cs="Times New Roman"/>
          <w:iCs/>
          <w:sz w:val="24"/>
          <w:szCs w:val="24"/>
        </w:rPr>
      </w:pPr>
      <w:r>
        <w:rPr>
          <w:rFonts w:ascii="Times New Roman" w:hAnsi="Times New Roman" w:cs="Times New Roman"/>
          <w:iCs/>
          <w:sz w:val="24"/>
          <w:szCs w:val="24"/>
        </w:rPr>
        <w:t>До този момент в историята останаха т</w:t>
      </w:r>
      <w:r w:rsidR="00210615" w:rsidRPr="00210615">
        <w:rPr>
          <w:rFonts w:ascii="Times New Roman" w:hAnsi="Times New Roman" w:cs="Times New Roman"/>
          <w:iCs/>
          <w:sz w:val="24"/>
          <w:szCs w:val="24"/>
        </w:rPr>
        <w:t>урнирите</w:t>
      </w:r>
      <w:r>
        <w:rPr>
          <w:rFonts w:ascii="Times New Roman" w:hAnsi="Times New Roman" w:cs="Times New Roman"/>
          <w:iCs/>
          <w:sz w:val="24"/>
          <w:szCs w:val="24"/>
        </w:rPr>
        <w:t>:</w:t>
      </w:r>
    </w:p>
    <w:p w14:paraId="4335C69D" w14:textId="77777777" w:rsidR="00210615" w:rsidRPr="00210615" w:rsidRDefault="00210615" w:rsidP="005C3EA5">
      <w:pPr>
        <w:tabs>
          <w:tab w:val="left" w:pos="4627"/>
        </w:tabs>
        <w:spacing w:after="0" w:line="360" w:lineRule="auto"/>
        <w:jc w:val="center"/>
        <w:rPr>
          <w:rFonts w:ascii="Times New Roman" w:hAnsi="Times New Roman" w:cs="Times New Roman"/>
          <w:iCs/>
          <w:sz w:val="24"/>
          <w:szCs w:val="24"/>
        </w:rPr>
      </w:pPr>
      <w:r w:rsidRPr="00210615">
        <w:rPr>
          <w:rFonts w:ascii="Times New Roman" w:hAnsi="Times New Roman" w:cs="Times New Roman"/>
          <w:iCs/>
          <w:sz w:val="24"/>
          <w:szCs w:val="24"/>
        </w:rPr>
        <w:t>28.10.2001 – Измир, Турция</w:t>
      </w:r>
    </w:p>
    <w:p w14:paraId="011153E6" w14:textId="77777777" w:rsidR="00210615" w:rsidRPr="00210615" w:rsidRDefault="00210615" w:rsidP="005C3EA5">
      <w:pPr>
        <w:tabs>
          <w:tab w:val="left" w:pos="4627"/>
        </w:tabs>
        <w:spacing w:after="0" w:line="360" w:lineRule="auto"/>
        <w:jc w:val="center"/>
        <w:rPr>
          <w:rFonts w:ascii="Times New Roman" w:hAnsi="Times New Roman" w:cs="Times New Roman"/>
          <w:iCs/>
          <w:sz w:val="24"/>
          <w:szCs w:val="24"/>
        </w:rPr>
      </w:pPr>
      <w:r w:rsidRPr="00210615">
        <w:rPr>
          <w:rFonts w:ascii="Times New Roman" w:hAnsi="Times New Roman" w:cs="Times New Roman"/>
          <w:iCs/>
          <w:sz w:val="24"/>
          <w:szCs w:val="24"/>
        </w:rPr>
        <w:t>7.11.2002 г. – Казанлък, България</w:t>
      </w:r>
    </w:p>
    <w:p w14:paraId="10CC5063" w14:textId="77777777" w:rsidR="00210615" w:rsidRPr="00210615" w:rsidRDefault="00210615" w:rsidP="005C3EA5">
      <w:pPr>
        <w:tabs>
          <w:tab w:val="left" w:pos="4627"/>
        </w:tabs>
        <w:spacing w:after="0" w:line="360" w:lineRule="auto"/>
        <w:jc w:val="center"/>
        <w:rPr>
          <w:rFonts w:ascii="Times New Roman" w:hAnsi="Times New Roman" w:cs="Times New Roman"/>
          <w:iCs/>
          <w:sz w:val="24"/>
          <w:szCs w:val="24"/>
        </w:rPr>
      </w:pPr>
      <w:r w:rsidRPr="00210615">
        <w:rPr>
          <w:rFonts w:ascii="Times New Roman" w:hAnsi="Times New Roman" w:cs="Times New Roman"/>
          <w:iCs/>
          <w:sz w:val="24"/>
          <w:szCs w:val="24"/>
        </w:rPr>
        <w:t>25.10.2003 г. Измир Турция</w:t>
      </w:r>
    </w:p>
    <w:p w14:paraId="0934916E" w14:textId="77777777" w:rsidR="00210615" w:rsidRPr="00210615" w:rsidRDefault="00210615" w:rsidP="005C3EA5">
      <w:pPr>
        <w:tabs>
          <w:tab w:val="left" w:pos="4627"/>
        </w:tabs>
        <w:spacing w:after="0" w:line="360" w:lineRule="auto"/>
        <w:jc w:val="center"/>
        <w:rPr>
          <w:rFonts w:ascii="Times New Roman" w:hAnsi="Times New Roman" w:cs="Times New Roman"/>
          <w:iCs/>
          <w:sz w:val="24"/>
          <w:szCs w:val="24"/>
        </w:rPr>
      </w:pPr>
      <w:r w:rsidRPr="00210615">
        <w:rPr>
          <w:rFonts w:ascii="Times New Roman" w:hAnsi="Times New Roman" w:cs="Times New Roman"/>
          <w:iCs/>
          <w:sz w:val="24"/>
          <w:szCs w:val="24"/>
        </w:rPr>
        <w:t>17.11. 2004 г. – Казанлък, България</w:t>
      </w:r>
    </w:p>
    <w:p w14:paraId="40BBCF10" w14:textId="77777777" w:rsidR="00210615" w:rsidRPr="00210615" w:rsidRDefault="00210615" w:rsidP="005C3EA5">
      <w:pPr>
        <w:tabs>
          <w:tab w:val="left" w:pos="4627"/>
        </w:tabs>
        <w:spacing w:after="0" w:line="360" w:lineRule="auto"/>
        <w:jc w:val="center"/>
        <w:rPr>
          <w:rFonts w:ascii="Times New Roman" w:hAnsi="Times New Roman" w:cs="Times New Roman"/>
          <w:iCs/>
          <w:sz w:val="24"/>
          <w:szCs w:val="24"/>
        </w:rPr>
      </w:pPr>
      <w:r w:rsidRPr="00210615">
        <w:rPr>
          <w:rFonts w:ascii="Times New Roman" w:hAnsi="Times New Roman" w:cs="Times New Roman"/>
          <w:iCs/>
          <w:sz w:val="24"/>
          <w:szCs w:val="24"/>
        </w:rPr>
        <w:t>12.11.2005 г. – Измир, Турция</w:t>
      </w:r>
    </w:p>
    <w:p w14:paraId="00036D73" w14:textId="77777777" w:rsidR="00210615" w:rsidRPr="006C597E" w:rsidRDefault="00210615" w:rsidP="005C3EA5">
      <w:pPr>
        <w:tabs>
          <w:tab w:val="left" w:pos="4627"/>
        </w:tabs>
        <w:spacing w:after="0" w:line="360" w:lineRule="auto"/>
        <w:jc w:val="center"/>
        <w:rPr>
          <w:rFonts w:ascii="Times New Roman" w:hAnsi="Times New Roman" w:cs="Times New Roman"/>
          <w:iCs/>
          <w:sz w:val="24"/>
          <w:szCs w:val="24"/>
        </w:rPr>
      </w:pPr>
      <w:r w:rsidRPr="00210615">
        <w:rPr>
          <w:rFonts w:ascii="Times New Roman" w:hAnsi="Times New Roman" w:cs="Times New Roman"/>
          <w:iCs/>
          <w:sz w:val="24"/>
          <w:szCs w:val="24"/>
        </w:rPr>
        <w:t>4.11. 2006 г. – Измир Турция</w:t>
      </w:r>
    </w:p>
    <w:p w14:paraId="6F7C17AC" w14:textId="28D81A0F" w:rsidR="005C3EA5" w:rsidRPr="005C3EA5" w:rsidRDefault="005C3EA5" w:rsidP="005C3EA5">
      <w:pPr>
        <w:tabs>
          <w:tab w:val="left" w:pos="4627"/>
        </w:tabs>
        <w:spacing w:after="0" w:line="360" w:lineRule="auto"/>
        <w:jc w:val="center"/>
        <w:rPr>
          <w:rFonts w:ascii="Times New Roman" w:hAnsi="Times New Roman" w:cs="Times New Roman"/>
          <w:iCs/>
          <w:sz w:val="24"/>
          <w:szCs w:val="24"/>
        </w:rPr>
      </w:pPr>
      <w:r w:rsidRPr="00210615">
        <w:rPr>
          <w:rFonts w:ascii="Times New Roman" w:hAnsi="Times New Roman" w:cs="Times New Roman"/>
          <w:iCs/>
          <w:sz w:val="24"/>
          <w:szCs w:val="24"/>
        </w:rPr>
        <w:t>4.11. 200</w:t>
      </w:r>
      <w:r>
        <w:rPr>
          <w:rFonts w:ascii="Times New Roman" w:hAnsi="Times New Roman" w:cs="Times New Roman"/>
          <w:iCs/>
          <w:sz w:val="24"/>
          <w:szCs w:val="24"/>
        </w:rPr>
        <w:t>7</w:t>
      </w:r>
      <w:r w:rsidRPr="00210615">
        <w:rPr>
          <w:rFonts w:ascii="Times New Roman" w:hAnsi="Times New Roman" w:cs="Times New Roman"/>
          <w:iCs/>
          <w:sz w:val="24"/>
          <w:szCs w:val="24"/>
        </w:rPr>
        <w:t xml:space="preserve"> г. – Измир Турция</w:t>
      </w:r>
    </w:p>
    <w:p w14:paraId="1E8A7B4B" w14:textId="39FB1B9E" w:rsidR="00210615" w:rsidRDefault="006C597E" w:rsidP="005C3EA5">
      <w:pPr>
        <w:tabs>
          <w:tab w:val="left" w:pos="4627"/>
        </w:tabs>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28</w:t>
      </w:r>
      <w:r w:rsidR="005C3EA5" w:rsidRPr="00210615">
        <w:rPr>
          <w:rFonts w:ascii="Times New Roman" w:hAnsi="Times New Roman" w:cs="Times New Roman"/>
          <w:iCs/>
          <w:sz w:val="24"/>
          <w:szCs w:val="24"/>
        </w:rPr>
        <w:t>.1</w:t>
      </w:r>
      <w:r>
        <w:rPr>
          <w:rFonts w:ascii="Times New Roman" w:hAnsi="Times New Roman" w:cs="Times New Roman"/>
          <w:iCs/>
          <w:sz w:val="24"/>
          <w:szCs w:val="24"/>
        </w:rPr>
        <w:t>0</w:t>
      </w:r>
      <w:r w:rsidR="005C3EA5" w:rsidRPr="00210615">
        <w:rPr>
          <w:rFonts w:ascii="Times New Roman" w:hAnsi="Times New Roman" w:cs="Times New Roman"/>
          <w:iCs/>
          <w:sz w:val="24"/>
          <w:szCs w:val="24"/>
        </w:rPr>
        <w:t>. 200</w:t>
      </w:r>
      <w:r w:rsidR="005C3EA5">
        <w:rPr>
          <w:rFonts w:ascii="Times New Roman" w:hAnsi="Times New Roman" w:cs="Times New Roman"/>
          <w:iCs/>
          <w:sz w:val="24"/>
          <w:szCs w:val="24"/>
        </w:rPr>
        <w:t>8</w:t>
      </w:r>
      <w:r w:rsidR="005C3EA5" w:rsidRPr="00210615">
        <w:rPr>
          <w:rFonts w:ascii="Times New Roman" w:hAnsi="Times New Roman" w:cs="Times New Roman"/>
          <w:iCs/>
          <w:sz w:val="24"/>
          <w:szCs w:val="24"/>
        </w:rPr>
        <w:t xml:space="preserve"> г. – </w:t>
      </w:r>
      <w:r w:rsidR="005C3EA5">
        <w:rPr>
          <w:rFonts w:ascii="Times New Roman" w:hAnsi="Times New Roman" w:cs="Times New Roman"/>
          <w:iCs/>
          <w:sz w:val="24"/>
          <w:szCs w:val="24"/>
        </w:rPr>
        <w:t>Вроцлав, Полша</w:t>
      </w:r>
    </w:p>
    <w:p w14:paraId="4A58C2AC" w14:textId="4F2AAC8B" w:rsidR="006C597E" w:rsidRDefault="0081143E" w:rsidP="005C3EA5">
      <w:pPr>
        <w:tabs>
          <w:tab w:val="left" w:pos="4627"/>
        </w:tabs>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П</w:t>
      </w:r>
      <w:r w:rsidR="006C597E">
        <w:rPr>
          <w:rFonts w:ascii="Times New Roman" w:hAnsi="Times New Roman" w:cs="Times New Roman"/>
          <w:iCs/>
          <w:sz w:val="24"/>
          <w:szCs w:val="24"/>
        </w:rPr>
        <w:t>редстои Деветото издание на турнира.</w:t>
      </w:r>
    </w:p>
    <w:p w14:paraId="304BEF20" w14:textId="61791171" w:rsidR="006C597E" w:rsidRDefault="006C597E" w:rsidP="005C3EA5">
      <w:pPr>
        <w:tabs>
          <w:tab w:val="left" w:pos="4627"/>
        </w:tabs>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В настоящото списание ще прочетете – регламента на турнира и удсловията за участие.</w:t>
      </w:r>
    </w:p>
    <w:p w14:paraId="79DE96E7" w14:textId="01EFFEFB" w:rsidR="006C597E" w:rsidRDefault="006C597E" w:rsidP="005C3EA5">
      <w:pPr>
        <w:tabs>
          <w:tab w:val="left" w:pos="4627"/>
        </w:tabs>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Ще предложим и примерни задачи за подготовка за кварлификацията.</w:t>
      </w:r>
    </w:p>
    <w:p w14:paraId="27C37FC8" w14:textId="77777777" w:rsidR="006C597E" w:rsidRDefault="006C597E" w:rsidP="005C3EA5">
      <w:pPr>
        <w:tabs>
          <w:tab w:val="left" w:pos="4627"/>
        </w:tabs>
        <w:spacing w:after="0" w:line="360" w:lineRule="auto"/>
        <w:jc w:val="center"/>
        <w:rPr>
          <w:rFonts w:ascii="Times New Roman" w:hAnsi="Times New Roman" w:cs="Times New Roman"/>
          <w:iCs/>
          <w:sz w:val="24"/>
          <w:szCs w:val="24"/>
        </w:rPr>
      </w:pPr>
    </w:p>
    <w:p w14:paraId="6E4EB86E" w14:textId="09DD9269" w:rsidR="006C597E" w:rsidRPr="00210615" w:rsidRDefault="006C597E" w:rsidP="005C3EA5">
      <w:pPr>
        <w:tabs>
          <w:tab w:val="left" w:pos="4627"/>
        </w:tabs>
        <w:spacing w:after="0" w:line="360" w:lineRule="auto"/>
        <w:jc w:val="center"/>
        <w:rPr>
          <w:rFonts w:ascii="Times New Roman" w:hAnsi="Times New Roman" w:cs="Times New Roman"/>
          <w:iCs/>
          <w:sz w:val="24"/>
          <w:szCs w:val="24"/>
        </w:rPr>
      </w:pPr>
      <w:r w:rsidRPr="00210615">
        <w:rPr>
          <w:rFonts w:ascii="Times New Roman" w:hAnsi="Times New Roman" w:cs="Times New Roman"/>
          <w:b/>
          <w:noProof/>
          <w:sz w:val="28"/>
          <w:szCs w:val="28"/>
          <w:lang w:val="tr-TR" w:eastAsia="tr-TR"/>
        </w:rPr>
        <w:lastRenderedPageBreak/>
        <w:drawing>
          <wp:inline distT="0" distB="0" distL="0" distR="0" wp14:anchorId="14466F52" wp14:editId="7A40B2B1">
            <wp:extent cx="3866484" cy="4150581"/>
            <wp:effectExtent l="0" t="0" r="1270" b="2540"/>
            <wp:docPr id="135665378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53788" name=""/>
                    <pic:cNvPicPr/>
                  </pic:nvPicPr>
                  <pic:blipFill>
                    <a:blip r:embed="rId15"/>
                    <a:stretch>
                      <a:fillRect/>
                    </a:stretch>
                  </pic:blipFill>
                  <pic:spPr>
                    <a:xfrm>
                      <a:off x="0" y="0"/>
                      <a:ext cx="3875081" cy="4159810"/>
                    </a:xfrm>
                    <a:prstGeom prst="rect">
                      <a:avLst/>
                    </a:prstGeom>
                  </pic:spPr>
                </pic:pic>
              </a:graphicData>
            </a:graphic>
          </wp:inline>
        </w:drawing>
      </w:r>
    </w:p>
    <w:p w14:paraId="5448308A"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4A6D3506" w14:textId="5627D74C" w:rsidR="00E415D4" w:rsidRPr="00E415D4" w:rsidRDefault="00E415D4" w:rsidP="00E415D4">
      <w:pPr>
        <w:tabs>
          <w:tab w:val="left" w:pos="4627"/>
        </w:tabs>
        <w:spacing w:after="0" w:line="360" w:lineRule="auto"/>
        <w:jc w:val="center"/>
        <w:rPr>
          <w:rFonts w:ascii="Times New Roman" w:hAnsi="Times New Roman" w:cs="Times New Roman"/>
          <w:b/>
          <w:bCs/>
          <w:iCs/>
          <w:sz w:val="24"/>
          <w:szCs w:val="24"/>
          <w:lang w:val="en-US"/>
        </w:rPr>
      </w:pPr>
      <w:r w:rsidRPr="00E415D4">
        <w:rPr>
          <w:rFonts w:ascii="Times New Roman" w:hAnsi="Times New Roman" w:cs="Times New Roman"/>
          <w:b/>
          <w:bCs/>
          <w:iCs/>
          <w:noProof/>
          <w:sz w:val="24"/>
          <w:szCs w:val="24"/>
          <w:lang w:val="tr-TR" w:eastAsia="tr-TR"/>
        </w:rPr>
        <w:drawing>
          <wp:inline distT="0" distB="0" distL="0" distR="0" wp14:anchorId="08F56D42" wp14:editId="1D852621">
            <wp:extent cx="5336760" cy="3493193"/>
            <wp:effectExtent l="0" t="0" r="0" b="0"/>
            <wp:docPr id="514933775"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8788" cy="3494520"/>
                    </a:xfrm>
                    <a:prstGeom prst="rect">
                      <a:avLst/>
                    </a:prstGeom>
                    <a:noFill/>
                    <a:ln>
                      <a:noFill/>
                    </a:ln>
                  </pic:spPr>
                </pic:pic>
              </a:graphicData>
            </a:graphic>
          </wp:inline>
        </w:drawing>
      </w:r>
    </w:p>
    <w:p w14:paraId="4F62E2B6"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5FD3C992"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3317F2BB" w14:textId="0495807D" w:rsidR="00B111C5" w:rsidRDefault="00E415D4" w:rsidP="005C3EA5">
      <w:pPr>
        <w:tabs>
          <w:tab w:val="left" w:pos="4627"/>
        </w:tabs>
        <w:spacing w:after="0" w:line="360" w:lineRule="auto"/>
        <w:jc w:val="center"/>
        <w:rPr>
          <w:rFonts w:ascii="Times New Roman" w:hAnsi="Times New Roman" w:cs="Times New Roman"/>
          <w:b/>
          <w:bCs/>
          <w:iCs/>
          <w:sz w:val="24"/>
          <w:szCs w:val="24"/>
        </w:rPr>
      </w:pPr>
      <w:r>
        <w:rPr>
          <w:noProof/>
          <w:lang w:val="tr-TR" w:eastAsia="tr-TR"/>
        </w:rPr>
        <mc:AlternateContent>
          <mc:Choice Requires="wps">
            <w:drawing>
              <wp:inline distT="0" distB="0" distL="0" distR="0" wp14:anchorId="248BB0C8" wp14:editId="3DBFDD31">
                <wp:extent cx="302260" cy="302260"/>
                <wp:effectExtent l="0" t="0" r="0" b="0"/>
                <wp:docPr id="894204498" name="Правоъгъл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3DEB3C" id="Правоъгълник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64077D6D"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1BC29A2F" w14:textId="4AB55C14" w:rsidR="00E415D4" w:rsidRPr="00E415D4" w:rsidRDefault="00E415D4" w:rsidP="00E415D4">
      <w:pPr>
        <w:tabs>
          <w:tab w:val="left" w:pos="4627"/>
        </w:tabs>
        <w:spacing w:after="0" w:line="360" w:lineRule="auto"/>
        <w:jc w:val="center"/>
        <w:rPr>
          <w:rFonts w:ascii="Times New Roman" w:hAnsi="Times New Roman" w:cs="Times New Roman"/>
          <w:b/>
          <w:bCs/>
          <w:iCs/>
          <w:sz w:val="24"/>
          <w:szCs w:val="24"/>
          <w:lang w:val="en-US"/>
        </w:rPr>
      </w:pPr>
      <w:r w:rsidRPr="00E415D4">
        <w:rPr>
          <w:rFonts w:ascii="Times New Roman" w:hAnsi="Times New Roman" w:cs="Times New Roman"/>
          <w:b/>
          <w:bCs/>
          <w:iCs/>
          <w:noProof/>
          <w:sz w:val="24"/>
          <w:szCs w:val="24"/>
          <w:lang w:val="tr-TR" w:eastAsia="tr-TR"/>
        </w:rPr>
        <w:lastRenderedPageBreak/>
        <w:drawing>
          <wp:inline distT="0" distB="0" distL="0" distR="0" wp14:anchorId="5D22D141" wp14:editId="27A0B4C7">
            <wp:extent cx="5941060" cy="4050030"/>
            <wp:effectExtent l="0" t="0" r="2540" b="7620"/>
            <wp:docPr id="1095568458"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4050030"/>
                    </a:xfrm>
                    <a:prstGeom prst="rect">
                      <a:avLst/>
                    </a:prstGeom>
                    <a:noFill/>
                    <a:ln>
                      <a:noFill/>
                    </a:ln>
                  </pic:spPr>
                </pic:pic>
              </a:graphicData>
            </a:graphic>
          </wp:inline>
        </w:drawing>
      </w:r>
    </w:p>
    <w:p w14:paraId="444F4552" w14:textId="0DA899AD" w:rsidR="00E415D4" w:rsidRPr="00E415D4" w:rsidRDefault="00E415D4" w:rsidP="00E415D4">
      <w:pPr>
        <w:tabs>
          <w:tab w:val="left" w:pos="4627"/>
        </w:tabs>
        <w:spacing w:after="0" w:line="360" w:lineRule="auto"/>
        <w:jc w:val="center"/>
        <w:rPr>
          <w:rFonts w:ascii="Times New Roman" w:hAnsi="Times New Roman" w:cs="Times New Roman"/>
          <w:b/>
          <w:bCs/>
          <w:iCs/>
          <w:sz w:val="24"/>
          <w:szCs w:val="24"/>
          <w:lang w:val="en-US"/>
        </w:rPr>
      </w:pPr>
      <w:r w:rsidRPr="00E415D4">
        <w:rPr>
          <w:rFonts w:ascii="Times New Roman" w:hAnsi="Times New Roman" w:cs="Times New Roman"/>
          <w:b/>
          <w:bCs/>
          <w:iCs/>
          <w:noProof/>
          <w:sz w:val="24"/>
          <w:szCs w:val="24"/>
          <w:lang w:val="tr-TR" w:eastAsia="tr-TR"/>
        </w:rPr>
        <w:drawing>
          <wp:inline distT="0" distB="0" distL="0" distR="0" wp14:anchorId="4BD1A261" wp14:editId="50D81BA0">
            <wp:extent cx="5941060" cy="3895725"/>
            <wp:effectExtent l="0" t="0" r="2540" b="9525"/>
            <wp:docPr id="201372547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3895725"/>
                    </a:xfrm>
                    <a:prstGeom prst="rect">
                      <a:avLst/>
                    </a:prstGeom>
                    <a:noFill/>
                    <a:ln>
                      <a:noFill/>
                    </a:ln>
                  </pic:spPr>
                </pic:pic>
              </a:graphicData>
            </a:graphic>
          </wp:inline>
        </w:drawing>
      </w:r>
    </w:p>
    <w:p w14:paraId="21D56495"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21689FAF"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58E2F4A7"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7CA33372"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18B1097E" w14:textId="77777777" w:rsidR="00F91B4B" w:rsidRDefault="00F91B4B" w:rsidP="00F91B4B">
      <w:pPr>
        <w:jc w:val="center"/>
        <w:rPr>
          <w:rFonts w:asciiTheme="majorBidi" w:hAnsiTheme="majorBidi" w:cstheme="majorBidi"/>
          <w:b/>
          <w:bCs/>
          <w:sz w:val="24"/>
          <w:szCs w:val="24"/>
        </w:rPr>
      </w:pPr>
    </w:p>
    <w:p w14:paraId="4F9F0822" w14:textId="77777777" w:rsidR="00F91B4B" w:rsidRDefault="00F91B4B" w:rsidP="00F91B4B">
      <w:pPr>
        <w:spacing w:after="0" w:line="360" w:lineRule="auto"/>
        <w:jc w:val="center"/>
        <w:rPr>
          <w:rFonts w:ascii="Times New Roman" w:hAnsi="Times New Roman" w:cs="Times New Roman"/>
          <w:b/>
          <w:bCs/>
          <w:sz w:val="28"/>
          <w:szCs w:val="28"/>
        </w:rPr>
      </w:pPr>
      <w:r w:rsidRPr="00B111C5">
        <w:rPr>
          <w:rFonts w:ascii="Times New Roman" w:hAnsi="Times New Roman" w:cs="Times New Roman"/>
          <w:b/>
          <w:bCs/>
          <w:noProof/>
          <w:sz w:val="28"/>
          <w:szCs w:val="28"/>
          <w:lang w:val="tr-TR" w:eastAsia="tr-TR"/>
        </w:rPr>
        <w:drawing>
          <wp:inline distT="0" distB="0" distL="0" distR="0" wp14:anchorId="72446713" wp14:editId="45334767">
            <wp:extent cx="2517681" cy="2417197"/>
            <wp:effectExtent l="0" t="0" r="0" b="2540"/>
            <wp:docPr id="35474961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52084" name=""/>
                    <pic:cNvPicPr/>
                  </pic:nvPicPr>
                  <pic:blipFill>
                    <a:blip r:embed="rId13"/>
                    <a:stretch>
                      <a:fillRect/>
                    </a:stretch>
                  </pic:blipFill>
                  <pic:spPr>
                    <a:xfrm>
                      <a:off x="0" y="0"/>
                      <a:ext cx="2529905" cy="2428933"/>
                    </a:xfrm>
                    <a:prstGeom prst="rect">
                      <a:avLst/>
                    </a:prstGeom>
                  </pic:spPr>
                </pic:pic>
              </a:graphicData>
            </a:graphic>
          </wp:inline>
        </w:drawing>
      </w:r>
    </w:p>
    <w:p w14:paraId="7CB94003" w14:textId="51CAD4D5" w:rsidR="005F7CF7" w:rsidRPr="005F7CF7" w:rsidRDefault="005F7CF7" w:rsidP="00056441">
      <w:pPr>
        <w:shd w:val="clear" w:color="auto" w:fill="FDE9D9" w:themeFill="accent6" w:themeFillTint="33"/>
        <w:jc w:val="right"/>
        <w:rPr>
          <w:rFonts w:asciiTheme="majorBidi" w:hAnsiTheme="majorBidi" w:cstheme="majorBidi"/>
          <w:b/>
          <w:bCs/>
          <w:color w:val="004E9A"/>
          <w:sz w:val="24"/>
          <w:szCs w:val="24"/>
          <w:lang w:val="en-US"/>
        </w:rPr>
      </w:pPr>
      <w:r w:rsidRPr="005F7CF7">
        <w:rPr>
          <w:rFonts w:asciiTheme="majorBidi" w:hAnsiTheme="majorBidi" w:cstheme="majorBidi"/>
          <w:b/>
          <w:bCs/>
          <w:color w:val="004E9A"/>
          <w:sz w:val="24"/>
          <w:szCs w:val="24"/>
          <w:lang w:val="en-US"/>
        </w:rPr>
        <w:t xml:space="preserve"> EN</w:t>
      </w:r>
    </w:p>
    <w:p w14:paraId="0409EF1E" w14:textId="69D9A222" w:rsidR="00F91B4B" w:rsidRPr="00F91B4B" w:rsidRDefault="00F91B4B" w:rsidP="00F91B4B">
      <w:pPr>
        <w:jc w:val="center"/>
        <w:rPr>
          <w:rFonts w:asciiTheme="majorBidi" w:hAnsiTheme="majorBidi" w:cstheme="majorBidi"/>
          <w:b/>
          <w:bCs/>
          <w:sz w:val="24"/>
          <w:szCs w:val="24"/>
          <w:lang w:val="en-US"/>
        </w:rPr>
      </w:pPr>
      <w:r w:rsidRPr="00F91B4B">
        <w:rPr>
          <w:rFonts w:asciiTheme="majorBidi" w:hAnsiTheme="majorBidi" w:cstheme="majorBidi"/>
          <w:b/>
          <w:bCs/>
          <w:sz w:val="24"/>
          <w:szCs w:val="24"/>
          <w:lang w:val="en-US"/>
        </w:rPr>
        <w:t>Mustafa Öztürk</w:t>
      </w:r>
    </w:p>
    <w:p w14:paraId="0C271111" w14:textId="77777777" w:rsidR="00F91B4B" w:rsidRPr="00F91B4B" w:rsidRDefault="00F91B4B" w:rsidP="00F91B4B">
      <w:pPr>
        <w:jc w:val="center"/>
        <w:rPr>
          <w:rFonts w:asciiTheme="majorBidi" w:hAnsiTheme="majorBidi" w:cstheme="majorBidi"/>
          <w:b/>
          <w:bCs/>
          <w:sz w:val="24"/>
          <w:szCs w:val="24"/>
          <w:lang w:val="en-US"/>
        </w:rPr>
      </w:pPr>
      <w:r w:rsidRPr="00F91B4B">
        <w:rPr>
          <w:rFonts w:asciiTheme="majorBidi" w:hAnsiTheme="majorBidi" w:cstheme="majorBidi"/>
          <w:b/>
          <w:bCs/>
          <w:sz w:val="24"/>
          <w:szCs w:val="24"/>
          <w:lang w:val="en-US"/>
        </w:rPr>
        <w:t>25 YEARS AFTER THE BEGINNING… A LEGEND RETURNS</w:t>
      </w:r>
    </w:p>
    <w:p w14:paraId="51C6715F" w14:textId="77777777" w:rsidR="00F91B4B" w:rsidRPr="00F91B4B" w:rsidRDefault="00F91B4B" w:rsidP="00F91B4B">
      <w:pPr>
        <w:jc w:val="center"/>
        <w:rPr>
          <w:rFonts w:asciiTheme="majorBidi" w:hAnsiTheme="majorBidi" w:cstheme="majorBidi"/>
          <w:b/>
          <w:bCs/>
          <w:sz w:val="24"/>
          <w:szCs w:val="24"/>
          <w:lang w:val="en-US"/>
        </w:rPr>
      </w:pPr>
      <w:r w:rsidRPr="00F91B4B">
        <w:rPr>
          <w:rFonts w:asciiTheme="majorBidi" w:hAnsiTheme="majorBidi" w:cstheme="majorBidi"/>
          <w:b/>
          <w:bCs/>
          <w:i/>
          <w:iCs/>
          <w:sz w:val="24"/>
          <w:szCs w:val="24"/>
          <w:lang w:val="en-US"/>
        </w:rPr>
        <w:t>The beginning was in 2001 – in İzmir, on the shores of the Aegean Sea</w:t>
      </w:r>
    </w:p>
    <w:p w14:paraId="44F82C31" w14:textId="35866D45" w:rsidR="00F91B4B" w:rsidRPr="00F91B4B" w:rsidRDefault="00F91B4B" w:rsidP="006C6FF5">
      <w:p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In 2001, the first year of the 21st century, in my capacity as Mayor of the Municipality of Görece – İzmir, I initiated the competition </w:t>
      </w:r>
      <w:r w:rsidR="006C6FF5" w:rsidRPr="006C6FF5">
        <w:rPr>
          <w:rFonts w:asciiTheme="majorBidi" w:hAnsiTheme="majorBidi" w:cstheme="majorBidi"/>
          <w:sz w:val="24"/>
          <w:szCs w:val="24"/>
        </w:rPr>
        <w:t>“Mathematics Without Limits”</w:t>
      </w:r>
      <w:r w:rsidRPr="00F91B4B">
        <w:rPr>
          <w:rFonts w:asciiTheme="majorBidi" w:hAnsiTheme="majorBidi" w:cstheme="majorBidi"/>
          <w:sz w:val="24"/>
          <w:szCs w:val="24"/>
          <w:lang w:val="en-US"/>
        </w:rPr>
        <w:t>.</w:t>
      </w:r>
    </w:p>
    <w:p w14:paraId="7FC4361A"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At that time, our partner was the newspaper </w:t>
      </w:r>
      <w:r w:rsidRPr="00F91B4B">
        <w:rPr>
          <w:rFonts w:asciiTheme="majorBidi" w:hAnsiTheme="majorBidi" w:cstheme="majorBidi"/>
          <w:i/>
          <w:iCs/>
          <w:sz w:val="24"/>
          <w:szCs w:val="24"/>
          <w:lang w:val="en-US"/>
        </w:rPr>
        <w:t>Mathematical Mail</w:t>
      </w:r>
      <w:r w:rsidRPr="00F91B4B">
        <w:rPr>
          <w:rFonts w:asciiTheme="majorBidi" w:hAnsiTheme="majorBidi" w:cstheme="majorBidi"/>
          <w:sz w:val="24"/>
          <w:szCs w:val="24"/>
          <w:lang w:val="en-US"/>
        </w:rPr>
        <w:t>, published by Lyubomir Lyubenov, who is my fellow student from Plovdiv University “Paisii Hilendarski”.</w:t>
      </w:r>
    </w:p>
    <w:p w14:paraId="255C8FA3"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The jury of the competition consisted of Oleg Tekbash, Hasan Korkias, and Mehmet Uzun. There were seven problems to be solved, and the participants were students from Bulgaria and Turkey.</w:t>
      </w:r>
    </w:p>
    <w:p w14:paraId="6AFF345B"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Bulgaria was represented by students from the Foreign Language High School “Romain Rolland” in Stara Zagora and the American College of Sofia.</w:t>
      </w:r>
    </w:p>
    <w:p w14:paraId="5B888696"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The first winners of the tournament were Venelin Gornishki from the American College of Sofia with 64 out of a possible 70 points, followed by Ekin Uzun with 57 points, and Fırat Kıyak and Hüsnü Erdüyüsemeci with 50 points each.</w:t>
      </w:r>
    </w:p>
    <w:p w14:paraId="1FA00854"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In the team ranking, first place was taken by the students of the American College of Sofia, followed by the students of the Turkish College in İzmir and the representatives of the Foreign Language High School “Romain Rolland” in Stara Zagora.</w:t>
      </w:r>
    </w:p>
    <w:p w14:paraId="596C3E34" w14:textId="5B70484D" w:rsidR="00F91B4B" w:rsidRPr="00F91B4B" w:rsidRDefault="00F91B4B" w:rsidP="006C6FF5">
      <w:p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The subsequent editions of </w:t>
      </w:r>
      <w:r w:rsidR="006C6FF5" w:rsidRPr="006C6FF5">
        <w:rPr>
          <w:rFonts w:asciiTheme="majorBidi" w:hAnsiTheme="majorBidi" w:cstheme="majorBidi"/>
          <w:sz w:val="24"/>
          <w:szCs w:val="24"/>
        </w:rPr>
        <w:t>“Mathematics Without Limits</w:t>
      </w:r>
      <w:r w:rsidRPr="00F91B4B">
        <w:rPr>
          <w:rFonts w:asciiTheme="majorBidi" w:hAnsiTheme="majorBidi" w:cstheme="majorBidi"/>
          <w:sz w:val="24"/>
          <w:szCs w:val="24"/>
          <w:lang w:val="en-US"/>
        </w:rPr>
        <w:t>” were held in Kazanlak, Wrocław (Poland), and again in İzmir.</w:t>
      </w:r>
    </w:p>
    <w:p w14:paraId="289B39DE"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We also associate the tournament with Svetlozar Doychev, Honorary Citizen of Stara Zagora; Tanyo Tanev, mathematics expert until 2009; and Hristo Lesov, author of the most widely circulated mathematics problem books in Bulgaria.</w:t>
      </w:r>
    </w:p>
    <w:p w14:paraId="6607BF7B" w14:textId="1BB5783B" w:rsidR="00F91B4B" w:rsidRPr="00F91B4B" w:rsidRDefault="00F91B4B" w:rsidP="006C6FF5">
      <w:pPr>
        <w:rPr>
          <w:rFonts w:asciiTheme="majorBidi" w:hAnsiTheme="majorBidi" w:cstheme="majorBidi"/>
          <w:sz w:val="24"/>
          <w:szCs w:val="24"/>
          <w:lang w:val="en-US"/>
        </w:rPr>
      </w:pPr>
      <w:r w:rsidRPr="00F91B4B">
        <w:rPr>
          <w:rFonts w:asciiTheme="majorBidi" w:hAnsiTheme="majorBidi" w:cstheme="majorBidi"/>
          <w:sz w:val="24"/>
          <w:szCs w:val="24"/>
          <w:lang w:val="en-US"/>
        </w:rPr>
        <w:lastRenderedPageBreak/>
        <w:t xml:space="preserve">The first victories of the two-time world champion in mathematics, Nikolay Beluhov, who to date ranks among the world’s top 100 with two gold medals and one silver medal, began at </w:t>
      </w:r>
      <w:r w:rsidR="006C6FF5" w:rsidRPr="006C6FF5">
        <w:rPr>
          <w:rFonts w:asciiTheme="majorBidi" w:hAnsiTheme="majorBidi" w:cstheme="majorBidi"/>
          <w:sz w:val="24"/>
          <w:szCs w:val="24"/>
        </w:rPr>
        <w:t>“Mathematics Without Limits”</w:t>
      </w:r>
      <w:r w:rsidR="006C6FF5">
        <w:rPr>
          <w:rFonts w:asciiTheme="majorBidi" w:hAnsiTheme="majorBidi" w:cstheme="majorBidi"/>
          <w:sz w:val="24"/>
          <w:szCs w:val="24"/>
          <w:lang w:val="en-US"/>
        </w:rPr>
        <w:t xml:space="preserve"> </w:t>
      </w:r>
      <w:r w:rsidRPr="00F91B4B">
        <w:rPr>
          <w:rFonts w:asciiTheme="majorBidi" w:hAnsiTheme="majorBidi" w:cstheme="majorBidi"/>
          <w:sz w:val="24"/>
          <w:szCs w:val="24"/>
          <w:lang w:val="en-US"/>
        </w:rPr>
        <w:t>in İzmir.</w:t>
      </w:r>
    </w:p>
    <w:p w14:paraId="5249B69C"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In İzmir, he won the Grand Prize of the tournament, awarded to him by Prof. Ismihan Bayramoglu – a gold coin bearing the image of Mustafa Kemal Atatürk.</w:t>
      </w:r>
    </w:p>
    <w:p w14:paraId="70EF7235"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Up to this point, the following tournaments have remained in history:</w:t>
      </w:r>
    </w:p>
    <w:p w14:paraId="2CFD5EE8" w14:textId="77777777" w:rsidR="00F91B4B" w:rsidRPr="00F91B4B" w:rsidRDefault="00F91B4B" w:rsidP="00326F68">
      <w:pPr>
        <w:numPr>
          <w:ilvl w:val="0"/>
          <w:numId w:val="16"/>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28 October 2001 – İzmir, Turkey</w:t>
      </w:r>
    </w:p>
    <w:p w14:paraId="0F2EA34E" w14:textId="77777777" w:rsidR="00F91B4B" w:rsidRPr="00F91B4B" w:rsidRDefault="00F91B4B" w:rsidP="00326F68">
      <w:pPr>
        <w:numPr>
          <w:ilvl w:val="0"/>
          <w:numId w:val="16"/>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7 November 2002 – Kazanlak, Bulgaria</w:t>
      </w:r>
    </w:p>
    <w:p w14:paraId="0B3BA395" w14:textId="77777777" w:rsidR="00F91B4B" w:rsidRPr="00F91B4B" w:rsidRDefault="00F91B4B" w:rsidP="00326F68">
      <w:pPr>
        <w:numPr>
          <w:ilvl w:val="0"/>
          <w:numId w:val="16"/>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25 October 2003 – İzmir, Turkey</w:t>
      </w:r>
    </w:p>
    <w:p w14:paraId="09FF401B" w14:textId="77777777" w:rsidR="00F91B4B" w:rsidRPr="00F91B4B" w:rsidRDefault="00F91B4B" w:rsidP="00326F68">
      <w:pPr>
        <w:numPr>
          <w:ilvl w:val="0"/>
          <w:numId w:val="16"/>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17 November 2004 – Kazanlak, Bulgaria</w:t>
      </w:r>
    </w:p>
    <w:p w14:paraId="204B0F65" w14:textId="77777777" w:rsidR="00F91B4B" w:rsidRPr="00F91B4B" w:rsidRDefault="00F91B4B" w:rsidP="00326F68">
      <w:pPr>
        <w:numPr>
          <w:ilvl w:val="0"/>
          <w:numId w:val="16"/>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12 November 2005 – İzmir, Turkey</w:t>
      </w:r>
    </w:p>
    <w:p w14:paraId="7A9A6962" w14:textId="77777777" w:rsidR="00F91B4B" w:rsidRPr="00F91B4B" w:rsidRDefault="00F91B4B" w:rsidP="00326F68">
      <w:pPr>
        <w:numPr>
          <w:ilvl w:val="0"/>
          <w:numId w:val="16"/>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4 November 2006 – İzmir, Turkey</w:t>
      </w:r>
    </w:p>
    <w:p w14:paraId="10C9D0B0" w14:textId="77777777" w:rsidR="00F91B4B" w:rsidRPr="00F91B4B" w:rsidRDefault="00F91B4B" w:rsidP="00326F68">
      <w:pPr>
        <w:numPr>
          <w:ilvl w:val="0"/>
          <w:numId w:val="16"/>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4 November 2007 – İzmir, Turkey</w:t>
      </w:r>
    </w:p>
    <w:p w14:paraId="29579B9F" w14:textId="77777777" w:rsidR="00F91B4B" w:rsidRPr="00F91B4B" w:rsidRDefault="00F91B4B" w:rsidP="00326F68">
      <w:pPr>
        <w:numPr>
          <w:ilvl w:val="0"/>
          <w:numId w:val="16"/>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28 October 2008 – Wrocław, Poland</w:t>
      </w:r>
    </w:p>
    <w:p w14:paraId="7CC551AC" w14:textId="77777777" w:rsidR="0081143E" w:rsidRPr="0081143E" w:rsidRDefault="0081143E" w:rsidP="0081143E">
      <w:pPr>
        <w:spacing w:before="100" w:beforeAutospacing="1" w:after="100" w:afterAutospacing="1" w:line="240" w:lineRule="auto"/>
        <w:ind w:left="360"/>
        <w:rPr>
          <w:rFonts w:ascii="Times New Roman" w:eastAsia="Times New Roman" w:hAnsi="Times New Roman"/>
          <w:sz w:val="24"/>
          <w:szCs w:val="24"/>
          <w:lang w:val="en-US"/>
        </w:rPr>
      </w:pPr>
      <w:r w:rsidRPr="0081143E">
        <w:rPr>
          <w:rFonts w:ascii="Times New Roman" w:eastAsia="Times New Roman" w:hAnsi="Times New Roman"/>
          <w:b/>
          <w:bCs/>
          <w:sz w:val="24"/>
          <w:szCs w:val="24"/>
          <w:lang w:val="en-US"/>
        </w:rPr>
        <w:t>The ninth edition of the tournament is approaching.</w:t>
      </w:r>
    </w:p>
    <w:p w14:paraId="30C41879"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In the present issue of the magazine, you will find the tournament regulations and the conditions for participation.</w:t>
      </w:r>
      <w:r w:rsidRPr="00F91B4B">
        <w:rPr>
          <w:rFonts w:asciiTheme="majorBidi" w:hAnsiTheme="majorBidi" w:cstheme="majorBidi"/>
          <w:sz w:val="24"/>
          <w:szCs w:val="24"/>
          <w:lang w:val="en-US"/>
        </w:rPr>
        <w:br/>
        <w:t>We will also present sample problems to help participants prepare for the qualification round.</w:t>
      </w:r>
    </w:p>
    <w:p w14:paraId="35DF3422" w14:textId="77777777" w:rsidR="00F91B4B" w:rsidRPr="00F91B4B" w:rsidRDefault="00F91B4B" w:rsidP="00B111C5">
      <w:pPr>
        <w:jc w:val="center"/>
        <w:rPr>
          <w:rFonts w:asciiTheme="majorBidi" w:hAnsiTheme="majorBidi" w:cstheme="majorBidi"/>
          <w:b/>
          <w:bCs/>
          <w:sz w:val="24"/>
          <w:szCs w:val="24"/>
          <w:lang w:val="en-US"/>
        </w:rPr>
      </w:pPr>
    </w:p>
    <w:p w14:paraId="7C5F8503" w14:textId="77777777" w:rsidR="00F91B4B" w:rsidRDefault="00F91B4B" w:rsidP="00B111C5">
      <w:pPr>
        <w:jc w:val="center"/>
        <w:rPr>
          <w:rFonts w:asciiTheme="majorBidi" w:hAnsiTheme="majorBidi" w:cstheme="majorBidi"/>
          <w:b/>
          <w:bCs/>
          <w:sz w:val="24"/>
          <w:szCs w:val="24"/>
        </w:rPr>
      </w:pPr>
    </w:p>
    <w:p w14:paraId="323623BF" w14:textId="77777777" w:rsidR="00F91B4B" w:rsidRDefault="00F91B4B" w:rsidP="00B111C5">
      <w:pPr>
        <w:jc w:val="center"/>
        <w:rPr>
          <w:rFonts w:asciiTheme="majorBidi" w:hAnsiTheme="majorBidi" w:cstheme="majorBidi"/>
          <w:b/>
          <w:bCs/>
          <w:sz w:val="24"/>
          <w:szCs w:val="24"/>
        </w:rPr>
      </w:pPr>
    </w:p>
    <w:p w14:paraId="22BFAF62" w14:textId="77777777" w:rsidR="00F91B4B" w:rsidRDefault="00F91B4B" w:rsidP="00B111C5">
      <w:pPr>
        <w:jc w:val="center"/>
        <w:rPr>
          <w:rFonts w:asciiTheme="majorBidi" w:hAnsiTheme="majorBidi" w:cstheme="majorBidi"/>
          <w:b/>
          <w:bCs/>
          <w:sz w:val="24"/>
          <w:szCs w:val="24"/>
        </w:rPr>
      </w:pPr>
    </w:p>
    <w:p w14:paraId="6387A201" w14:textId="77777777" w:rsidR="00F91B4B" w:rsidRDefault="00F91B4B" w:rsidP="00B111C5">
      <w:pPr>
        <w:jc w:val="center"/>
        <w:rPr>
          <w:rFonts w:asciiTheme="majorBidi" w:hAnsiTheme="majorBidi" w:cstheme="majorBidi"/>
          <w:b/>
          <w:bCs/>
          <w:sz w:val="24"/>
          <w:szCs w:val="24"/>
        </w:rPr>
      </w:pPr>
    </w:p>
    <w:p w14:paraId="044FFE45" w14:textId="77777777" w:rsidR="00F91B4B" w:rsidRDefault="00F91B4B" w:rsidP="00B111C5">
      <w:pPr>
        <w:jc w:val="center"/>
        <w:rPr>
          <w:rFonts w:asciiTheme="majorBidi" w:hAnsiTheme="majorBidi" w:cstheme="majorBidi"/>
          <w:b/>
          <w:bCs/>
          <w:sz w:val="24"/>
          <w:szCs w:val="24"/>
        </w:rPr>
      </w:pPr>
    </w:p>
    <w:p w14:paraId="53EB982A" w14:textId="77777777" w:rsidR="00F91B4B" w:rsidRDefault="00F91B4B" w:rsidP="00B111C5">
      <w:pPr>
        <w:jc w:val="center"/>
        <w:rPr>
          <w:rFonts w:asciiTheme="majorBidi" w:hAnsiTheme="majorBidi" w:cstheme="majorBidi"/>
          <w:b/>
          <w:bCs/>
          <w:sz w:val="24"/>
          <w:szCs w:val="24"/>
        </w:rPr>
      </w:pPr>
    </w:p>
    <w:p w14:paraId="0417155C" w14:textId="77777777" w:rsidR="00F91B4B" w:rsidRDefault="00F91B4B" w:rsidP="00B111C5">
      <w:pPr>
        <w:jc w:val="center"/>
        <w:rPr>
          <w:rFonts w:asciiTheme="majorBidi" w:hAnsiTheme="majorBidi" w:cstheme="majorBidi"/>
          <w:b/>
          <w:bCs/>
          <w:sz w:val="24"/>
          <w:szCs w:val="24"/>
        </w:rPr>
      </w:pPr>
    </w:p>
    <w:p w14:paraId="4FC53BFB" w14:textId="77777777" w:rsidR="00F91B4B" w:rsidRDefault="00F91B4B" w:rsidP="00B111C5">
      <w:pPr>
        <w:jc w:val="center"/>
        <w:rPr>
          <w:rFonts w:asciiTheme="majorBidi" w:hAnsiTheme="majorBidi" w:cstheme="majorBidi"/>
          <w:b/>
          <w:bCs/>
          <w:sz w:val="24"/>
          <w:szCs w:val="24"/>
        </w:rPr>
      </w:pPr>
    </w:p>
    <w:p w14:paraId="406863F8" w14:textId="77777777" w:rsidR="00F91B4B" w:rsidRDefault="00F91B4B" w:rsidP="00B111C5">
      <w:pPr>
        <w:jc w:val="center"/>
        <w:rPr>
          <w:rFonts w:asciiTheme="majorBidi" w:hAnsiTheme="majorBidi" w:cstheme="majorBidi"/>
          <w:b/>
          <w:bCs/>
          <w:sz w:val="24"/>
          <w:szCs w:val="24"/>
        </w:rPr>
      </w:pPr>
    </w:p>
    <w:p w14:paraId="67F47ED7" w14:textId="77777777" w:rsidR="00F91B4B" w:rsidRDefault="00F91B4B" w:rsidP="00B111C5">
      <w:pPr>
        <w:jc w:val="center"/>
        <w:rPr>
          <w:rFonts w:asciiTheme="majorBidi" w:hAnsiTheme="majorBidi" w:cstheme="majorBidi"/>
          <w:b/>
          <w:bCs/>
          <w:sz w:val="24"/>
          <w:szCs w:val="24"/>
        </w:rPr>
      </w:pPr>
    </w:p>
    <w:p w14:paraId="507189CA" w14:textId="77777777" w:rsidR="00F91B4B" w:rsidRDefault="00F91B4B" w:rsidP="00B111C5">
      <w:pPr>
        <w:jc w:val="center"/>
        <w:rPr>
          <w:rFonts w:asciiTheme="majorBidi" w:hAnsiTheme="majorBidi" w:cstheme="majorBidi"/>
          <w:b/>
          <w:bCs/>
          <w:sz w:val="24"/>
          <w:szCs w:val="24"/>
        </w:rPr>
      </w:pPr>
    </w:p>
    <w:p w14:paraId="11448029" w14:textId="77777777" w:rsidR="00F91B4B" w:rsidRDefault="00F91B4B" w:rsidP="00B111C5">
      <w:pPr>
        <w:jc w:val="center"/>
        <w:rPr>
          <w:rFonts w:asciiTheme="majorBidi" w:hAnsiTheme="majorBidi" w:cstheme="majorBidi"/>
          <w:b/>
          <w:bCs/>
          <w:sz w:val="24"/>
          <w:szCs w:val="24"/>
        </w:rPr>
      </w:pPr>
    </w:p>
    <w:tbl>
      <w:tblPr>
        <w:tblStyle w:val="TabloKlavuzu"/>
        <w:tblW w:w="0" w:type="auto"/>
        <w:tblLook w:val="04A0" w:firstRow="1" w:lastRow="0" w:firstColumn="1" w:lastColumn="0" w:noHBand="0" w:noVBand="1"/>
      </w:tblPr>
      <w:tblGrid>
        <w:gridCol w:w="4673"/>
        <w:gridCol w:w="4673"/>
      </w:tblGrid>
      <w:tr w:rsidR="00F91B4B" w14:paraId="08F980E3" w14:textId="77777777" w:rsidTr="00F91B4B">
        <w:tc>
          <w:tcPr>
            <w:tcW w:w="4673" w:type="dxa"/>
          </w:tcPr>
          <w:p w14:paraId="0AF606A5" w14:textId="77777777" w:rsidR="007E27A4" w:rsidRDefault="007E27A4" w:rsidP="00F91B4B">
            <w:pPr>
              <w:spacing w:after="0" w:line="360" w:lineRule="auto"/>
              <w:jc w:val="center"/>
              <w:rPr>
                <w:rFonts w:ascii="Times New Roman" w:hAnsi="Times New Roman" w:cs="Times New Roman"/>
                <w:b/>
                <w:bCs/>
                <w:sz w:val="28"/>
                <w:szCs w:val="28"/>
              </w:rPr>
            </w:pPr>
          </w:p>
          <w:p w14:paraId="7736A6A7" w14:textId="236C4093" w:rsidR="00F91B4B" w:rsidRPr="006C597E" w:rsidRDefault="00F91B4B" w:rsidP="00F91B4B">
            <w:pPr>
              <w:spacing w:after="0" w:line="360" w:lineRule="auto"/>
              <w:jc w:val="center"/>
              <w:rPr>
                <w:rFonts w:ascii="Times New Roman" w:hAnsi="Times New Roman" w:cs="Times New Roman"/>
                <w:b/>
                <w:bCs/>
                <w:sz w:val="28"/>
                <w:szCs w:val="28"/>
              </w:rPr>
            </w:pPr>
            <w:r w:rsidRPr="00B111C5">
              <w:rPr>
                <w:rFonts w:ascii="Times New Roman" w:hAnsi="Times New Roman" w:cs="Times New Roman"/>
                <w:b/>
                <w:bCs/>
                <w:noProof/>
                <w:sz w:val="28"/>
                <w:szCs w:val="28"/>
                <w:lang w:val="tr-TR" w:eastAsia="tr-TR"/>
              </w:rPr>
              <w:drawing>
                <wp:inline distT="0" distB="0" distL="0" distR="0" wp14:anchorId="06A43973" wp14:editId="653CB017">
                  <wp:extent cx="2517681" cy="2417197"/>
                  <wp:effectExtent l="0" t="0" r="0" b="2540"/>
                  <wp:docPr id="179074146"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52084" name=""/>
                          <pic:cNvPicPr/>
                        </pic:nvPicPr>
                        <pic:blipFill>
                          <a:blip r:embed="rId13"/>
                          <a:stretch>
                            <a:fillRect/>
                          </a:stretch>
                        </pic:blipFill>
                        <pic:spPr>
                          <a:xfrm>
                            <a:off x="0" y="0"/>
                            <a:ext cx="2529905" cy="2428933"/>
                          </a:xfrm>
                          <a:prstGeom prst="rect">
                            <a:avLst/>
                          </a:prstGeom>
                        </pic:spPr>
                      </pic:pic>
                    </a:graphicData>
                  </a:graphic>
                </wp:inline>
              </w:drawing>
            </w:r>
            <w:r w:rsidRPr="006C597E">
              <w:rPr>
                <w:rFonts w:ascii="Times New Roman" w:hAnsi="Times New Roman" w:cs="Times New Roman"/>
                <w:b/>
                <w:bCs/>
                <w:sz w:val="28"/>
                <w:szCs w:val="28"/>
                <w:lang w:val="en-US"/>
              </w:rPr>
              <w:t>Mustafa</w:t>
            </w:r>
            <w:r w:rsidRPr="006C597E">
              <w:rPr>
                <w:rFonts w:ascii="Times New Roman" w:hAnsi="Times New Roman" w:cs="Times New Roman"/>
                <w:b/>
                <w:bCs/>
                <w:sz w:val="28"/>
                <w:szCs w:val="28"/>
              </w:rPr>
              <w:t xml:space="preserve"> Ö</w:t>
            </w:r>
            <w:r w:rsidRPr="006C597E">
              <w:rPr>
                <w:rFonts w:ascii="Times New Roman" w:hAnsi="Times New Roman" w:cs="Times New Roman"/>
                <w:b/>
                <w:bCs/>
                <w:sz w:val="28"/>
                <w:szCs w:val="28"/>
                <w:lang w:val="en-US"/>
              </w:rPr>
              <w:t>zt</w:t>
            </w:r>
            <w:r w:rsidRPr="006C597E">
              <w:rPr>
                <w:rFonts w:ascii="Times New Roman" w:hAnsi="Times New Roman" w:cs="Times New Roman"/>
                <w:b/>
                <w:bCs/>
                <w:sz w:val="28"/>
                <w:szCs w:val="28"/>
              </w:rPr>
              <w:t>ü</w:t>
            </w:r>
            <w:r w:rsidRPr="006C597E">
              <w:rPr>
                <w:rFonts w:ascii="Times New Roman" w:hAnsi="Times New Roman" w:cs="Times New Roman"/>
                <w:b/>
                <w:bCs/>
                <w:sz w:val="28"/>
                <w:szCs w:val="28"/>
                <w:lang w:val="en-US"/>
              </w:rPr>
              <w:t>rk</w:t>
            </w:r>
            <w:r w:rsidRPr="006C597E">
              <w:rPr>
                <w:rFonts w:ascii="Times New Roman" w:hAnsi="Times New Roman" w:cs="Times New Roman"/>
                <w:b/>
                <w:bCs/>
                <w:sz w:val="28"/>
                <w:szCs w:val="28"/>
              </w:rPr>
              <w:t xml:space="preserve"> </w:t>
            </w:r>
          </w:p>
          <w:p w14:paraId="32B961E5" w14:textId="77777777" w:rsidR="00F91B4B" w:rsidRDefault="00F91B4B" w:rsidP="00B111C5">
            <w:pPr>
              <w:jc w:val="center"/>
              <w:rPr>
                <w:rFonts w:asciiTheme="majorBidi" w:hAnsiTheme="majorBidi" w:cstheme="majorBidi"/>
                <w:b/>
                <w:bCs/>
                <w:sz w:val="24"/>
                <w:szCs w:val="24"/>
              </w:rPr>
            </w:pPr>
          </w:p>
        </w:tc>
        <w:tc>
          <w:tcPr>
            <w:tcW w:w="4673" w:type="dxa"/>
          </w:tcPr>
          <w:p w14:paraId="49544EC7" w14:textId="2C31C3F4" w:rsidR="00F91B4B" w:rsidRPr="005F7CF7" w:rsidRDefault="005F7CF7" w:rsidP="00056441">
            <w:pPr>
              <w:shd w:val="clear" w:color="auto" w:fill="FDE9D9" w:themeFill="accent6" w:themeFillTint="33"/>
              <w:jc w:val="right"/>
              <w:rPr>
                <w:rFonts w:asciiTheme="majorBidi" w:hAnsiTheme="majorBidi" w:cstheme="majorBidi"/>
                <w:b/>
                <w:bCs/>
                <w:sz w:val="24"/>
                <w:szCs w:val="24"/>
                <w:lang w:val="en-US"/>
              </w:rPr>
            </w:pPr>
            <w:r>
              <w:rPr>
                <w:rFonts w:asciiTheme="majorBidi" w:hAnsiTheme="majorBidi" w:cstheme="majorBidi"/>
                <w:b/>
                <w:bCs/>
                <w:sz w:val="24"/>
                <w:szCs w:val="24"/>
                <w:lang w:val="en-US"/>
              </w:rPr>
              <w:t>TR</w:t>
            </w:r>
          </w:p>
          <w:p w14:paraId="38A529EE" w14:textId="77777777" w:rsidR="005F7CF7" w:rsidRDefault="005F7CF7" w:rsidP="00F91B4B">
            <w:pPr>
              <w:jc w:val="center"/>
              <w:rPr>
                <w:rFonts w:asciiTheme="majorBidi" w:hAnsiTheme="majorBidi" w:cstheme="majorBidi"/>
                <w:b/>
                <w:bCs/>
                <w:sz w:val="24"/>
                <w:szCs w:val="24"/>
                <w:lang w:val="en-US"/>
              </w:rPr>
            </w:pPr>
          </w:p>
          <w:p w14:paraId="275BB8E9" w14:textId="224127EB" w:rsidR="00F91B4B" w:rsidRPr="00F91B4B" w:rsidRDefault="00F91B4B" w:rsidP="00F91B4B">
            <w:pPr>
              <w:jc w:val="center"/>
              <w:rPr>
                <w:rFonts w:asciiTheme="majorBidi" w:hAnsiTheme="majorBidi" w:cstheme="majorBidi"/>
                <w:b/>
                <w:bCs/>
                <w:sz w:val="24"/>
                <w:szCs w:val="24"/>
                <w:lang w:val="en-US"/>
              </w:rPr>
            </w:pPr>
            <w:r w:rsidRPr="00F91B4B">
              <w:rPr>
                <w:rFonts w:asciiTheme="majorBidi" w:hAnsiTheme="majorBidi" w:cstheme="majorBidi"/>
                <w:b/>
                <w:bCs/>
                <w:sz w:val="24"/>
                <w:szCs w:val="24"/>
                <w:lang w:val="en-US"/>
              </w:rPr>
              <w:t>Mustafa Öztürk</w:t>
            </w:r>
          </w:p>
          <w:p w14:paraId="04D17B38" w14:textId="77777777" w:rsidR="00F91B4B" w:rsidRPr="00F91B4B" w:rsidRDefault="00F91B4B" w:rsidP="00F91B4B">
            <w:pPr>
              <w:jc w:val="center"/>
              <w:rPr>
                <w:rFonts w:asciiTheme="majorBidi" w:hAnsiTheme="majorBidi" w:cstheme="majorBidi"/>
                <w:b/>
                <w:bCs/>
                <w:sz w:val="24"/>
                <w:szCs w:val="24"/>
                <w:lang w:val="en-US"/>
              </w:rPr>
            </w:pPr>
            <w:r w:rsidRPr="00F91B4B">
              <w:rPr>
                <w:rFonts w:asciiTheme="majorBidi" w:hAnsiTheme="majorBidi" w:cstheme="majorBidi"/>
                <w:b/>
                <w:bCs/>
                <w:sz w:val="24"/>
                <w:szCs w:val="24"/>
                <w:lang w:val="en-US"/>
              </w:rPr>
              <w:t>BAŞLANGICINDAN 25 YIL SONRA… BİR EFSANE GERİ DÖNÜYOR</w:t>
            </w:r>
          </w:p>
          <w:p w14:paraId="0CED5C45" w14:textId="77777777" w:rsidR="00F91B4B" w:rsidRDefault="00F91B4B" w:rsidP="00B111C5">
            <w:pPr>
              <w:jc w:val="center"/>
              <w:rPr>
                <w:rFonts w:asciiTheme="majorBidi" w:hAnsiTheme="majorBidi" w:cstheme="majorBidi"/>
                <w:b/>
                <w:bCs/>
                <w:sz w:val="24"/>
                <w:szCs w:val="24"/>
              </w:rPr>
            </w:pPr>
          </w:p>
        </w:tc>
      </w:tr>
    </w:tbl>
    <w:p w14:paraId="03BFF09B" w14:textId="77777777" w:rsidR="00F91B4B" w:rsidRDefault="00F91B4B" w:rsidP="00B111C5">
      <w:pPr>
        <w:jc w:val="center"/>
        <w:rPr>
          <w:rFonts w:asciiTheme="majorBidi" w:hAnsiTheme="majorBidi" w:cstheme="majorBidi"/>
          <w:b/>
          <w:bCs/>
          <w:sz w:val="24"/>
          <w:szCs w:val="24"/>
        </w:rPr>
      </w:pPr>
    </w:p>
    <w:p w14:paraId="207F0A9C" w14:textId="77777777" w:rsidR="00F91B4B" w:rsidRPr="00F91B4B" w:rsidRDefault="00F91B4B" w:rsidP="00F91B4B">
      <w:pPr>
        <w:jc w:val="center"/>
        <w:rPr>
          <w:rFonts w:asciiTheme="majorBidi" w:hAnsiTheme="majorBidi" w:cstheme="majorBidi"/>
          <w:b/>
          <w:bCs/>
          <w:sz w:val="24"/>
          <w:szCs w:val="24"/>
        </w:rPr>
      </w:pPr>
      <w:r w:rsidRPr="00F91B4B">
        <w:rPr>
          <w:rFonts w:asciiTheme="majorBidi" w:hAnsiTheme="majorBidi" w:cstheme="majorBidi"/>
          <w:b/>
          <w:bCs/>
          <w:i/>
          <w:iCs/>
          <w:sz w:val="24"/>
          <w:szCs w:val="24"/>
          <w:lang w:val="en-US"/>
        </w:rPr>
        <w:t>Ba</w:t>
      </w:r>
      <w:r w:rsidRPr="00F91B4B">
        <w:rPr>
          <w:rFonts w:asciiTheme="majorBidi" w:hAnsiTheme="majorBidi" w:cstheme="majorBidi"/>
          <w:b/>
          <w:bCs/>
          <w:i/>
          <w:iCs/>
          <w:sz w:val="24"/>
          <w:szCs w:val="24"/>
        </w:rPr>
        <w:t>ş</w:t>
      </w:r>
      <w:r w:rsidRPr="00F91B4B">
        <w:rPr>
          <w:rFonts w:asciiTheme="majorBidi" w:hAnsiTheme="majorBidi" w:cstheme="majorBidi"/>
          <w:b/>
          <w:bCs/>
          <w:i/>
          <w:iCs/>
          <w:sz w:val="24"/>
          <w:szCs w:val="24"/>
          <w:lang w:val="en-US"/>
        </w:rPr>
        <w:t>lang</w:t>
      </w:r>
      <w:r w:rsidRPr="00F91B4B">
        <w:rPr>
          <w:rFonts w:asciiTheme="majorBidi" w:hAnsiTheme="majorBidi" w:cstheme="majorBidi"/>
          <w:b/>
          <w:bCs/>
          <w:i/>
          <w:iCs/>
          <w:sz w:val="24"/>
          <w:szCs w:val="24"/>
        </w:rPr>
        <w:t xml:space="preserve">ıç 2001 </w:t>
      </w:r>
      <w:r w:rsidRPr="00F91B4B">
        <w:rPr>
          <w:rFonts w:asciiTheme="majorBidi" w:hAnsiTheme="majorBidi" w:cstheme="majorBidi"/>
          <w:b/>
          <w:bCs/>
          <w:i/>
          <w:iCs/>
          <w:sz w:val="24"/>
          <w:szCs w:val="24"/>
          <w:lang w:val="en-US"/>
        </w:rPr>
        <w:t>y</w:t>
      </w:r>
      <w:r w:rsidRPr="00F91B4B">
        <w:rPr>
          <w:rFonts w:asciiTheme="majorBidi" w:hAnsiTheme="majorBidi" w:cstheme="majorBidi"/>
          <w:b/>
          <w:bCs/>
          <w:i/>
          <w:iCs/>
          <w:sz w:val="24"/>
          <w:szCs w:val="24"/>
        </w:rPr>
        <w:t>ı</w:t>
      </w:r>
      <w:r w:rsidRPr="00F91B4B">
        <w:rPr>
          <w:rFonts w:asciiTheme="majorBidi" w:hAnsiTheme="majorBidi" w:cstheme="majorBidi"/>
          <w:b/>
          <w:bCs/>
          <w:i/>
          <w:iCs/>
          <w:sz w:val="24"/>
          <w:szCs w:val="24"/>
          <w:lang w:val="en-US"/>
        </w:rPr>
        <w:t>l</w:t>
      </w:r>
      <w:r w:rsidRPr="00F91B4B">
        <w:rPr>
          <w:rFonts w:asciiTheme="majorBidi" w:hAnsiTheme="majorBidi" w:cstheme="majorBidi"/>
          <w:b/>
          <w:bCs/>
          <w:i/>
          <w:iCs/>
          <w:sz w:val="24"/>
          <w:szCs w:val="24"/>
        </w:rPr>
        <w:t>ı</w:t>
      </w:r>
      <w:r w:rsidRPr="00F91B4B">
        <w:rPr>
          <w:rFonts w:asciiTheme="majorBidi" w:hAnsiTheme="majorBidi" w:cstheme="majorBidi"/>
          <w:b/>
          <w:bCs/>
          <w:i/>
          <w:iCs/>
          <w:sz w:val="24"/>
          <w:szCs w:val="24"/>
          <w:lang w:val="en-US"/>
        </w:rPr>
        <w:t>nda</w:t>
      </w:r>
      <w:r w:rsidRPr="00F91B4B">
        <w:rPr>
          <w:rFonts w:asciiTheme="majorBidi" w:hAnsiTheme="majorBidi" w:cstheme="majorBidi"/>
          <w:b/>
          <w:bCs/>
          <w:i/>
          <w:iCs/>
          <w:sz w:val="24"/>
          <w:szCs w:val="24"/>
        </w:rPr>
        <w:t xml:space="preserve">, </w:t>
      </w:r>
      <w:r w:rsidRPr="00F91B4B">
        <w:rPr>
          <w:rFonts w:asciiTheme="majorBidi" w:hAnsiTheme="majorBidi" w:cstheme="majorBidi"/>
          <w:b/>
          <w:bCs/>
          <w:i/>
          <w:iCs/>
          <w:sz w:val="24"/>
          <w:szCs w:val="24"/>
          <w:lang w:val="en-US"/>
        </w:rPr>
        <w:t>Ege</w:t>
      </w:r>
      <w:r w:rsidRPr="00F91B4B">
        <w:rPr>
          <w:rFonts w:asciiTheme="majorBidi" w:hAnsiTheme="majorBidi" w:cstheme="majorBidi"/>
          <w:b/>
          <w:bCs/>
          <w:i/>
          <w:iCs/>
          <w:sz w:val="24"/>
          <w:szCs w:val="24"/>
        </w:rPr>
        <w:t xml:space="preserve"> </w:t>
      </w:r>
      <w:r w:rsidRPr="00F91B4B">
        <w:rPr>
          <w:rFonts w:asciiTheme="majorBidi" w:hAnsiTheme="majorBidi" w:cstheme="majorBidi"/>
          <w:b/>
          <w:bCs/>
          <w:i/>
          <w:iCs/>
          <w:sz w:val="24"/>
          <w:szCs w:val="24"/>
          <w:lang w:val="en-US"/>
        </w:rPr>
        <w:t>Denizi</w:t>
      </w:r>
      <w:r w:rsidRPr="00F91B4B">
        <w:rPr>
          <w:rFonts w:asciiTheme="majorBidi" w:hAnsiTheme="majorBidi" w:cstheme="majorBidi"/>
          <w:b/>
          <w:bCs/>
          <w:i/>
          <w:iCs/>
          <w:sz w:val="24"/>
          <w:szCs w:val="24"/>
        </w:rPr>
        <w:t xml:space="preserve"> </w:t>
      </w:r>
      <w:r w:rsidRPr="00F91B4B">
        <w:rPr>
          <w:rFonts w:asciiTheme="majorBidi" w:hAnsiTheme="majorBidi" w:cstheme="majorBidi"/>
          <w:b/>
          <w:bCs/>
          <w:i/>
          <w:iCs/>
          <w:sz w:val="24"/>
          <w:szCs w:val="24"/>
          <w:lang w:val="en-US"/>
        </w:rPr>
        <w:t>k</w:t>
      </w:r>
      <w:r w:rsidRPr="00F91B4B">
        <w:rPr>
          <w:rFonts w:asciiTheme="majorBidi" w:hAnsiTheme="majorBidi" w:cstheme="majorBidi"/>
          <w:b/>
          <w:bCs/>
          <w:i/>
          <w:iCs/>
          <w:sz w:val="24"/>
          <w:szCs w:val="24"/>
        </w:rPr>
        <w:t>ı</w:t>
      </w:r>
      <w:r w:rsidRPr="00F91B4B">
        <w:rPr>
          <w:rFonts w:asciiTheme="majorBidi" w:hAnsiTheme="majorBidi" w:cstheme="majorBidi"/>
          <w:b/>
          <w:bCs/>
          <w:i/>
          <w:iCs/>
          <w:sz w:val="24"/>
          <w:szCs w:val="24"/>
          <w:lang w:val="en-US"/>
        </w:rPr>
        <w:t>y</w:t>
      </w:r>
      <w:r w:rsidRPr="00F91B4B">
        <w:rPr>
          <w:rFonts w:asciiTheme="majorBidi" w:hAnsiTheme="majorBidi" w:cstheme="majorBidi"/>
          <w:b/>
          <w:bCs/>
          <w:i/>
          <w:iCs/>
          <w:sz w:val="24"/>
          <w:szCs w:val="24"/>
        </w:rPr>
        <w:t>ı</w:t>
      </w:r>
      <w:r w:rsidRPr="00F91B4B">
        <w:rPr>
          <w:rFonts w:asciiTheme="majorBidi" w:hAnsiTheme="majorBidi" w:cstheme="majorBidi"/>
          <w:b/>
          <w:bCs/>
          <w:i/>
          <w:iCs/>
          <w:sz w:val="24"/>
          <w:szCs w:val="24"/>
          <w:lang w:val="en-US"/>
        </w:rPr>
        <w:t>s</w:t>
      </w:r>
      <w:r w:rsidRPr="00F91B4B">
        <w:rPr>
          <w:rFonts w:asciiTheme="majorBidi" w:hAnsiTheme="majorBidi" w:cstheme="majorBidi"/>
          <w:b/>
          <w:bCs/>
          <w:i/>
          <w:iCs/>
          <w:sz w:val="24"/>
          <w:szCs w:val="24"/>
        </w:rPr>
        <w:t>ı</w:t>
      </w:r>
      <w:r w:rsidRPr="00F91B4B">
        <w:rPr>
          <w:rFonts w:asciiTheme="majorBidi" w:hAnsiTheme="majorBidi" w:cstheme="majorBidi"/>
          <w:b/>
          <w:bCs/>
          <w:i/>
          <w:iCs/>
          <w:sz w:val="24"/>
          <w:szCs w:val="24"/>
          <w:lang w:val="en-US"/>
        </w:rPr>
        <w:t>ndaki</w:t>
      </w:r>
      <w:r w:rsidRPr="00F91B4B">
        <w:rPr>
          <w:rFonts w:asciiTheme="majorBidi" w:hAnsiTheme="majorBidi" w:cstheme="majorBidi"/>
          <w:b/>
          <w:bCs/>
          <w:i/>
          <w:iCs/>
          <w:sz w:val="24"/>
          <w:szCs w:val="24"/>
        </w:rPr>
        <w:t xml:space="preserve"> İ</w:t>
      </w:r>
      <w:r w:rsidRPr="00F91B4B">
        <w:rPr>
          <w:rFonts w:asciiTheme="majorBidi" w:hAnsiTheme="majorBidi" w:cstheme="majorBidi"/>
          <w:b/>
          <w:bCs/>
          <w:i/>
          <w:iCs/>
          <w:sz w:val="24"/>
          <w:szCs w:val="24"/>
          <w:lang w:val="en-US"/>
        </w:rPr>
        <w:t>zmir</w:t>
      </w:r>
      <w:r w:rsidRPr="00F91B4B">
        <w:rPr>
          <w:rFonts w:asciiTheme="majorBidi" w:hAnsiTheme="majorBidi" w:cstheme="majorBidi"/>
          <w:b/>
          <w:bCs/>
          <w:i/>
          <w:iCs/>
          <w:sz w:val="24"/>
          <w:szCs w:val="24"/>
        </w:rPr>
        <w:t>’</w:t>
      </w:r>
      <w:r w:rsidRPr="00F91B4B">
        <w:rPr>
          <w:rFonts w:asciiTheme="majorBidi" w:hAnsiTheme="majorBidi" w:cstheme="majorBidi"/>
          <w:b/>
          <w:bCs/>
          <w:i/>
          <w:iCs/>
          <w:sz w:val="24"/>
          <w:szCs w:val="24"/>
          <w:lang w:val="en-US"/>
        </w:rPr>
        <w:t>de</w:t>
      </w:r>
      <w:r w:rsidRPr="00F91B4B">
        <w:rPr>
          <w:rFonts w:asciiTheme="majorBidi" w:hAnsiTheme="majorBidi" w:cstheme="majorBidi"/>
          <w:b/>
          <w:bCs/>
          <w:i/>
          <w:iCs/>
          <w:sz w:val="24"/>
          <w:szCs w:val="24"/>
        </w:rPr>
        <w:t xml:space="preserve"> </w:t>
      </w:r>
      <w:r w:rsidRPr="00F91B4B">
        <w:rPr>
          <w:rFonts w:asciiTheme="majorBidi" w:hAnsiTheme="majorBidi" w:cstheme="majorBidi"/>
          <w:b/>
          <w:bCs/>
          <w:i/>
          <w:iCs/>
          <w:sz w:val="24"/>
          <w:szCs w:val="24"/>
          <w:lang w:val="en-US"/>
        </w:rPr>
        <w:t>oldu</w:t>
      </w:r>
    </w:p>
    <w:p w14:paraId="44C6BB8B" w14:textId="4A4DF543" w:rsidR="00F91B4B" w:rsidRPr="0081143E" w:rsidRDefault="00F91B4B" w:rsidP="000B5255">
      <w:pPr>
        <w:rPr>
          <w:rFonts w:asciiTheme="majorBidi" w:hAnsiTheme="majorBidi" w:cstheme="majorBidi"/>
          <w:sz w:val="24"/>
          <w:szCs w:val="24"/>
        </w:rPr>
      </w:pPr>
      <w:r w:rsidRPr="0081143E">
        <w:rPr>
          <w:rFonts w:asciiTheme="majorBidi" w:hAnsiTheme="majorBidi" w:cstheme="majorBidi"/>
          <w:sz w:val="24"/>
          <w:szCs w:val="24"/>
        </w:rPr>
        <w:t xml:space="preserve">2001 </w:t>
      </w:r>
      <w:r w:rsidRPr="00F91B4B">
        <w:rPr>
          <w:rFonts w:asciiTheme="majorBidi" w:hAnsiTheme="majorBidi" w:cstheme="majorBidi"/>
          <w:sz w:val="24"/>
          <w:szCs w:val="24"/>
          <w:lang w:val="en-US"/>
        </w:rPr>
        <w:t>y</w:t>
      </w:r>
      <w:r w:rsidRPr="0081143E">
        <w:rPr>
          <w:rFonts w:asciiTheme="majorBidi" w:hAnsiTheme="majorBidi" w:cstheme="majorBidi"/>
          <w:sz w:val="24"/>
          <w:szCs w:val="24"/>
        </w:rPr>
        <w:t>ı</w:t>
      </w:r>
      <w:r w:rsidRPr="00F91B4B">
        <w:rPr>
          <w:rFonts w:asciiTheme="majorBidi" w:hAnsiTheme="majorBidi" w:cstheme="majorBidi"/>
          <w:sz w:val="24"/>
          <w:szCs w:val="24"/>
          <w:lang w:val="en-US"/>
        </w:rPr>
        <w:t>l</w:t>
      </w:r>
      <w:r w:rsidRPr="0081143E">
        <w:rPr>
          <w:rFonts w:asciiTheme="majorBidi" w:hAnsiTheme="majorBidi" w:cstheme="majorBidi"/>
          <w:sz w:val="24"/>
          <w:szCs w:val="24"/>
        </w:rPr>
        <w:t>ı</w:t>
      </w:r>
      <w:r w:rsidRPr="00F91B4B">
        <w:rPr>
          <w:rFonts w:asciiTheme="majorBidi" w:hAnsiTheme="majorBidi" w:cstheme="majorBidi"/>
          <w:sz w:val="24"/>
          <w:szCs w:val="24"/>
          <w:lang w:val="en-US"/>
        </w:rPr>
        <w:t>nda</w:t>
      </w:r>
      <w:r w:rsidRPr="0081143E">
        <w:rPr>
          <w:rFonts w:asciiTheme="majorBidi" w:hAnsiTheme="majorBidi" w:cstheme="majorBidi"/>
          <w:sz w:val="24"/>
          <w:szCs w:val="24"/>
        </w:rPr>
        <w:t xml:space="preserve">, 21. </w:t>
      </w:r>
      <w:proofErr w:type="gramStart"/>
      <w:r w:rsidRPr="00F91B4B">
        <w:rPr>
          <w:rFonts w:asciiTheme="majorBidi" w:hAnsiTheme="majorBidi" w:cstheme="majorBidi"/>
          <w:sz w:val="24"/>
          <w:szCs w:val="24"/>
          <w:lang w:val="en-US"/>
        </w:rPr>
        <w:t>y</w:t>
      </w:r>
      <w:r w:rsidRPr="0081143E">
        <w:rPr>
          <w:rFonts w:asciiTheme="majorBidi" w:hAnsiTheme="majorBidi" w:cstheme="majorBidi"/>
          <w:sz w:val="24"/>
          <w:szCs w:val="24"/>
        </w:rPr>
        <w:t>ü</w:t>
      </w:r>
      <w:r w:rsidRPr="00F91B4B">
        <w:rPr>
          <w:rFonts w:asciiTheme="majorBidi" w:hAnsiTheme="majorBidi" w:cstheme="majorBidi"/>
          <w:sz w:val="24"/>
          <w:szCs w:val="24"/>
          <w:lang w:val="en-US"/>
        </w:rPr>
        <w:t>zy</w:t>
      </w:r>
      <w:r w:rsidRPr="0081143E">
        <w:rPr>
          <w:rFonts w:asciiTheme="majorBidi" w:hAnsiTheme="majorBidi" w:cstheme="majorBidi"/>
          <w:sz w:val="24"/>
          <w:szCs w:val="24"/>
        </w:rPr>
        <w:t>ı</w:t>
      </w:r>
      <w:r w:rsidRPr="00F91B4B">
        <w:rPr>
          <w:rFonts w:asciiTheme="majorBidi" w:hAnsiTheme="majorBidi" w:cstheme="majorBidi"/>
          <w:sz w:val="24"/>
          <w:szCs w:val="24"/>
          <w:lang w:val="en-US"/>
        </w:rPr>
        <w:t>l</w:t>
      </w:r>
      <w:r w:rsidRPr="0081143E">
        <w:rPr>
          <w:rFonts w:asciiTheme="majorBidi" w:hAnsiTheme="majorBidi" w:cstheme="majorBidi"/>
          <w:sz w:val="24"/>
          <w:szCs w:val="24"/>
        </w:rPr>
        <w:t>ı</w:t>
      </w:r>
      <w:r w:rsidRPr="00F91B4B">
        <w:rPr>
          <w:rFonts w:asciiTheme="majorBidi" w:hAnsiTheme="majorBidi" w:cstheme="majorBidi"/>
          <w:sz w:val="24"/>
          <w:szCs w:val="24"/>
          <w:lang w:val="en-US"/>
        </w:rPr>
        <w:t>n</w:t>
      </w:r>
      <w:proofErr w:type="gramEnd"/>
      <w:r w:rsidRPr="0081143E">
        <w:rPr>
          <w:rFonts w:asciiTheme="majorBidi" w:hAnsiTheme="majorBidi" w:cstheme="majorBidi"/>
          <w:sz w:val="24"/>
          <w:szCs w:val="24"/>
        </w:rPr>
        <w:t xml:space="preserve"> </w:t>
      </w:r>
      <w:r w:rsidRPr="00F91B4B">
        <w:rPr>
          <w:rFonts w:asciiTheme="majorBidi" w:hAnsiTheme="majorBidi" w:cstheme="majorBidi"/>
          <w:sz w:val="24"/>
          <w:szCs w:val="24"/>
          <w:lang w:val="en-US"/>
        </w:rPr>
        <w:t>ilk</w:t>
      </w:r>
      <w:r w:rsidRPr="0081143E">
        <w:rPr>
          <w:rFonts w:asciiTheme="majorBidi" w:hAnsiTheme="majorBidi" w:cstheme="majorBidi"/>
          <w:sz w:val="24"/>
          <w:szCs w:val="24"/>
        </w:rPr>
        <w:t xml:space="preserve"> </w:t>
      </w:r>
      <w:r w:rsidRPr="00F91B4B">
        <w:rPr>
          <w:rFonts w:asciiTheme="majorBidi" w:hAnsiTheme="majorBidi" w:cstheme="majorBidi"/>
          <w:sz w:val="24"/>
          <w:szCs w:val="24"/>
          <w:lang w:val="en-US"/>
        </w:rPr>
        <w:t>y</w:t>
      </w:r>
      <w:r w:rsidRPr="0081143E">
        <w:rPr>
          <w:rFonts w:asciiTheme="majorBidi" w:hAnsiTheme="majorBidi" w:cstheme="majorBidi"/>
          <w:sz w:val="24"/>
          <w:szCs w:val="24"/>
        </w:rPr>
        <w:t>ı</w:t>
      </w:r>
      <w:r w:rsidRPr="00F91B4B">
        <w:rPr>
          <w:rFonts w:asciiTheme="majorBidi" w:hAnsiTheme="majorBidi" w:cstheme="majorBidi"/>
          <w:sz w:val="24"/>
          <w:szCs w:val="24"/>
          <w:lang w:val="en-US"/>
        </w:rPr>
        <w:t>l</w:t>
      </w:r>
      <w:r w:rsidRPr="0081143E">
        <w:rPr>
          <w:rFonts w:asciiTheme="majorBidi" w:hAnsiTheme="majorBidi" w:cstheme="majorBidi"/>
          <w:sz w:val="24"/>
          <w:szCs w:val="24"/>
        </w:rPr>
        <w:t>ı</w:t>
      </w:r>
      <w:r w:rsidRPr="00F91B4B">
        <w:rPr>
          <w:rFonts w:asciiTheme="majorBidi" w:hAnsiTheme="majorBidi" w:cstheme="majorBidi"/>
          <w:sz w:val="24"/>
          <w:szCs w:val="24"/>
          <w:lang w:val="en-US"/>
        </w:rPr>
        <w:t>nda</w:t>
      </w:r>
      <w:r w:rsidRPr="0081143E">
        <w:rPr>
          <w:rFonts w:asciiTheme="majorBidi" w:hAnsiTheme="majorBidi" w:cstheme="majorBidi"/>
          <w:sz w:val="24"/>
          <w:szCs w:val="24"/>
        </w:rPr>
        <w:t xml:space="preserve">, </w:t>
      </w:r>
      <w:r w:rsidRPr="00F91B4B">
        <w:rPr>
          <w:rFonts w:asciiTheme="majorBidi" w:hAnsiTheme="majorBidi" w:cstheme="majorBidi"/>
          <w:sz w:val="24"/>
          <w:szCs w:val="24"/>
          <w:lang w:val="en-US"/>
        </w:rPr>
        <w:t>G</w:t>
      </w:r>
      <w:r w:rsidRPr="0081143E">
        <w:rPr>
          <w:rFonts w:asciiTheme="majorBidi" w:hAnsiTheme="majorBidi" w:cstheme="majorBidi"/>
          <w:sz w:val="24"/>
          <w:szCs w:val="24"/>
        </w:rPr>
        <w:t>ö</w:t>
      </w:r>
      <w:r w:rsidRPr="00F91B4B">
        <w:rPr>
          <w:rFonts w:asciiTheme="majorBidi" w:hAnsiTheme="majorBidi" w:cstheme="majorBidi"/>
          <w:sz w:val="24"/>
          <w:szCs w:val="24"/>
          <w:lang w:val="en-US"/>
        </w:rPr>
        <w:t>rece</w:t>
      </w:r>
      <w:r w:rsidRPr="0081143E">
        <w:rPr>
          <w:rFonts w:asciiTheme="majorBidi" w:hAnsiTheme="majorBidi" w:cstheme="majorBidi"/>
          <w:sz w:val="24"/>
          <w:szCs w:val="24"/>
        </w:rPr>
        <w:t xml:space="preserve"> – İ</w:t>
      </w:r>
      <w:r w:rsidRPr="00F91B4B">
        <w:rPr>
          <w:rFonts w:asciiTheme="majorBidi" w:hAnsiTheme="majorBidi" w:cstheme="majorBidi"/>
          <w:sz w:val="24"/>
          <w:szCs w:val="24"/>
          <w:lang w:val="en-US"/>
        </w:rPr>
        <w:t>zmir</w:t>
      </w:r>
      <w:r w:rsidRPr="0081143E">
        <w:rPr>
          <w:rFonts w:asciiTheme="majorBidi" w:hAnsiTheme="majorBidi" w:cstheme="majorBidi"/>
          <w:sz w:val="24"/>
          <w:szCs w:val="24"/>
        </w:rPr>
        <w:t xml:space="preserve"> </w:t>
      </w:r>
      <w:r w:rsidRPr="00F91B4B">
        <w:rPr>
          <w:rFonts w:asciiTheme="majorBidi" w:hAnsiTheme="majorBidi" w:cstheme="majorBidi"/>
          <w:sz w:val="24"/>
          <w:szCs w:val="24"/>
          <w:lang w:val="en-US"/>
        </w:rPr>
        <w:t>Belediyesi</w:t>
      </w:r>
      <w:r w:rsidRPr="0081143E">
        <w:rPr>
          <w:rFonts w:asciiTheme="majorBidi" w:hAnsiTheme="majorBidi" w:cstheme="majorBidi"/>
          <w:sz w:val="24"/>
          <w:szCs w:val="24"/>
        </w:rPr>
        <w:t xml:space="preserve"> </w:t>
      </w:r>
      <w:r w:rsidRPr="00F91B4B">
        <w:rPr>
          <w:rFonts w:asciiTheme="majorBidi" w:hAnsiTheme="majorBidi" w:cstheme="majorBidi"/>
          <w:sz w:val="24"/>
          <w:szCs w:val="24"/>
          <w:lang w:val="en-US"/>
        </w:rPr>
        <w:t>Ba</w:t>
      </w:r>
      <w:r w:rsidRPr="0081143E">
        <w:rPr>
          <w:rFonts w:asciiTheme="majorBidi" w:hAnsiTheme="majorBidi" w:cstheme="majorBidi"/>
          <w:sz w:val="24"/>
          <w:szCs w:val="24"/>
        </w:rPr>
        <w:t>ş</w:t>
      </w:r>
      <w:r w:rsidRPr="00F91B4B">
        <w:rPr>
          <w:rFonts w:asciiTheme="majorBidi" w:hAnsiTheme="majorBidi" w:cstheme="majorBidi"/>
          <w:sz w:val="24"/>
          <w:szCs w:val="24"/>
          <w:lang w:val="en-US"/>
        </w:rPr>
        <w:t>kan</w:t>
      </w:r>
      <w:r w:rsidRPr="0081143E">
        <w:rPr>
          <w:rFonts w:asciiTheme="majorBidi" w:hAnsiTheme="majorBidi" w:cstheme="majorBidi"/>
          <w:sz w:val="24"/>
          <w:szCs w:val="24"/>
        </w:rPr>
        <w:t xml:space="preserve">ı </w:t>
      </w:r>
      <w:r w:rsidRPr="00F91B4B">
        <w:rPr>
          <w:rFonts w:asciiTheme="majorBidi" w:hAnsiTheme="majorBidi" w:cstheme="majorBidi"/>
          <w:sz w:val="24"/>
          <w:szCs w:val="24"/>
          <w:lang w:val="en-US"/>
        </w:rPr>
        <w:t>olarak</w:t>
      </w:r>
      <w:r w:rsidRPr="0081143E">
        <w:rPr>
          <w:rFonts w:asciiTheme="majorBidi" w:hAnsiTheme="majorBidi" w:cstheme="majorBidi"/>
          <w:sz w:val="24"/>
          <w:szCs w:val="24"/>
        </w:rPr>
        <w:t xml:space="preserve"> </w:t>
      </w:r>
      <w:r w:rsidR="000B5255" w:rsidRPr="000B5255">
        <w:rPr>
          <w:rFonts w:asciiTheme="majorBidi" w:hAnsiTheme="majorBidi" w:cstheme="majorBidi"/>
          <w:sz w:val="24"/>
          <w:szCs w:val="24"/>
        </w:rPr>
        <w:t xml:space="preserve">„Mathematics Without Limits“ </w:t>
      </w:r>
      <w:r w:rsidRPr="0081143E">
        <w:rPr>
          <w:rFonts w:asciiTheme="majorBidi" w:hAnsiTheme="majorBidi" w:cstheme="majorBidi"/>
          <w:sz w:val="24"/>
          <w:szCs w:val="24"/>
        </w:rPr>
        <w:t xml:space="preserve"> (</w:t>
      </w:r>
      <w:r w:rsidRPr="00F91B4B">
        <w:rPr>
          <w:rFonts w:asciiTheme="majorBidi" w:hAnsiTheme="majorBidi" w:cstheme="majorBidi"/>
          <w:sz w:val="24"/>
          <w:szCs w:val="24"/>
          <w:lang w:val="en-US"/>
        </w:rPr>
        <w:t>S</w:t>
      </w:r>
      <w:r w:rsidRPr="0081143E">
        <w:rPr>
          <w:rFonts w:asciiTheme="majorBidi" w:hAnsiTheme="majorBidi" w:cstheme="majorBidi"/>
          <w:sz w:val="24"/>
          <w:szCs w:val="24"/>
        </w:rPr>
        <w:t>ı</w:t>
      </w:r>
      <w:r w:rsidRPr="00F91B4B">
        <w:rPr>
          <w:rFonts w:asciiTheme="majorBidi" w:hAnsiTheme="majorBidi" w:cstheme="majorBidi"/>
          <w:sz w:val="24"/>
          <w:szCs w:val="24"/>
          <w:lang w:val="en-US"/>
        </w:rPr>
        <w:t>n</w:t>
      </w:r>
      <w:r w:rsidRPr="0081143E">
        <w:rPr>
          <w:rFonts w:asciiTheme="majorBidi" w:hAnsiTheme="majorBidi" w:cstheme="majorBidi"/>
          <w:sz w:val="24"/>
          <w:szCs w:val="24"/>
        </w:rPr>
        <w:t>ı</w:t>
      </w:r>
      <w:r w:rsidRPr="00F91B4B">
        <w:rPr>
          <w:rFonts w:asciiTheme="majorBidi" w:hAnsiTheme="majorBidi" w:cstheme="majorBidi"/>
          <w:sz w:val="24"/>
          <w:szCs w:val="24"/>
          <w:lang w:val="en-US"/>
        </w:rPr>
        <w:t>r</w:t>
      </w:r>
      <w:r w:rsidRPr="0081143E">
        <w:rPr>
          <w:rFonts w:asciiTheme="majorBidi" w:hAnsiTheme="majorBidi" w:cstheme="majorBidi"/>
          <w:sz w:val="24"/>
          <w:szCs w:val="24"/>
        </w:rPr>
        <w:t xml:space="preserve"> </w:t>
      </w:r>
      <w:r w:rsidRPr="00F91B4B">
        <w:rPr>
          <w:rFonts w:asciiTheme="majorBidi" w:hAnsiTheme="majorBidi" w:cstheme="majorBidi"/>
          <w:sz w:val="24"/>
          <w:szCs w:val="24"/>
          <w:lang w:val="en-US"/>
        </w:rPr>
        <w:t>Tan</w:t>
      </w:r>
      <w:r w:rsidRPr="0081143E">
        <w:rPr>
          <w:rFonts w:asciiTheme="majorBidi" w:hAnsiTheme="majorBidi" w:cstheme="majorBidi"/>
          <w:sz w:val="24"/>
          <w:szCs w:val="24"/>
        </w:rPr>
        <w:t>ı</w:t>
      </w:r>
      <w:r w:rsidRPr="00F91B4B">
        <w:rPr>
          <w:rFonts w:asciiTheme="majorBidi" w:hAnsiTheme="majorBidi" w:cstheme="majorBidi"/>
          <w:sz w:val="24"/>
          <w:szCs w:val="24"/>
          <w:lang w:val="en-US"/>
        </w:rPr>
        <w:t>mayan</w:t>
      </w:r>
      <w:r w:rsidRPr="0081143E">
        <w:rPr>
          <w:rFonts w:asciiTheme="majorBidi" w:hAnsiTheme="majorBidi" w:cstheme="majorBidi"/>
          <w:sz w:val="24"/>
          <w:szCs w:val="24"/>
        </w:rPr>
        <w:t xml:space="preserve"> </w:t>
      </w:r>
      <w:r w:rsidRPr="00F91B4B">
        <w:rPr>
          <w:rFonts w:asciiTheme="majorBidi" w:hAnsiTheme="majorBidi" w:cstheme="majorBidi"/>
          <w:sz w:val="24"/>
          <w:szCs w:val="24"/>
          <w:lang w:val="en-US"/>
        </w:rPr>
        <w:t>Matematik</w:t>
      </w:r>
      <w:r w:rsidRPr="0081143E">
        <w:rPr>
          <w:rFonts w:asciiTheme="majorBidi" w:hAnsiTheme="majorBidi" w:cstheme="majorBidi"/>
          <w:sz w:val="24"/>
          <w:szCs w:val="24"/>
        </w:rPr>
        <w:t xml:space="preserve">) </w:t>
      </w:r>
      <w:r w:rsidRPr="00F91B4B">
        <w:rPr>
          <w:rFonts w:asciiTheme="majorBidi" w:hAnsiTheme="majorBidi" w:cstheme="majorBidi"/>
          <w:sz w:val="24"/>
          <w:szCs w:val="24"/>
          <w:lang w:val="en-US"/>
        </w:rPr>
        <w:t>yar</w:t>
      </w:r>
      <w:r w:rsidRPr="0081143E">
        <w:rPr>
          <w:rFonts w:asciiTheme="majorBidi" w:hAnsiTheme="majorBidi" w:cstheme="majorBidi"/>
          <w:sz w:val="24"/>
          <w:szCs w:val="24"/>
        </w:rPr>
        <w:t>ış</w:t>
      </w:r>
      <w:r w:rsidRPr="00F91B4B">
        <w:rPr>
          <w:rFonts w:asciiTheme="majorBidi" w:hAnsiTheme="majorBidi" w:cstheme="majorBidi"/>
          <w:sz w:val="24"/>
          <w:szCs w:val="24"/>
          <w:lang w:val="en-US"/>
        </w:rPr>
        <w:t>mas</w:t>
      </w:r>
      <w:r w:rsidRPr="0081143E">
        <w:rPr>
          <w:rFonts w:asciiTheme="majorBidi" w:hAnsiTheme="majorBidi" w:cstheme="majorBidi"/>
          <w:sz w:val="24"/>
          <w:szCs w:val="24"/>
        </w:rPr>
        <w:t>ı</w:t>
      </w:r>
      <w:r w:rsidRPr="00F91B4B">
        <w:rPr>
          <w:rFonts w:asciiTheme="majorBidi" w:hAnsiTheme="majorBidi" w:cstheme="majorBidi"/>
          <w:sz w:val="24"/>
          <w:szCs w:val="24"/>
          <w:lang w:val="en-US"/>
        </w:rPr>
        <w:t>n</w:t>
      </w:r>
      <w:r w:rsidRPr="0081143E">
        <w:rPr>
          <w:rFonts w:asciiTheme="majorBidi" w:hAnsiTheme="majorBidi" w:cstheme="majorBidi"/>
          <w:sz w:val="24"/>
          <w:szCs w:val="24"/>
        </w:rPr>
        <w:t>ı</w:t>
      </w:r>
      <w:r w:rsidRPr="00F91B4B">
        <w:rPr>
          <w:rFonts w:asciiTheme="majorBidi" w:hAnsiTheme="majorBidi" w:cstheme="majorBidi"/>
          <w:sz w:val="24"/>
          <w:szCs w:val="24"/>
          <w:lang w:val="en-US"/>
        </w:rPr>
        <w:t>n</w:t>
      </w:r>
      <w:r w:rsidRPr="0081143E">
        <w:rPr>
          <w:rFonts w:asciiTheme="majorBidi" w:hAnsiTheme="majorBidi" w:cstheme="majorBidi"/>
          <w:sz w:val="24"/>
          <w:szCs w:val="24"/>
        </w:rPr>
        <w:t xml:space="preserve"> </w:t>
      </w:r>
      <w:r w:rsidRPr="00F91B4B">
        <w:rPr>
          <w:rFonts w:asciiTheme="majorBidi" w:hAnsiTheme="majorBidi" w:cstheme="majorBidi"/>
          <w:sz w:val="24"/>
          <w:szCs w:val="24"/>
          <w:lang w:val="en-US"/>
        </w:rPr>
        <w:t>ba</w:t>
      </w:r>
      <w:r w:rsidRPr="0081143E">
        <w:rPr>
          <w:rFonts w:asciiTheme="majorBidi" w:hAnsiTheme="majorBidi" w:cstheme="majorBidi"/>
          <w:sz w:val="24"/>
          <w:szCs w:val="24"/>
        </w:rPr>
        <w:t>ş</w:t>
      </w:r>
      <w:r w:rsidRPr="00F91B4B">
        <w:rPr>
          <w:rFonts w:asciiTheme="majorBidi" w:hAnsiTheme="majorBidi" w:cstheme="majorBidi"/>
          <w:sz w:val="24"/>
          <w:szCs w:val="24"/>
          <w:lang w:val="en-US"/>
        </w:rPr>
        <w:t>lang</w:t>
      </w:r>
      <w:r w:rsidRPr="0081143E">
        <w:rPr>
          <w:rFonts w:asciiTheme="majorBidi" w:hAnsiTheme="majorBidi" w:cstheme="majorBidi"/>
          <w:sz w:val="24"/>
          <w:szCs w:val="24"/>
        </w:rPr>
        <w:t>ı</w:t>
      </w:r>
      <w:r w:rsidRPr="00F91B4B">
        <w:rPr>
          <w:rFonts w:asciiTheme="majorBidi" w:hAnsiTheme="majorBidi" w:cstheme="majorBidi"/>
          <w:sz w:val="24"/>
          <w:szCs w:val="24"/>
          <w:lang w:val="en-US"/>
        </w:rPr>
        <w:t>c</w:t>
      </w:r>
      <w:r w:rsidRPr="0081143E">
        <w:rPr>
          <w:rFonts w:asciiTheme="majorBidi" w:hAnsiTheme="majorBidi" w:cstheme="majorBidi"/>
          <w:sz w:val="24"/>
          <w:szCs w:val="24"/>
        </w:rPr>
        <w:t>ı</w:t>
      </w:r>
      <w:r w:rsidRPr="00F91B4B">
        <w:rPr>
          <w:rFonts w:asciiTheme="majorBidi" w:hAnsiTheme="majorBidi" w:cstheme="majorBidi"/>
          <w:sz w:val="24"/>
          <w:szCs w:val="24"/>
          <w:lang w:val="en-US"/>
        </w:rPr>
        <w:t>n</w:t>
      </w:r>
      <w:r w:rsidRPr="0081143E">
        <w:rPr>
          <w:rFonts w:asciiTheme="majorBidi" w:hAnsiTheme="majorBidi" w:cstheme="majorBidi"/>
          <w:sz w:val="24"/>
          <w:szCs w:val="24"/>
        </w:rPr>
        <w:t xml:space="preserve">ı </w:t>
      </w:r>
      <w:r w:rsidRPr="00F91B4B">
        <w:rPr>
          <w:rFonts w:asciiTheme="majorBidi" w:hAnsiTheme="majorBidi" w:cstheme="majorBidi"/>
          <w:sz w:val="24"/>
          <w:szCs w:val="24"/>
          <w:lang w:val="en-US"/>
        </w:rPr>
        <w:t>yapt</w:t>
      </w:r>
      <w:r w:rsidRPr="0081143E">
        <w:rPr>
          <w:rFonts w:asciiTheme="majorBidi" w:hAnsiTheme="majorBidi" w:cstheme="majorBidi"/>
          <w:sz w:val="24"/>
          <w:szCs w:val="24"/>
        </w:rPr>
        <w:t>ı</w:t>
      </w:r>
      <w:r w:rsidRPr="00F91B4B">
        <w:rPr>
          <w:rFonts w:asciiTheme="majorBidi" w:hAnsiTheme="majorBidi" w:cstheme="majorBidi"/>
          <w:sz w:val="24"/>
          <w:szCs w:val="24"/>
          <w:lang w:val="en-US"/>
        </w:rPr>
        <w:t>m</w:t>
      </w:r>
      <w:r w:rsidRPr="0081143E">
        <w:rPr>
          <w:rFonts w:asciiTheme="majorBidi" w:hAnsiTheme="majorBidi" w:cstheme="majorBidi"/>
          <w:sz w:val="24"/>
          <w:szCs w:val="24"/>
        </w:rPr>
        <w:t>.</w:t>
      </w:r>
    </w:p>
    <w:p w14:paraId="1715982B"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O dönemde ortağımız, yayıncısı Lyubomir Lyubenov olan </w:t>
      </w:r>
      <w:r w:rsidRPr="00F91B4B">
        <w:rPr>
          <w:rFonts w:asciiTheme="majorBidi" w:hAnsiTheme="majorBidi" w:cstheme="majorBidi"/>
          <w:i/>
          <w:iCs/>
          <w:sz w:val="24"/>
          <w:szCs w:val="24"/>
          <w:lang w:val="en-US"/>
        </w:rPr>
        <w:t>Mathematical Mail</w:t>
      </w:r>
      <w:r w:rsidRPr="00F91B4B">
        <w:rPr>
          <w:rFonts w:asciiTheme="majorBidi" w:hAnsiTheme="majorBidi" w:cstheme="majorBidi"/>
          <w:sz w:val="24"/>
          <w:szCs w:val="24"/>
          <w:lang w:val="en-US"/>
        </w:rPr>
        <w:t xml:space="preserve"> gazetesi idi. Kendisi, Plovdiv Üniversitesi “Paisii Hilendarski”’nden sınıf arkadaşımdır.</w:t>
      </w:r>
    </w:p>
    <w:p w14:paraId="327B66D7"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Yarışmanın jürisi Oleg Tekbash, Hasan Korkias ve Mehmet Uzun’dan oluşuyordu. Çözülecek yedi problem vardı ve katılımcılar Bulgaristan ve Türkiye’den öğrencilerdi.</w:t>
      </w:r>
    </w:p>
    <w:p w14:paraId="432508F1"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Bulgaristan, Stara Zagora “Romain Rolland” Yabancı Diller Lisesi ve Sofya Amerikan Koleji öğrencileri tarafından temsil edildi.</w:t>
      </w:r>
    </w:p>
    <w:p w14:paraId="7ED4E049"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Turnuvanın ilk bireysel kazananı, Sofya Amerikan Koleji’nden Venelin Gornishki, 70 üzerinden 64 puanla oldu. Onu 57 puanla Ekin Uzun, 50’şer puanla Fırat Kıyak ve Hüsnü Erdüyüsemeci izledi.</w:t>
      </w:r>
    </w:p>
    <w:p w14:paraId="47AD4F73"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Takım sıralamasında birinci sırayı Sofya Amerikan Koleji öğrencileri aldı; onları İzmir Türk Koleji ve Stara Zagora “Romain Rolland” Yabancı Diller Lisesi öğrencileri takip etti.</w:t>
      </w:r>
    </w:p>
    <w:p w14:paraId="5ECDBD3A" w14:textId="6E12A7C9" w:rsidR="00F91B4B" w:rsidRPr="00F91B4B" w:rsidRDefault="000B5255" w:rsidP="000B5255">
      <w:pPr>
        <w:rPr>
          <w:rFonts w:asciiTheme="majorBidi" w:hAnsiTheme="majorBidi" w:cstheme="majorBidi"/>
          <w:sz w:val="24"/>
          <w:szCs w:val="24"/>
          <w:lang w:val="en-US"/>
        </w:rPr>
      </w:pPr>
      <w:r w:rsidRPr="000B5255">
        <w:rPr>
          <w:rFonts w:asciiTheme="majorBidi" w:hAnsiTheme="majorBidi" w:cstheme="majorBidi"/>
          <w:sz w:val="24"/>
          <w:szCs w:val="24"/>
        </w:rPr>
        <w:t xml:space="preserve">„Mathematics Without Limits“ </w:t>
      </w:r>
      <w:r w:rsidR="00F91B4B" w:rsidRPr="00F91B4B">
        <w:rPr>
          <w:rFonts w:asciiTheme="majorBidi" w:hAnsiTheme="majorBidi" w:cstheme="majorBidi"/>
          <w:sz w:val="24"/>
          <w:szCs w:val="24"/>
          <w:lang w:val="en-US"/>
        </w:rPr>
        <w:t>turnuvasının sonraki edisyonları Kazanlak, Wrocław (Polonya) ve tekrar İzmir’de düzenlendi.</w:t>
      </w:r>
    </w:p>
    <w:p w14:paraId="15E13ABB"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Turnuvayı ayrıca, Stara Zagora Fahri Vatandaşı Svetlozar Doychev, 2009 yılına kadar matematik uzmanı olan Tanyo Tanev ve Bulgaristan’da en çok basılan matematik kitaplarının yazarı Hristo Lesov ile de özdeşleştiriyoruz.</w:t>
      </w:r>
    </w:p>
    <w:p w14:paraId="7C96D78B" w14:textId="2ECC2CA2" w:rsidR="00F91B4B" w:rsidRPr="00F91B4B" w:rsidRDefault="00F91B4B" w:rsidP="000B5255">
      <w:pPr>
        <w:rPr>
          <w:rFonts w:asciiTheme="majorBidi" w:hAnsiTheme="majorBidi" w:cstheme="majorBidi"/>
          <w:sz w:val="24"/>
          <w:szCs w:val="24"/>
          <w:lang w:val="en-US"/>
        </w:rPr>
      </w:pPr>
      <w:r w:rsidRPr="00F91B4B">
        <w:rPr>
          <w:rFonts w:asciiTheme="majorBidi" w:hAnsiTheme="majorBidi" w:cstheme="majorBidi"/>
          <w:sz w:val="24"/>
          <w:szCs w:val="24"/>
          <w:lang w:val="en-US"/>
        </w:rPr>
        <w:lastRenderedPageBreak/>
        <w:t xml:space="preserve">İki kez dünya matematik şampiyonu olan, günümüzde iki altın ve bir gümüş madalya ile dünyanın ilk 100 matematikçisi arasında yer alan Nikolay Beluhov’un ilk büyük başarıları İzmir’deki </w:t>
      </w:r>
      <w:r w:rsidR="000B5255" w:rsidRPr="000B5255">
        <w:rPr>
          <w:rFonts w:asciiTheme="majorBidi" w:hAnsiTheme="majorBidi" w:cstheme="majorBidi"/>
          <w:sz w:val="24"/>
          <w:szCs w:val="24"/>
        </w:rPr>
        <w:t>„Mathematics Without Limits</w:t>
      </w:r>
      <w:proofErr w:type="gramStart"/>
      <w:r w:rsidR="000B5255" w:rsidRPr="000B5255">
        <w:rPr>
          <w:rFonts w:asciiTheme="majorBidi" w:hAnsiTheme="majorBidi" w:cstheme="majorBidi"/>
          <w:sz w:val="24"/>
          <w:szCs w:val="24"/>
        </w:rPr>
        <w:t xml:space="preserve">“ </w:t>
      </w:r>
      <w:r w:rsidRPr="00F91B4B">
        <w:rPr>
          <w:rFonts w:asciiTheme="majorBidi" w:hAnsiTheme="majorBidi" w:cstheme="majorBidi"/>
          <w:sz w:val="24"/>
          <w:szCs w:val="24"/>
          <w:lang w:val="en-US"/>
        </w:rPr>
        <w:t>turnuvasında</w:t>
      </w:r>
      <w:proofErr w:type="gramEnd"/>
      <w:r w:rsidRPr="00F91B4B">
        <w:rPr>
          <w:rFonts w:asciiTheme="majorBidi" w:hAnsiTheme="majorBidi" w:cstheme="majorBidi"/>
          <w:sz w:val="24"/>
          <w:szCs w:val="24"/>
          <w:lang w:val="en-US"/>
        </w:rPr>
        <w:t xml:space="preserve"> başladı.</w:t>
      </w:r>
    </w:p>
    <w:p w14:paraId="41D7F7DE"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İzmir’de, turnuvanın Büyük Ödülü’nü, Prof. Ismihan Bayramoğlu tarafından kendisine takdim edilen, Mustafa Kemal Atatürk’ün portresini taşıyan altın bir sikke ile kazandı.</w:t>
      </w:r>
    </w:p>
    <w:p w14:paraId="154CC99B" w14:textId="77777777" w:rsidR="00F91B4B" w:rsidRPr="00F91B4B" w:rsidRDefault="00F91B4B" w:rsidP="00F91B4B">
      <w:pPr>
        <w:jc w:val="center"/>
        <w:rPr>
          <w:rFonts w:asciiTheme="majorBidi" w:hAnsiTheme="majorBidi" w:cstheme="majorBidi"/>
          <w:sz w:val="24"/>
          <w:szCs w:val="24"/>
          <w:lang w:val="en-US"/>
        </w:rPr>
      </w:pPr>
      <w:r w:rsidRPr="00F91B4B">
        <w:rPr>
          <w:rFonts w:asciiTheme="majorBidi" w:hAnsiTheme="majorBidi" w:cstheme="majorBidi"/>
          <w:sz w:val="24"/>
          <w:szCs w:val="24"/>
          <w:lang w:val="en-US"/>
        </w:rPr>
        <w:t>Bugüne kadar tarihe geçen turnuvalar şunlardır:</w:t>
      </w:r>
    </w:p>
    <w:p w14:paraId="3DDEFD80" w14:textId="77777777" w:rsidR="00F91B4B" w:rsidRPr="00F91B4B" w:rsidRDefault="00F91B4B" w:rsidP="00326F68">
      <w:pPr>
        <w:numPr>
          <w:ilvl w:val="0"/>
          <w:numId w:val="17"/>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28 Ekim 2001 – İzmir, Türkiye</w:t>
      </w:r>
    </w:p>
    <w:p w14:paraId="2EAFE833" w14:textId="77777777" w:rsidR="00F91B4B" w:rsidRPr="00F91B4B" w:rsidRDefault="00F91B4B" w:rsidP="00326F68">
      <w:pPr>
        <w:numPr>
          <w:ilvl w:val="0"/>
          <w:numId w:val="17"/>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7 Kasım 2002 – Kazanlak, Bulgaristan</w:t>
      </w:r>
    </w:p>
    <w:p w14:paraId="2D6BB80E" w14:textId="77777777" w:rsidR="00F91B4B" w:rsidRPr="00F91B4B" w:rsidRDefault="00F91B4B" w:rsidP="00326F68">
      <w:pPr>
        <w:numPr>
          <w:ilvl w:val="0"/>
          <w:numId w:val="17"/>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25 Ekim 2003 – İzmir, Türkiye</w:t>
      </w:r>
    </w:p>
    <w:p w14:paraId="1880CE86" w14:textId="77777777" w:rsidR="00F91B4B" w:rsidRPr="00F91B4B" w:rsidRDefault="00F91B4B" w:rsidP="00326F68">
      <w:pPr>
        <w:numPr>
          <w:ilvl w:val="0"/>
          <w:numId w:val="17"/>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17 Kasım 2004 – Kazanlak, Bulgaristan</w:t>
      </w:r>
    </w:p>
    <w:p w14:paraId="207FB190" w14:textId="77777777" w:rsidR="00F91B4B" w:rsidRPr="00F91B4B" w:rsidRDefault="00F91B4B" w:rsidP="00326F68">
      <w:pPr>
        <w:numPr>
          <w:ilvl w:val="0"/>
          <w:numId w:val="17"/>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12 Kasım 2005 – İzmir, Türkiye</w:t>
      </w:r>
    </w:p>
    <w:p w14:paraId="5DCBB4B5" w14:textId="77777777" w:rsidR="00F91B4B" w:rsidRPr="00F91B4B" w:rsidRDefault="00F91B4B" w:rsidP="00326F68">
      <w:pPr>
        <w:numPr>
          <w:ilvl w:val="0"/>
          <w:numId w:val="17"/>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4 Kasım 2006 – İzmir, Türkiye</w:t>
      </w:r>
    </w:p>
    <w:p w14:paraId="6AE063F6" w14:textId="77777777" w:rsidR="00F91B4B" w:rsidRPr="00F91B4B" w:rsidRDefault="00F91B4B" w:rsidP="00326F68">
      <w:pPr>
        <w:numPr>
          <w:ilvl w:val="0"/>
          <w:numId w:val="17"/>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4 Kasım 2007 – İzmir, Türkiye</w:t>
      </w:r>
    </w:p>
    <w:p w14:paraId="3D67B6E6" w14:textId="77777777" w:rsidR="00F91B4B" w:rsidRPr="00F91B4B" w:rsidRDefault="00F91B4B" w:rsidP="00326F68">
      <w:pPr>
        <w:numPr>
          <w:ilvl w:val="0"/>
          <w:numId w:val="17"/>
        </w:numPr>
        <w:jc w:val="center"/>
        <w:rPr>
          <w:rFonts w:asciiTheme="majorBidi" w:hAnsiTheme="majorBidi" w:cstheme="majorBidi"/>
          <w:sz w:val="24"/>
          <w:szCs w:val="24"/>
          <w:lang w:val="en-US"/>
        </w:rPr>
      </w:pPr>
      <w:r w:rsidRPr="00F91B4B">
        <w:rPr>
          <w:rFonts w:asciiTheme="majorBidi" w:hAnsiTheme="majorBidi" w:cstheme="majorBidi"/>
          <w:sz w:val="24"/>
          <w:szCs w:val="24"/>
          <w:lang w:val="en-US"/>
        </w:rPr>
        <w:t>28 Ekim 2008 – Wrocław, Polonya</w:t>
      </w:r>
    </w:p>
    <w:p w14:paraId="607D3F5E" w14:textId="77777777" w:rsidR="0081143E" w:rsidRPr="0081143E" w:rsidRDefault="0081143E" w:rsidP="00326F68">
      <w:pPr>
        <w:pStyle w:val="ListeParagraf"/>
        <w:numPr>
          <w:ilvl w:val="0"/>
          <w:numId w:val="17"/>
        </w:numPr>
        <w:spacing w:before="100" w:beforeAutospacing="1" w:after="100" w:afterAutospacing="1" w:line="240" w:lineRule="auto"/>
        <w:rPr>
          <w:rFonts w:ascii="Times New Roman" w:eastAsia="Times New Roman" w:hAnsi="Times New Roman"/>
          <w:sz w:val="24"/>
          <w:szCs w:val="24"/>
          <w:lang w:val="en-US"/>
        </w:rPr>
      </w:pPr>
      <w:r w:rsidRPr="0081143E">
        <w:rPr>
          <w:rFonts w:ascii="Times New Roman" w:eastAsia="Times New Roman" w:hAnsi="Times New Roman"/>
          <w:b/>
          <w:bCs/>
          <w:sz w:val="24"/>
          <w:szCs w:val="24"/>
          <w:lang w:val="en-US"/>
        </w:rPr>
        <w:t>Turnuvanın dokuzuncu edisyonu yaklaşıyor.</w:t>
      </w:r>
    </w:p>
    <w:p w14:paraId="124F50AE"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Bu derginin mevcut sayısında, turnuva yönetmeliğini ve katılım koşullarını bulacaksınız.</w:t>
      </w:r>
      <w:r w:rsidRPr="00F91B4B">
        <w:rPr>
          <w:rFonts w:asciiTheme="majorBidi" w:hAnsiTheme="majorBidi" w:cstheme="majorBidi"/>
          <w:sz w:val="24"/>
          <w:szCs w:val="24"/>
          <w:lang w:val="en-US"/>
        </w:rPr>
        <w:br/>
        <w:t>Ayrıca eleme aşamasına hazırlık için örnek sorular da sunacağız.</w:t>
      </w:r>
    </w:p>
    <w:p w14:paraId="035A8D69" w14:textId="77777777" w:rsidR="00F91B4B" w:rsidRDefault="00F91B4B" w:rsidP="00B111C5">
      <w:pPr>
        <w:jc w:val="center"/>
        <w:rPr>
          <w:rFonts w:asciiTheme="majorBidi" w:hAnsiTheme="majorBidi" w:cstheme="majorBidi"/>
          <w:b/>
          <w:bCs/>
          <w:sz w:val="24"/>
          <w:szCs w:val="24"/>
        </w:rPr>
      </w:pPr>
    </w:p>
    <w:p w14:paraId="5AE87BA8" w14:textId="77777777" w:rsidR="00F91B4B" w:rsidRDefault="00F91B4B" w:rsidP="00B111C5">
      <w:pPr>
        <w:jc w:val="center"/>
        <w:rPr>
          <w:rFonts w:asciiTheme="majorBidi" w:hAnsiTheme="majorBidi" w:cstheme="majorBidi"/>
          <w:b/>
          <w:bCs/>
          <w:sz w:val="24"/>
          <w:szCs w:val="24"/>
        </w:rPr>
      </w:pPr>
    </w:p>
    <w:p w14:paraId="69DA4866" w14:textId="77777777" w:rsidR="00F91B4B" w:rsidRDefault="00F91B4B" w:rsidP="00B111C5">
      <w:pPr>
        <w:jc w:val="center"/>
        <w:rPr>
          <w:rFonts w:asciiTheme="majorBidi" w:hAnsiTheme="majorBidi" w:cstheme="majorBidi"/>
          <w:b/>
          <w:bCs/>
          <w:sz w:val="24"/>
          <w:szCs w:val="24"/>
        </w:rPr>
      </w:pPr>
    </w:p>
    <w:p w14:paraId="2131147F" w14:textId="77777777" w:rsidR="00F91B4B" w:rsidRDefault="00F91B4B" w:rsidP="00B111C5">
      <w:pPr>
        <w:jc w:val="center"/>
        <w:rPr>
          <w:rFonts w:asciiTheme="majorBidi" w:hAnsiTheme="majorBidi" w:cstheme="majorBidi"/>
          <w:b/>
          <w:bCs/>
          <w:sz w:val="24"/>
          <w:szCs w:val="24"/>
        </w:rPr>
      </w:pPr>
    </w:p>
    <w:p w14:paraId="6765C5E8" w14:textId="77777777" w:rsidR="00F91B4B" w:rsidRDefault="00F91B4B" w:rsidP="00B111C5">
      <w:pPr>
        <w:jc w:val="center"/>
        <w:rPr>
          <w:rFonts w:asciiTheme="majorBidi" w:hAnsiTheme="majorBidi" w:cstheme="majorBidi"/>
          <w:b/>
          <w:bCs/>
          <w:sz w:val="24"/>
          <w:szCs w:val="24"/>
        </w:rPr>
      </w:pPr>
    </w:p>
    <w:p w14:paraId="53F84BF8" w14:textId="77777777" w:rsidR="00F91B4B" w:rsidRDefault="00F91B4B" w:rsidP="00B111C5">
      <w:pPr>
        <w:jc w:val="center"/>
        <w:rPr>
          <w:rFonts w:asciiTheme="majorBidi" w:hAnsiTheme="majorBidi" w:cstheme="majorBidi"/>
          <w:b/>
          <w:bCs/>
          <w:sz w:val="24"/>
          <w:szCs w:val="24"/>
        </w:rPr>
      </w:pPr>
    </w:p>
    <w:p w14:paraId="1B2B1BFB" w14:textId="77777777" w:rsidR="00F91B4B" w:rsidRDefault="00F91B4B" w:rsidP="00B111C5">
      <w:pPr>
        <w:jc w:val="center"/>
        <w:rPr>
          <w:rFonts w:asciiTheme="majorBidi" w:hAnsiTheme="majorBidi" w:cstheme="majorBidi"/>
          <w:b/>
          <w:bCs/>
          <w:sz w:val="24"/>
          <w:szCs w:val="24"/>
        </w:rPr>
      </w:pPr>
    </w:p>
    <w:p w14:paraId="445042D2" w14:textId="77777777" w:rsidR="00F91B4B" w:rsidRDefault="00F91B4B" w:rsidP="00B111C5">
      <w:pPr>
        <w:jc w:val="center"/>
        <w:rPr>
          <w:rFonts w:asciiTheme="majorBidi" w:hAnsiTheme="majorBidi" w:cstheme="majorBidi"/>
          <w:b/>
          <w:bCs/>
          <w:sz w:val="24"/>
          <w:szCs w:val="24"/>
        </w:rPr>
      </w:pPr>
    </w:p>
    <w:p w14:paraId="30601C4D" w14:textId="77777777" w:rsidR="00F91B4B" w:rsidRDefault="00F91B4B" w:rsidP="00B111C5">
      <w:pPr>
        <w:jc w:val="center"/>
        <w:rPr>
          <w:rFonts w:asciiTheme="majorBidi" w:hAnsiTheme="majorBidi" w:cstheme="majorBidi"/>
          <w:b/>
          <w:bCs/>
          <w:sz w:val="24"/>
          <w:szCs w:val="24"/>
        </w:rPr>
      </w:pPr>
    </w:p>
    <w:p w14:paraId="613BA584" w14:textId="77777777" w:rsidR="00F91B4B" w:rsidRDefault="00F91B4B" w:rsidP="00B111C5">
      <w:pPr>
        <w:jc w:val="center"/>
        <w:rPr>
          <w:rFonts w:asciiTheme="majorBidi" w:hAnsiTheme="majorBidi" w:cstheme="majorBidi"/>
          <w:b/>
          <w:bCs/>
          <w:sz w:val="24"/>
          <w:szCs w:val="24"/>
        </w:rPr>
      </w:pPr>
    </w:p>
    <w:p w14:paraId="4B0136DD" w14:textId="77777777" w:rsidR="00F91B4B" w:rsidRDefault="00F91B4B" w:rsidP="00B111C5">
      <w:pPr>
        <w:jc w:val="center"/>
        <w:rPr>
          <w:rFonts w:asciiTheme="majorBidi" w:hAnsiTheme="majorBidi" w:cstheme="majorBidi"/>
          <w:b/>
          <w:bCs/>
          <w:sz w:val="24"/>
          <w:szCs w:val="24"/>
        </w:rPr>
      </w:pPr>
    </w:p>
    <w:p w14:paraId="61C4CB84" w14:textId="77777777" w:rsidR="00F91B4B" w:rsidRDefault="00F91B4B" w:rsidP="00B111C5">
      <w:pPr>
        <w:jc w:val="center"/>
        <w:rPr>
          <w:rFonts w:asciiTheme="majorBidi" w:hAnsiTheme="majorBidi" w:cstheme="majorBidi"/>
          <w:b/>
          <w:bCs/>
          <w:sz w:val="24"/>
          <w:szCs w:val="24"/>
        </w:rPr>
      </w:pPr>
    </w:p>
    <w:p w14:paraId="556162F6" w14:textId="77777777" w:rsidR="00F91B4B" w:rsidRDefault="00F91B4B" w:rsidP="00B111C5">
      <w:pPr>
        <w:jc w:val="center"/>
        <w:rPr>
          <w:rFonts w:asciiTheme="majorBidi" w:hAnsiTheme="majorBidi" w:cstheme="majorBidi"/>
          <w:b/>
          <w:bCs/>
          <w:sz w:val="24"/>
          <w:szCs w:val="24"/>
        </w:rPr>
      </w:pPr>
    </w:p>
    <w:p w14:paraId="5B6575D3" w14:textId="77777777" w:rsidR="00056441" w:rsidRDefault="00056441" w:rsidP="00B111C5">
      <w:pPr>
        <w:jc w:val="center"/>
        <w:rPr>
          <w:rFonts w:asciiTheme="majorBidi" w:hAnsiTheme="majorBidi" w:cstheme="majorBidi"/>
          <w:b/>
          <w:bCs/>
          <w:sz w:val="24"/>
          <w:szCs w:val="24"/>
        </w:rPr>
      </w:pPr>
    </w:p>
    <w:p w14:paraId="62374826" w14:textId="77777777" w:rsidR="00C66BD1" w:rsidRDefault="00C66BD1" w:rsidP="00056441">
      <w:pPr>
        <w:shd w:val="clear" w:color="auto" w:fill="FDE9D9" w:themeFill="accent6" w:themeFillTint="33"/>
        <w:jc w:val="center"/>
        <w:rPr>
          <w:rFonts w:asciiTheme="majorBidi" w:hAnsiTheme="majorBidi" w:cstheme="majorBidi"/>
          <w:b/>
          <w:bCs/>
          <w:sz w:val="24"/>
          <w:szCs w:val="24"/>
          <w:lang w:val="en-US"/>
        </w:rPr>
      </w:pPr>
      <w:r>
        <w:rPr>
          <w:rFonts w:asciiTheme="majorBidi" w:hAnsiTheme="majorBidi" w:cstheme="majorBidi"/>
          <w:b/>
          <w:bCs/>
          <w:sz w:val="24"/>
          <w:szCs w:val="24"/>
          <w:lang w:val="en-US"/>
        </w:rPr>
        <w:t>BG</w:t>
      </w:r>
    </w:p>
    <w:p w14:paraId="13516811" w14:textId="4E88692A" w:rsidR="00B111C5" w:rsidRPr="00B111C5" w:rsidRDefault="00B111C5" w:rsidP="00B111C5">
      <w:pPr>
        <w:jc w:val="center"/>
        <w:rPr>
          <w:rFonts w:asciiTheme="majorBidi" w:hAnsiTheme="majorBidi" w:cstheme="majorBidi"/>
          <w:b/>
          <w:bCs/>
          <w:sz w:val="24"/>
          <w:szCs w:val="24"/>
        </w:rPr>
      </w:pPr>
      <w:r w:rsidRPr="00B111C5">
        <w:rPr>
          <w:rFonts w:asciiTheme="majorBidi" w:hAnsiTheme="majorBidi" w:cstheme="majorBidi"/>
          <w:b/>
          <w:bCs/>
          <w:sz w:val="24"/>
          <w:szCs w:val="24"/>
        </w:rPr>
        <w:t>ДЕВЕТО ИЗДАНИЕ НА</w:t>
      </w:r>
    </w:p>
    <w:p w14:paraId="351209C0" w14:textId="53BA25BD" w:rsidR="00B111C5" w:rsidRPr="00B111C5" w:rsidRDefault="00B111C5" w:rsidP="00B111C5">
      <w:pPr>
        <w:jc w:val="center"/>
        <w:rPr>
          <w:rFonts w:asciiTheme="majorBidi" w:hAnsiTheme="majorBidi" w:cstheme="majorBidi"/>
          <w:sz w:val="24"/>
          <w:szCs w:val="24"/>
        </w:rPr>
      </w:pPr>
      <w:r w:rsidRPr="00B111C5">
        <w:rPr>
          <w:rFonts w:asciiTheme="majorBidi" w:hAnsiTheme="majorBidi" w:cstheme="majorBidi"/>
          <w:b/>
          <w:bCs/>
          <w:sz w:val="24"/>
          <w:szCs w:val="24"/>
        </w:rPr>
        <w:t>MATEMATICS WITHOUT LIMITS</w:t>
      </w:r>
    </w:p>
    <w:p w14:paraId="100CDFB9" w14:textId="1FD04DC9" w:rsidR="00B111C5" w:rsidRPr="00B111C5" w:rsidRDefault="00B111C5" w:rsidP="00B111C5">
      <w:pPr>
        <w:rPr>
          <w:rFonts w:asciiTheme="majorBidi" w:hAnsiTheme="majorBidi" w:cstheme="majorBidi"/>
          <w:sz w:val="24"/>
          <w:szCs w:val="24"/>
        </w:rPr>
      </w:pPr>
      <w:r w:rsidRPr="00B111C5">
        <w:rPr>
          <w:rFonts w:asciiTheme="majorBidi" w:hAnsiTheme="majorBidi" w:cstheme="majorBidi"/>
          <w:sz w:val="24"/>
          <w:szCs w:val="24"/>
        </w:rPr>
        <w:t xml:space="preserve">Имаме удоволствието да Ви поканим  в квалификацията на турнира </w:t>
      </w:r>
      <w:r w:rsidRPr="00B111C5">
        <w:rPr>
          <w:rFonts w:asciiTheme="majorBidi" w:hAnsiTheme="majorBidi" w:cstheme="majorBidi"/>
          <w:b/>
          <w:bCs/>
          <w:sz w:val="24"/>
          <w:szCs w:val="24"/>
        </w:rPr>
        <w:t>„Mathematics Without Limits“</w:t>
      </w:r>
      <w:r w:rsidRPr="00B111C5">
        <w:rPr>
          <w:rFonts w:asciiTheme="majorBidi" w:hAnsiTheme="majorBidi" w:cstheme="majorBidi"/>
          <w:sz w:val="24"/>
          <w:szCs w:val="24"/>
        </w:rPr>
        <w:t xml:space="preserve">, </w:t>
      </w:r>
      <w:r w:rsidR="0081143E">
        <w:rPr>
          <w:rFonts w:asciiTheme="majorBidi" w:hAnsiTheme="majorBidi" w:cstheme="majorBidi"/>
          <w:sz w:val="24"/>
          <w:szCs w:val="24"/>
        </w:rPr>
        <w:t xml:space="preserve"> след което ще се проведе финално състезание</w:t>
      </w:r>
      <w:r w:rsidRPr="00B111C5">
        <w:rPr>
          <w:rFonts w:asciiTheme="majorBidi" w:hAnsiTheme="majorBidi" w:cstheme="majorBidi"/>
          <w:sz w:val="24"/>
          <w:szCs w:val="24"/>
        </w:rPr>
        <w:t xml:space="preserve"> в гр. Измир, Турция.</w:t>
      </w:r>
    </w:p>
    <w:p w14:paraId="58EF6EEF" w14:textId="77777777" w:rsidR="00B111C5" w:rsidRPr="00B111C5" w:rsidRDefault="00B111C5" w:rsidP="00B111C5">
      <w:pPr>
        <w:jc w:val="center"/>
        <w:rPr>
          <w:rFonts w:asciiTheme="majorBidi" w:hAnsiTheme="majorBidi" w:cstheme="majorBidi"/>
          <w:b/>
          <w:bCs/>
          <w:sz w:val="24"/>
          <w:szCs w:val="24"/>
        </w:rPr>
      </w:pPr>
      <w:r w:rsidRPr="00B111C5">
        <w:rPr>
          <w:rFonts w:asciiTheme="majorBidi" w:hAnsiTheme="majorBidi" w:cstheme="majorBidi"/>
          <w:b/>
          <w:bCs/>
          <w:sz w:val="24"/>
          <w:szCs w:val="24"/>
        </w:rPr>
        <w:t>Възрастови групи на състезанието:</w:t>
      </w:r>
    </w:p>
    <w:p w14:paraId="747F9F89" w14:textId="77777777" w:rsidR="00B111C5" w:rsidRPr="00B111C5" w:rsidRDefault="00B111C5" w:rsidP="00326F68">
      <w:pPr>
        <w:numPr>
          <w:ilvl w:val="0"/>
          <w:numId w:val="2"/>
        </w:numPr>
        <w:spacing w:after="160" w:line="278" w:lineRule="auto"/>
        <w:rPr>
          <w:rFonts w:asciiTheme="majorBidi" w:hAnsiTheme="majorBidi" w:cstheme="majorBidi"/>
          <w:sz w:val="24"/>
          <w:szCs w:val="24"/>
        </w:rPr>
      </w:pPr>
      <w:r w:rsidRPr="00B111C5">
        <w:rPr>
          <w:rFonts w:asciiTheme="majorBidi" w:hAnsiTheme="majorBidi" w:cstheme="majorBidi"/>
          <w:b/>
          <w:bCs/>
          <w:sz w:val="24"/>
          <w:szCs w:val="24"/>
        </w:rPr>
        <w:t>Група 3</w:t>
      </w:r>
      <w:r w:rsidRPr="00B111C5">
        <w:rPr>
          <w:rFonts w:asciiTheme="majorBidi" w:hAnsiTheme="majorBidi" w:cstheme="majorBidi"/>
          <w:sz w:val="24"/>
          <w:szCs w:val="24"/>
        </w:rPr>
        <w:t xml:space="preserve"> – ученици от 3. клас / родени през 2016 г.</w:t>
      </w:r>
    </w:p>
    <w:p w14:paraId="5F184D5E" w14:textId="77777777" w:rsidR="00B111C5" w:rsidRPr="00B111C5" w:rsidRDefault="00B111C5" w:rsidP="00326F68">
      <w:pPr>
        <w:numPr>
          <w:ilvl w:val="0"/>
          <w:numId w:val="2"/>
        </w:numPr>
        <w:spacing w:after="160" w:line="278" w:lineRule="auto"/>
        <w:rPr>
          <w:rFonts w:asciiTheme="majorBidi" w:hAnsiTheme="majorBidi" w:cstheme="majorBidi"/>
          <w:sz w:val="24"/>
          <w:szCs w:val="24"/>
        </w:rPr>
      </w:pPr>
      <w:r w:rsidRPr="00B111C5">
        <w:rPr>
          <w:rFonts w:asciiTheme="majorBidi" w:hAnsiTheme="majorBidi" w:cstheme="majorBidi"/>
          <w:b/>
          <w:bCs/>
          <w:sz w:val="24"/>
          <w:szCs w:val="24"/>
        </w:rPr>
        <w:t>Група 4</w:t>
      </w:r>
      <w:r w:rsidRPr="00B111C5">
        <w:rPr>
          <w:rFonts w:asciiTheme="majorBidi" w:hAnsiTheme="majorBidi" w:cstheme="majorBidi"/>
          <w:sz w:val="24"/>
          <w:szCs w:val="24"/>
        </w:rPr>
        <w:t xml:space="preserve"> – ученици от 4. клас / родени през 2015 г.</w:t>
      </w:r>
    </w:p>
    <w:p w14:paraId="425D0011" w14:textId="77777777" w:rsidR="00B111C5" w:rsidRPr="00B111C5" w:rsidRDefault="00B111C5" w:rsidP="00326F68">
      <w:pPr>
        <w:numPr>
          <w:ilvl w:val="0"/>
          <w:numId w:val="2"/>
        </w:numPr>
        <w:spacing w:after="160" w:line="278" w:lineRule="auto"/>
        <w:rPr>
          <w:rFonts w:asciiTheme="majorBidi" w:hAnsiTheme="majorBidi" w:cstheme="majorBidi"/>
          <w:sz w:val="24"/>
          <w:szCs w:val="24"/>
        </w:rPr>
      </w:pPr>
      <w:r w:rsidRPr="00B111C5">
        <w:rPr>
          <w:rFonts w:asciiTheme="majorBidi" w:hAnsiTheme="majorBidi" w:cstheme="majorBidi"/>
          <w:b/>
          <w:bCs/>
          <w:sz w:val="24"/>
          <w:szCs w:val="24"/>
        </w:rPr>
        <w:t>Група 5</w:t>
      </w:r>
      <w:r w:rsidRPr="00B111C5">
        <w:rPr>
          <w:rFonts w:asciiTheme="majorBidi" w:hAnsiTheme="majorBidi" w:cstheme="majorBidi"/>
          <w:sz w:val="24"/>
          <w:szCs w:val="24"/>
        </w:rPr>
        <w:t xml:space="preserve"> – ученици от 5. клас / родени през 2014 г.</w:t>
      </w:r>
    </w:p>
    <w:p w14:paraId="04D85BC1" w14:textId="77777777" w:rsidR="00B111C5" w:rsidRPr="00B111C5" w:rsidRDefault="00B111C5" w:rsidP="00326F68">
      <w:pPr>
        <w:numPr>
          <w:ilvl w:val="0"/>
          <w:numId w:val="2"/>
        </w:numPr>
        <w:spacing w:after="160" w:line="278" w:lineRule="auto"/>
        <w:rPr>
          <w:rFonts w:asciiTheme="majorBidi" w:hAnsiTheme="majorBidi" w:cstheme="majorBidi"/>
          <w:sz w:val="24"/>
          <w:szCs w:val="24"/>
        </w:rPr>
      </w:pPr>
      <w:r w:rsidRPr="00B111C5">
        <w:rPr>
          <w:rFonts w:asciiTheme="majorBidi" w:hAnsiTheme="majorBidi" w:cstheme="majorBidi"/>
          <w:b/>
          <w:bCs/>
          <w:sz w:val="24"/>
          <w:szCs w:val="24"/>
        </w:rPr>
        <w:t>Група 6</w:t>
      </w:r>
      <w:r w:rsidRPr="00B111C5">
        <w:rPr>
          <w:rFonts w:asciiTheme="majorBidi" w:hAnsiTheme="majorBidi" w:cstheme="majorBidi"/>
          <w:sz w:val="24"/>
          <w:szCs w:val="24"/>
        </w:rPr>
        <w:t xml:space="preserve"> – ученици от 6. клас / родени през 2013 г.</w:t>
      </w:r>
    </w:p>
    <w:p w14:paraId="7B44AAD7" w14:textId="77777777" w:rsidR="00B111C5" w:rsidRPr="00B111C5" w:rsidRDefault="00B111C5" w:rsidP="00326F68">
      <w:pPr>
        <w:numPr>
          <w:ilvl w:val="0"/>
          <w:numId w:val="2"/>
        </w:numPr>
        <w:spacing w:after="160" w:line="278" w:lineRule="auto"/>
        <w:rPr>
          <w:rFonts w:asciiTheme="majorBidi" w:hAnsiTheme="majorBidi" w:cstheme="majorBidi"/>
          <w:sz w:val="24"/>
          <w:szCs w:val="24"/>
        </w:rPr>
      </w:pPr>
      <w:r w:rsidRPr="00B111C5">
        <w:rPr>
          <w:rFonts w:asciiTheme="majorBidi" w:hAnsiTheme="majorBidi" w:cstheme="majorBidi"/>
          <w:b/>
          <w:bCs/>
          <w:sz w:val="24"/>
          <w:szCs w:val="24"/>
        </w:rPr>
        <w:t>Група 7</w:t>
      </w:r>
      <w:r w:rsidRPr="00B111C5">
        <w:rPr>
          <w:rFonts w:asciiTheme="majorBidi" w:hAnsiTheme="majorBidi" w:cstheme="majorBidi"/>
          <w:sz w:val="24"/>
          <w:szCs w:val="24"/>
        </w:rPr>
        <w:t xml:space="preserve"> – ученици от 7. клас / родени през 2012 г.</w:t>
      </w:r>
    </w:p>
    <w:p w14:paraId="145AEEFF" w14:textId="77777777" w:rsidR="00B111C5" w:rsidRPr="00B111C5" w:rsidRDefault="00B111C5" w:rsidP="00326F68">
      <w:pPr>
        <w:numPr>
          <w:ilvl w:val="0"/>
          <w:numId w:val="2"/>
        </w:numPr>
        <w:spacing w:after="160" w:line="278" w:lineRule="auto"/>
        <w:rPr>
          <w:rFonts w:asciiTheme="majorBidi" w:hAnsiTheme="majorBidi" w:cstheme="majorBidi"/>
          <w:sz w:val="24"/>
          <w:szCs w:val="24"/>
        </w:rPr>
      </w:pPr>
      <w:r w:rsidRPr="00B111C5">
        <w:rPr>
          <w:rFonts w:asciiTheme="majorBidi" w:hAnsiTheme="majorBidi" w:cstheme="majorBidi"/>
          <w:b/>
          <w:bCs/>
          <w:sz w:val="24"/>
          <w:szCs w:val="24"/>
        </w:rPr>
        <w:t>Група 8</w:t>
      </w:r>
      <w:r w:rsidRPr="00B111C5">
        <w:rPr>
          <w:rFonts w:asciiTheme="majorBidi" w:hAnsiTheme="majorBidi" w:cstheme="majorBidi"/>
          <w:sz w:val="24"/>
          <w:szCs w:val="24"/>
        </w:rPr>
        <w:t>– ученици от 8.–9. клас / родени през 2011, 2010 г./</w:t>
      </w:r>
    </w:p>
    <w:p w14:paraId="7F8F6DE5" w14:textId="77777777" w:rsidR="00B111C5" w:rsidRPr="00B111C5" w:rsidRDefault="00B111C5" w:rsidP="00326F68">
      <w:pPr>
        <w:numPr>
          <w:ilvl w:val="0"/>
          <w:numId w:val="2"/>
        </w:numPr>
        <w:spacing w:after="160" w:line="278" w:lineRule="auto"/>
        <w:rPr>
          <w:rFonts w:asciiTheme="majorBidi" w:hAnsiTheme="majorBidi" w:cstheme="majorBidi"/>
          <w:sz w:val="24"/>
          <w:szCs w:val="24"/>
        </w:rPr>
      </w:pPr>
      <w:r w:rsidRPr="00B111C5">
        <w:rPr>
          <w:rFonts w:asciiTheme="majorBidi" w:hAnsiTheme="majorBidi" w:cstheme="majorBidi"/>
          <w:b/>
          <w:bCs/>
          <w:sz w:val="24"/>
          <w:szCs w:val="24"/>
        </w:rPr>
        <w:t>Група 9</w:t>
      </w:r>
      <w:r w:rsidRPr="00B111C5">
        <w:rPr>
          <w:rFonts w:asciiTheme="majorBidi" w:hAnsiTheme="majorBidi" w:cstheme="majorBidi"/>
          <w:sz w:val="24"/>
          <w:szCs w:val="24"/>
        </w:rPr>
        <w:t>– ученици от 10.–12. клас / родени през 2009, 2008 г., 2007 г./</w:t>
      </w:r>
    </w:p>
    <w:p w14:paraId="72DEEFDF" w14:textId="77777777" w:rsidR="00B111C5" w:rsidRPr="00B111C5" w:rsidRDefault="00B111C5" w:rsidP="00B111C5">
      <w:pPr>
        <w:jc w:val="center"/>
        <w:rPr>
          <w:rFonts w:asciiTheme="majorBidi" w:hAnsiTheme="majorBidi" w:cstheme="majorBidi"/>
          <w:b/>
          <w:bCs/>
          <w:sz w:val="24"/>
          <w:szCs w:val="24"/>
        </w:rPr>
      </w:pPr>
      <w:r w:rsidRPr="00B111C5">
        <w:rPr>
          <w:rFonts w:asciiTheme="majorBidi" w:hAnsiTheme="majorBidi" w:cstheme="majorBidi"/>
          <w:b/>
          <w:bCs/>
          <w:sz w:val="24"/>
          <w:szCs w:val="24"/>
        </w:rPr>
        <w:t>Формат на състезанието за квалификацията и за финала:</w:t>
      </w:r>
    </w:p>
    <w:p w14:paraId="6DA536F2" w14:textId="77777777" w:rsidR="00B111C5" w:rsidRPr="00B111C5" w:rsidRDefault="00B111C5" w:rsidP="00326F68">
      <w:pPr>
        <w:numPr>
          <w:ilvl w:val="0"/>
          <w:numId w:val="3"/>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По 7 задачи за всяка възрастова група- 5 задачи с отворен отговор и 2 задачи със записване на решенията</w:t>
      </w:r>
    </w:p>
    <w:p w14:paraId="7639C258" w14:textId="77777777" w:rsidR="00B111C5" w:rsidRDefault="00B111C5" w:rsidP="00326F68">
      <w:pPr>
        <w:numPr>
          <w:ilvl w:val="0"/>
          <w:numId w:val="3"/>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Време за работа: 60 минути</w:t>
      </w:r>
    </w:p>
    <w:p w14:paraId="01CE7B89" w14:textId="77777777" w:rsidR="00D44BFD" w:rsidRPr="00D44BFD" w:rsidRDefault="00D44BFD" w:rsidP="00D44BFD">
      <w:pPr>
        <w:spacing w:before="100" w:beforeAutospacing="1" w:after="100" w:afterAutospacing="1" w:line="240" w:lineRule="auto"/>
        <w:ind w:left="360"/>
        <w:jc w:val="center"/>
        <w:rPr>
          <w:rFonts w:ascii="Times New Roman" w:eastAsia="Times New Roman" w:hAnsi="Times New Roman"/>
          <w:sz w:val="24"/>
          <w:szCs w:val="24"/>
        </w:rPr>
      </w:pPr>
      <w:r w:rsidRPr="00D44BFD">
        <w:rPr>
          <w:rFonts w:ascii="Times New Roman" w:eastAsia="Times New Roman" w:hAnsi="Times New Roman"/>
          <w:b/>
          <w:bCs/>
          <w:sz w:val="24"/>
          <w:szCs w:val="24"/>
        </w:rPr>
        <w:t>Езици, на които ще бъдат представяни задачите за турнира</w:t>
      </w:r>
    </w:p>
    <w:p w14:paraId="6965E84C" w14:textId="77777777" w:rsidR="00D44BFD" w:rsidRPr="00D44BFD" w:rsidRDefault="00D44BFD" w:rsidP="00326F68">
      <w:pPr>
        <w:pStyle w:val="ListeParagraf"/>
        <w:numPr>
          <w:ilvl w:val="0"/>
          <w:numId w:val="3"/>
        </w:numPr>
        <w:spacing w:before="100" w:beforeAutospacing="1" w:after="100" w:afterAutospacing="1" w:line="240" w:lineRule="auto"/>
        <w:rPr>
          <w:rFonts w:ascii="Times New Roman" w:eastAsia="Times New Roman" w:hAnsi="Times New Roman"/>
          <w:sz w:val="24"/>
          <w:szCs w:val="24"/>
          <w:lang w:val="bg-BG"/>
        </w:rPr>
      </w:pPr>
      <w:r w:rsidRPr="00D44BFD">
        <w:rPr>
          <w:rFonts w:ascii="Times New Roman" w:eastAsia="Times New Roman" w:hAnsi="Times New Roman"/>
          <w:sz w:val="24"/>
          <w:szCs w:val="24"/>
          <w:lang w:val="bg-BG"/>
        </w:rPr>
        <w:t xml:space="preserve">Организаторите представят задачите на </w:t>
      </w:r>
      <w:r w:rsidRPr="00D44BFD">
        <w:rPr>
          <w:rFonts w:ascii="Times New Roman" w:eastAsia="Times New Roman" w:hAnsi="Times New Roman"/>
          <w:b/>
          <w:bCs/>
          <w:sz w:val="24"/>
          <w:szCs w:val="24"/>
          <w:lang w:val="bg-BG"/>
        </w:rPr>
        <w:t>английски</w:t>
      </w:r>
      <w:r w:rsidRPr="00D44BFD">
        <w:rPr>
          <w:rFonts w:ascii="Times New Roman" w:eastAsia="Times New Roman" w:hAnsi="Times New Roman"/>
          <w:sz w:val="24"/>
          <w:szCs w:val="24"/>
          <w:lang w:val="bg-BG"/>
        </w:rPr>
        <w:t xml:space="preserve"> и </w:t>
      </w:r>
      <w:r w:rsidRPr="00D44BFD">
        <w:rPr>
          <w:rFonts w:ascii="Times New Roman" w:eastAsia="Times New Roman" w:hAnsi="Times New Roman"/>
          <w:b/>
          <w:bCs/>
          <w:sz w:val="24"/>
          <w:szCs w:val="24"/>
          <w:lang w:val="bg-BG"/>
        </w:rPr>
        <w:t>турски</w:t>
      </w:r>
      <w:r w:rsidRPr="00D44BFD">
        <w:rPr>
          <w:rFonts w:ascii="Times New Roman" w:eastAsia="Times New Roman" w:hAnsi="Times New Roman"/>
          <w:sz w:val="24"/>
          <w:szCs w:val="24"/>
          <w:lang w:val="bg-BG"/>
        </w:rPr>
        <w:t xml:space="preserve"> език.</w:t>
      </w:r>
      <w:r w:rsidRPr="00D44BFD">
        <w:rPr>
          <w:rFonts w:ascii="Times New Roman" w:eastAsia="Times New Roman" w:hAnsi="Times New Roman"/>
          <w:sz w:val="24"/>
          <w:szCs w:val="24"/>
          <w:lang w:val="bg-BG"/>
        </w:rPr>
        <w:br/>
        <w:t>Партньорите извършват превод на съответния език при необходимост.</w:t>
      </w:r>
    </w:p>
    <w:p w14:paraId="0AFCBABD" w14:textId="77777777" w:rsidR="00B111C5" w:rsidRPr="00B111C5" w:rsidRDefault="00B111C5" w:rsidP="00B111C5">
      <w:pPr>
        <w:jc w:val="center"/>
        <w:rPr>
          <w:rFonts w:asciiTheme="majorBidi" w:hAnsiTheme="majorBidi" w:cstheme="majorBidi"/>
          <w:b/>
          <w:bCs/>
          <w:sz w:val="24"/>
          <w:szCs w:val="24"/>
        </w:rPr>
      </w:pPr>
      <w:r w:rsidRPr="00B111C5">
        <w:rPr>
          <w:rFonts w:asciiTheme="majorBidi" w:hAnsiTheme="majorBidi" w:cstheme="majorBidi"/>
          <w:b/>
          <w:bCs/>
          <w:sz w:val="24"/>
          <w:szCs w:val="24"/>
        </w:rPr>
        <w:t>Оценяване:</w:t>
      </w:r>
    </w:p>
    <w:p w14:paraId="1C9489FA" w14:textId="77777777" w:rsidR="00B111C5" w:rsidRPr="00B111C5" w:rsidRDefault="00B111C5" w:rsidP="00B111C5">
      <w:pPr>
        <w:rPr>
          <w:rFonts w:asciiTheme="majorBidi" w:hAnsiTheme="majorBidi" w:cstheme="majorBidi"/>
          <w:sz w:val="24"/>
          <w:szCs w:val="24"/>
        </w:rPr>
      </w:pPr>
      <w:r w:rsidRPr="00B111C5">
        <w:rPr>
          <w:rFonts w:asciiTheme="majorBidi" w:hAnsiTheme="majorBidi" w:cstheme="majorBidi"/>
          <w:sz w:val="24"/>
          <w:szCs w:val="24"/>
        </w:rPr>
        <w:t xml:space="preserve">Всяка задача се оценява с </w:t>
      </w:r>
      <w:r w:rsidRPr="00B111C5">
        <w:rPr>
          <w:rFonts w:asciiTheme="majorBidi" w:hAnsiTheme="majorBidi" w:cstheme="majorBidi"/>
          <w:b/>
          <w:bCs/>
          <w:sz w:val="24"/>
          <w:szCs w:val="24"/>
        </w:rPr>
        <w:t>общо 3 точки</w:t>
      </w:r>
      <w:r w:rsidRPr="00B111C5">
        <w:rPr>
          <w:rFonts w:asciiTheme="majorBidi" w:hAnsiTheme="majorBidi" w:cstheme="majorBidi"/>
          <w:sz w:val="24"/>
          <w:szCs w:val="24"/>
        </w:rPr>
        <w:t>:</w:t>
      </w:r>
    </w:p>
    <w:p w14:paraId="097E00D5" w14:textId="77777777" w:rsidR="00B111C5" w:rsidRPr="00B111C5" w:rsidRDefault="00B111C5" w:rsidP="00326F68">
      <w:pPr>
        <w:numPr>
          <w:ilvl w:val="0"/>
          <w:numId w:val="4"/>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2 точки за верен отговор на задачите от 1 до 5, общо от 0 до 10 точки</w:t>
      </w:r>
    </w:p>
    <w:p w14:paraId="41F2AA05" w14:textId="26DA4FAC" w:rsidR="00B111C5" w:rsidRPr="00B111C5" w:rsidRDefault="00B111C5" w:rsidP="00326F68">
      <w:pPr>
        <w:numPr>
          <w:ilvl w:val="0"/>
          <w:numId w:val="4"/>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 xml:space="preserve">2 точки за верен отговор и 3 точки за вярно решение на </w:t>
      </w:r>
      <w:r w:rsidR="00082BDD">
        <w:rPr>
          <w:rFonts w:asciiTheme="majorBidi" w:hAnsiTheme="majorBidi" w:cstheme="majorBidi"/>
          <w:sz w:val="24"/>
          <w:szCs w:val="24"/>
        </w:rPr>
        <w:t xml:space="preserve">всяка от </w:t>
      </w:r>
      <w:r w:rsidRPr="00B111C5">
        <w:rPr>
          <w:rFonts w:asciiTheme="majorBidi" w:hAnsiTheme="majorBidi" w:cstheme="majorBidi"/>
          <w:sz w:val="24"/>
          <w:szCs w:val="24"/>
        </w:rPr>
        <w:t xml:space="preserve">задачите 6 и 7, общо </w:t>
      </w:r>
      <w:r w:rsidR="006C6FF5">
        <w:rPr>
          <w:rFonts w:asciiTheme="majorBidi" w:hAnsiTheme="majorBidi" w:cstheme="majorBidi"/>
          <w:sz w:val="24"/>
          <w:szCs w:val="24"/>
        </w:rPr>
        <w:t xml:space="preserve">до </w:t>
      </w:r>
      <w:r w:rsidR="00082BDD">
        <w:rPr>
          <w:rFonts w:asciiTheme="majorBidi" w:hAnsiTheme="majorBidi" w:cstheme="majorBidi"/>
          <w:sz w:val="24"/>
          <w:szCs w:val="24"/>
        </w:rPr>
        <w:t>10</w:t>
      </w:r>
      <w:r w:rsidR="006C6FF5" w:rsidRPr="006C6FF5">
        <w:rPr>
          <w:rFonts w:asciiTheme="majorBidi" w:hAnsiTheme="majorBidi" w:cstheme="majorBidi"/>
          <w:sz w:val="24"/>
          <w:szCs w:val="24"/>
        </w:rPr>
        <w:t xml:space="preserve"> </w:t>
      </w:r>
      <w:r w:rsidRPr="00B111C5">
        <w:rPr>
          <w:rFonts w:asciiTheme="majorBidi" w:hAnsiTheme="majorBidi" w:cstheme="majorBidi"/>
          <w:sz w:val="24"/>
          <w:szCs w:val="24"/>
        </w:rPr>
        <w:t>точки</w:t>
      </w:r>
      <w:r w:rsidR="006C6FF5">
        <w:rPr>
          <w:rFonts w:asciiTheme="majorBidi" w:hAnsiTheme="majorBidi" w:cstheme="majorBidi"/>
          <w:sz w:val="24"/>
          <w:szCs w:val="24"/>
        </w:rPr>
        <w:t>а.</w:t>
      </w:r>
      <w:r w:rsidR="006C6FF5" w:rsidRPr="006C6FF5">
        <w:rPr>
          <w:rFonts w:asciiTheme="majorBidi" w:hAnsiTheme="majorBidi" w:cstheme="majorBidi"/>
          <w:sz w:val="24"/>
          <w:szCs w:val="24"/>
        </w:rPr>
        <w:t xml:space="preserve"> </w:t>
      </w:r>
    </w:p>
    <w:p w14:paraId="157155F7" w14:textId="77777777" w:rsidR="00B111C5" w:rsidRPr="00B111C5" w:rsidRDefault="00B111C5" w:rsidP="00B111C5">
      <w:pPr>
        <w:rPr>
          <w:rFonts w:asciiTheme="majorBidi" w:hAnsiTheme="majorBidi" w:cstheme="majorBidi"/>
          <w:sz w:val="24"/>
          <w:szCs w:val="24"/>
        </w:rPr>
      </w:pPr>
      <w:r w:rsidRPr="00B111C5">
        <w:rPr>
          <w:rFonts w:asciiTheme="majorBidi" w:hAnsiTheme="majorBidi" w:cstheme="majorBidi"/>
          <w:sz w:val="24"/>
          <w:szCs w:val="24"/>
        </w:rPr>
        <w:t>Краен резултат – сбор от 0 до 20 точки.</w:t>
      </w:r>
    </w:p>
    <w:p w14:paraId="49F11C17" w14:textId="77777777" w:rsidR="00B111C5" w:rsidRPr="00B111C5" w:rsidRDefault="00B111C5" w:rsidP="00B111C5">
      <w:pPr>
        <w:jc w:val="center"/>
        <w:rPr>
          <w:rFonts w:asciiTheme="majorBidi" w:hAnsiTheme="majorBidi" w:cstheme="majorBidi"/>
          <w:b/>
          <w:bCs/>
          <w:sz w:val="24"/>
          <w:szCs w:val="24"/>
        </w:rPr>
      </w:pPr>
      <w:r w:rsidRPr="00B111C5">
        <w:rPr>
          <w:rFonts w:asciiTheme="majorBidi" w:hAnsiTheme="majorBidi" w:cstheme="majorBidi"/>
          <w:b/>
          <w:bCs/>
          <w:sz w:val="24"/>
          <w:szCs w:val="24"/>
        </w:rPr>
        <w:t>Условие за участие</w:t>
      </w:r>
    </w:p>
    <w:p w14:paraId="41CF7679" w14:textId="4C3F3235" w:rsidR="00B111C5" w:rsidRPr="00B111C5" w:rsidRDefault="00B111C5" w:rsidP="00B111C5">
      <w:pPr>
        <w:rPr>
          <w:rFonts w:asciiTheme="majorBidi" w:hAnsiTheme="majorBidi" w:cstheme="majorBidi"/>
          <w:sz w:val="24"/>
          <w:szCs w:val="24"/>
        </w:rPr>
      </w:pPr>
      <w:r w:rsidRPr="00B111C5">
        <w:rPr>
          <w:rFonts w:asciiTheme="majorBidi" w:hAnsiTheme="majorBidi" w:cstheme="majorBidi"/>
          <w:sz w:val="24"/>
          <w:szCs w:val="24"/>
        </w:rPr>
        <w:t xml:space="preserve">В турнира може да се включите, ако </w:t>
      </w:r>
      <w:r w:rsidRPr="00B111C5">
        <w:rPr>
          <w:rFonts w:asciiTheme="majorBidi" w:hAnsiTheme="majorBidi" w:cstheme="majorBidi"/>
          <w:color w:val="EE0000"/>
          <w:sz w:val="24"/>
          <w:szCs w:val="24"/>
        </w:rPr>
        <w:t xml:space="preserve">училището има възможност </w:t>
      </w:r>
      <w:r w:rsidRPr="00B111C5">
        <w:rPr>
          <w:rFonts w:asciiTheme="majorBidi" w:hAnsiTheme="majorBidi" w:cstheme="majorBidi"/>
          <w:sz w:val="24"/>
          <w:szCs w:val="24"/>
        </w:rPr>
        <w:t xml:space="preserve">за провеждането на квалификацията и изпращане на финалисти на заключителния етап в гр. Измир и се заплати съответната такса, което възлиза на </w:t>
      </w:r>
      <w:r w:rsidR="006C6FF5" w:rsidRPr="006C6FF5">
        <w:rPr>
          <w:rFonts w:asciiTheme="majorBidi" w:hAnsiTheme="majorBidi" w:cstheme="majorBidi"/>
          <w:b/>
          <w:bCs/>
          <w:color w:val="EE0000"/>
          <w:sz w:val="24"/>
          <w:szCs w:val="24"/>
        </w:rPr>
        <w:t>5</w:t>
      </w:r>
      <w:r w:rsidRPr="00B111C5">
        <w:rPr>
          <w:rFonts w:asciiTheme="majorBidi" w:hAnsiTheme="majorBidi" w:cstheme="majorBidi"/>
          <w:b/>
          <w:bCs/>
          <w:color w:val="EE0000"/>
          <w:sz w:val="24"/>
          <w:szCs w:val="24"/>
        </w:rPr>
        <w:t xml:space="preserve"> евро за всеки участник.</w:t>
      </w:r>
      <w:r w:rsidRPr="00B111C5">
        <w:rPr>
          <w:rFonts w:asciiTheme="majorBidi" w:hAnsiTheme="majorBidi" w:cstheme="majorBidi"/>
          <w:color w:val="EE0000"/>
          <w:sz w:val="24"/>
          <w:szCs w:val="24"/>
        </w:rPr>
        <w:t xml:space="preserve"> </w:t>
      </w:r>
    </w:p>
    <w:p w14:paraId="4F00CACF" w14:textId="77777777" w:rsidR="00B111C5" w:rsidRPr="00B111C5" w:rsidRDefault="00B111C5" w:rsidP="00B111C5">
      <w:pPr>
        <w:rPr>
          <w:rFonts w:asciiTheme="majorBidi" w:hAnsiTheme="majorBidi" w:cstheme="majorBidi"/>
          <w:sz w:val="24"/>
          <w:szCs w:val="24"/>
        </w:rPr>
      </w:pPr>
      <w:r w:rsidRPr="00B111C5">
        <w:rPr>
          <w:rFonts w:asciiTheme="majorBidi" w:hAnsiTheme="majorBidi" w:cstheme="majorBidi"/>
          <w:sz w:val="24"/>
          <w:szCs w:val="24"/>
        </w:rPr>
        <w:lastRenderedPageBreak/>
        <w:t>Таксата се заплаща с изпращането на заявката на посочената от организаторите банкова сметка.</w:t>
      </w:r>
    </w:p>
    <w:p w14:paraId="70DC1AA4" w14:textId="77777777" w:rsidR="0081143E" w:rsidRDefault="0081143E" w:rsidP="00B111C5">
      <w:pPr>
        <w:jc w:val="center"/>
        <w:rPr>
          <w:rFonts w:asciiTheme="majorBidi" w:hAnsiTheme="majorBidi" w:cstheme="majorBidi"/>
          <w:b/>
          <w:bCs/>
          <w:sz w:val="24"/>
          <w:szCs w:val="24"/>
        </w:rPr>
      </w:pPr>
    </w:p>
    <w:p w14:paraId="6C7152A5" w14:textId="699E16C3" w:rsidR="00B111C5" w:rsidRPr="00B111C5" w:rsidRDefault="00B111C5" w:rsidP="00B111C5">
      <w:pPr>
        <w:jc w:val="center"/>
        <w:rPr>
          <w:rFonts w:asciiTheme="majorBidi" w:hAnsiTheme="majorBidi" w:cstheme="majorBidi"/>
          <w:b/>
          <w:bCs/>
          <w:sz w:val="24"/>
          <w:szCs w:val="24"/>
        </w:rPr>
      </w:pPr>
      <w:r w:rsidRPr="00B111C5">
        <w:rPr>
          <w:rFonts w:asciiTheme="majorBidi" w:hAnsiTheme="majorBidi" w:cstheme="majorBidi"/>
          <w:b/>
          <w:bCs/>
          <w:sz w:val="24"/>
          <w:szCs w:val="24"/>
        </w:rPr>
        <w:t>Класиране:</w:t>
      </w:r>
    </w:p>
    <w:p w14:paraId="527C6FEA" w14:textId="77777777" w:rsidR="00B111C5" w:rsidRPr="00B111C5" w:rsidRDefault="00B111C5" w:rsidP="00B111C5">
      <w:pPr>
        <w:rPr>
          <w:rFonts w:asciiTheme="majorBidi" w:hAnsiTheme="majorBidi" w:cstheme="majorBidi"/>
          <w:sz w:val="24"/>
          <w:szCs w:val="24"/>
        </w:rPr>
      </w:pPr>
      <w:r w:rsidRPr="00B111C5">
        <w:rPr>
          <w:rFonts w:asciiTheme="majorBidi" w:hAnsiTheme="majorBidi" w:cstheme="majorBidi"/>
          <w:sz w:val="24"/>
          <w:szCs w:val="24"/>
        </w:rPr>
        <w:t xml:space="preserve">За финала се класират 10% от броя на участващите във всяка възрастова група от училището участник.  </w:t>
      </w:r>
    </w:p>
    <w:p w14:paraId="0ADE341C" w14:textId="7AC6F710" w:rsidR="00B111C5" w:rsidRPr="00B111C5" w:rsidRDefault="00B111C5" w:rsidP="00D44BFD">
      <w:pPr>
        <w:jc w:val="center"/>
        <w:rPr>
          <w:rFonts w:asciiTheme="majorBidi" w:hAnsiTheme="majorBidi" w:cstheme="majorBidi"/>
          <w:sz w:val="24"/>
          <w:szCs w:val="24"/>
        </w:rPr>
      </w:pPr>
      <w:r w:rsidRPr="00B111C5">
        <w:rPr>
          <w:rFonts w:asciiTheme="majorBidi" w:hAnsiTheme="majorBidi" w:cstheme="majorBidi"/>
          <w:b/>
          <w:bCs/>
          <w:sz w:val="24"/>
          <w:szCs w:val="24"/>
        </w:rPr>
        <w:t>Индивидуално класиране във финала:</w:t>
      </w:r>
      <w:r w:rsidRPr="00B111C5">
        <w:rPr>
          <w:rFonts w:asciiTheme="majorBidi" w:hAnsiTheme="majorBidi" w:cstheme="majorBidi"/>
          <w:sz w:val="24"/>
          <w:szCs w:val="24"/>
        </w:rPr>
        <w:br/>
        <w:t>Участниците във всяка възрастова група ще бъдат подредени по брой спечелени точки – от най-големия към най-малкия сбор.</w:t>
      </w:r>
    </w:p>
    <w:p w14:paraId="0981D052" w14:textId="77777777" w:rsidR="00B111C5" w:rsidRPr="00B111C5" w:rsidRDefault="00B111C5" w:rsidP="00326F68">
      <w:pPr>
        <w:numPr>
          <w:ilvl w:val="0"/>
          <w:numId w:val="5"/>
        </w:numPr>
        <w:spacing w:after="160" w:line="278" w:lineRule="auto"/>
        <w:rPr>
          <w:rFonts w:asciiTheme="majorBidi" w:hAnsiTheme="majorBidi" w:cstheme="majorBidi"/>
          <w:sz w:val="24"/>
          <w:szCs w:val="24"/>
        </w:rPr>
      </w:pPr>
      <w:r w:rsidRPr="00B111C5">
        <w:rPr>
          <w:rFonts w:asciiTheme="majorBidi" w:hAnsiTheme="majorBidi" w:cstheme="majorBidi"/>
          <w:b/>
          <w:bCs/>
          <w:sz w:val="24"/>
          <w:szCs w:val="24"/>
        </w:rPr>
        <w:t>Шампион</w:t>
      </w:r>
      <w:r w:rsidRPr="00B111C5">
        <w:rPr>
          <w:rFonts w:asciiTheme="majorBidi" w:hAnsiTheme="majorBidi" w:cstheme="majorBidi"/>
          <w:sz w:val="24"/>
          <w:szCs w:val="24"/>
        </w:rPr>
        <w:t>: участникът с най-голям брой точки във всяка възрастова група</w:t>
      </w:r>
    </w:p>
    <w:p w14:paraId="54218B77" w14:textId="77777777" w:rsidR="00B111C5" w:rsidRPr="00B111C5" w:rsidRDefault="00B111C5" w:rsidP="00326F68">
      <w:pPr>
        <w:numPr>
          <w:ilvl w:val="0"/>
          <w:numId w:val="5"/>
        </w:numPr>
        <w:spacing w:after="160" w:line="278" w:lineRule="auto"/>
        <w:rPr>
          <w:rFonts w:asciiTheme="majorBidi" w:hAnsiTheme="majorBidi" w:cstheme="majorBidi"/>
          <w:sz w:val="24"/>
          <w:szCs w:val="24"/>
        </w:rPr>
      </w:pPr>
      <w:r w:rsidRPr="00B111C5">
        <w:rPr>
          <w:rFonts w:asciiTheme="majorBidi" w:hAnsiTheme="majorBidi" w:cstheme="majorBidi"/>
          <w:b/>
          <w:bCs/>
          <w:sz w:val="24"/>
          <w:szCs w:val="24"/>
        </w:rPr>
        <w:t>Вицешампиони</w:t>
      </w:r>
      <w:r w:rsidRPr="00B111C5">
        <w:rPr>
          <w:rFonts w:asciiTheme="majorBidi" w:hAnsiTheme="majorBidi" w:cstheme="majorBidi"/>
          <w:sz w:val="24"/>
          <w:szCs w:val="24"/>
        </w:rPr>
        <w:t>: следващите двама в класирането</w:t>
      </w:r>
    </w:p>
    <w:p w14:paraId="25F03E7B" w14:textId="77777777" w:rsidR="00B111C5" w:rsidRPr="00B111C5" w:rsidRDefault="00B111C5" w:rsidP="00326F68">
      <w:pPr>
        <w:numPr>
          <w:ilvl w:val="0"/>
          <w:numId w:val="5"/>
        </w:numPr>
        <w:spacing w:after="160" w:line="278" w:lineRule="auto"/>
        <w:rPr>
          <w:rFonts w:asciiTheme="majorBidi" w:hAnsiTheme="majorBidi" w:cstheme="majorBidi"/>
          <w:sz w:val="24"/>
          <w:szCs w:val="24"/>
        </w:rPr>
      </w:pPr>
      <w:r w:rsidRPr="00B111C5">
        <w:rPr>
          <w:rFonts w:asciiTheme="majorBidi" w:hAnsiTheme="majorBidi" w:cstheme="majorBidi"/>
          <w:b/>
          <w:bCs/>
          <w:sz w:val="24"/>
          <w:szCs w:val="24"/>
        </w:rPr>
        <w:t>Бронзови медалисти</w:t>
      </w:r>
      <w:r w:rsidRPr="00B111C5">
        <w:rPr>
          <w:rFonts w:asciiTheme="majorBidi" w:hAnsiTheme="majorBidi" w:cstheme="majorBidi"/>
          <w:sz w:val="24"/>
          <w:szCs w:val="24"/>
        </w:rPr>
        <w:t>: следващите трима в класирането</w:t>
      </w:r>
    </w:p>
    <w:p w14:paraId="0C99BDE4" w14:textId="77777777" w:rsidR="00B111C5" w:rsidRPr="00B111C5" w:rsidRDefault="00B111C5" w:rsidP="00B111C5">
      <w:pPr>
        <w:rPr>
          <w:rFonts w:asciiTheme="majorBidi" w:hAnsiTheme="majorBidi" w:cstheme="majorBidi"/>
          <w:sz w:val="24"/>
          <w:szCs w:val="24"/>
        </w:rPr>
      </w:pPr>
      <w:r w:rsidRPr="00B111C5">
        <w:rPr>
          <w:rFonts w:asciiTheme="majorBidi" w:hAnsiTheme="majorBidi" w:cstheme="majorBidi"/>
          <w:b/>
          <w:bCs/>
          <w:sz w:val="24"/>
          <w:szCs w:val="24"/>
        </w:rPr>
        <w:t>Отборно класиране:</w:t>
      </w:r>
      <w:r w:rsidRPr="00B111C5">
        <w:rPr>
          <w:rFonts w:asciiTheme="majorBidi" w:hAnsiTheme="majorBidi" w:cstheme="majorBidi"/>
          <w:sz w:val="24"/>
          <w:szCs w:val="24"/>
        </w:rPr>
        <w:br/>
        <w:t>Отборът се състои от по един участник от всяка възрастова група.</w:t>
      </w:r>
      <w:r w:rsidRPr="00B111C5">
        <w:rPr>
          <w:rFonts w:asciiTheme="majorBidi" w:hAnsiTheme="majorBidi" w:cstheme="majorBidi"/>
          <w:sz w:val="24"/>
          <w:szCs w:val="24"/>
        </w:rPr>
        <w:br/>
        <w:t>Класирането е по сбора от точкитевъв финала на до 3-ма от най-добре представилите се състезателите от училището.</w:t>
      </w:r>
    </w:p>
    <w:p w14:paraId="01169911" w14:textId="77777777" w:rsidR="00B111C5" w:rsidRPr="00B111C5" w:rsidRDefault="00B111C5" w:rsidP="00326F68">
      <w:pPr>
        <w:numPr>
          <w:ilvl w:val="0"/>
          <w:numId w:val="6"/>
        </w:numPr>
        <w:spacing w:after="160" w:line="278" w:lineRule="auto"/>
        <w:rPr>
          <w:rFonts w:asciiTheme="majorBidi" w:hAnsiTheme="majorBidi" w:cstheme="majorBidi"/>
          <w:sz w:val="24"/>
          <w:szCs w:val="24"/>
        </w:rPr>
      </w:pPr>
      <w:r w:rsidRPr="00B111C5">
        <w:rPr>
          <w:rFonts w:asciiTheme="majorBidi" w:hAnsiTheme="majorBidi" w:cstheme="majorBidi"/>
          <w:b/>
          <w:bCs/>
          <w:sz w:val="24"/>
          <w:szCs w:val="24"/>
        </w:rPr>
        <w:t>Отборен шампион</w:t>
      </w:r>
      <w:r w:rsidRPr="00B111C5">
        <w:rPr>
          <w:rFonts w:asciiTheme="majorBidi" w:hAnsiTheme="majorBidi" w:cstheme="majorBidi"/>
          <w:sz w:val="24"/>
          <w:szCs w:val="24"/>
        </w:rPr>
        <w:t>: отборът с най-голям сбор точки</w:t>
      </w:r>
    </w:p>
    <w:p w14:paraId="5AFACE5B" w14:textId="77777777" w:rsidR="00B111C5" w:rsidRPr="00B111C5" w:rsidRDefault="00B111C5" w:rsidP="00326F68">
      <w:pPr>
        <w:numPr>
          <w:ilvl w:val="0"/>
          <w:numId w:val="6"/>
        </w:numPr>
        <w:spacing w:after="160" w:line="278" w:lineRule="auto"/>
        <w:rPr>
          <w:rFonts w:asciiTheme="majorBidi" w:hAnsiTheme="majorBidi" w:cstheme="majorBidi"/>
          <w:sz w:val="24"/>
          <w:szCs w:val="24"/>
        </w:rPr>
      </w:pPr>
      <w:r w:rsidRPr="00B111C5">
        <w:rPr>
          <w:rFonts w:asciiTheme="majorBidi" w:hAnsiTheme="majorBidi" w:cstheme="majorBidi"/>
          <w:b/>
          <w:bCs/>
          <w:sz w:val="24"/>
          <w:szCs w:val="24"/>
        </w:rPr>
        <w:t>Вицешампиони</w:t>
      </w:r>
      <w:r w:rsidRPr="00B111C5">
        <w:rPr>
          <w:rFonts w:asciiTheme="majorBidi" w:hAnsiTheme="majorBidi" w:cstheme="majorBidi"/>
          <w:sz w:val="24"/>
          <w:szCs w:val="24"/>
        </w:rPr>
        <w:t>: следващите два отбора</w:t>
      </w:r>
    </w:p>
    <w:p w14:paraId="62CB6734" w14:textId="77777777" w:rsidR="00B111C5" w:rsidRPr="00B111C5" w:rsidRDefault="00B111C5" w:rsidP="00326F68">
      <w:pPr>
        <w:numPr>
          <w:ilvl w:val="0"/>
          <w:numId w:val="6"/>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При равен брой точки наградите се поделят</w:t>
      </w:r>
    </w:p>
    <w:p w14:paraId="1988560C" w14:textId="77777777" w:rsidR="00B111C5" w:rsidRPr="00B111C5" w:rsidRDefault="00B111C5" w:rsidP="00B111C5">
      <w:pPr>
        <w:spacing w:after="160" w:line="278" w:lineRule="auto"/>
        <w:ind w:left="360"/>
        <w:jc w:val="center"/>
        <w:rPr>
          <w:rFonts w:asciiTheme="majorBidi" w:hAnsiTheme="majorBidi" w:cstheme="majorBidi"/>
          <w:b/>
          <w:bCs/>
          <w:sz w:val="24"/>
          <w:szCs w:val="24"/>
        </w:rPr>
      </w:pPr>
      <w:r w:rsidRPr="00B111C5">
        <w:rPr>
          <w:rFonts w:asciiTheme="majorBidi" w:hAnsiTheme="majorBidi" w:cstheme="majorBidi"/>
          <w:b/>
          <w:bCs/>
          <w:sz w:val="24"/>
          <w:szCs w:val="24"/>
        </w:rPr>
        <w:t>Квалификацията</w:t>
      </w:r>
    </w:p>
    <w:p w14:paraId="1E59BA51" w14:textId="5C174004" w:rsidR="00B111C5" w:rsidRPr="00B111C5" w:rsidRDefault="00B111C5" w:rsidP="00326F68">
      <w:pPr>
        <w:pStyle w:val="ListeParagraf"/>
        <w:numPr>
          <w:ilvl w:val="0"/>
          <w:numId w:val="6"/>
        </w:numPr>
        <w:suppressAutoHyphens w:val="0"/>
        <w:spacing w:after="160" w:line="278" w:lineRule="auto"/>
        <w:rPr>
          <w:rFonts w:asciiTheme="majorBidi" w:hAnsiTheme="majorBidi" w:cstheme="majorBidi"/>
          <w:sz w:val="24"/>
          <w:szCs w:val="24"/>
          <w:lang w:val="bg-BG"/>
        </w:rPr>
      </w:pPr>
      <w:r w:rsidRPr="00B111C5">
        <w:rPr>
          <w:rFonts w:asciiTheme="majorBidi" w:hAnsiTheme="majorBidi" w:cstheme="majorBidi"/>
          <w:sz w:val="24"/>
          <w:szCs w:val="24"/>
          <w:lang w:val="bg-BG"/>
        </w:rPr>
        <w:t xml:space="preserve">се провежда от 1 </w:t>
      </w:r>
      <w:r w:rsidR="0081143E">
        <w:rPr>
          <w:rFonts w:asciiTheme="majorBidi" w:hAnsiTheme="majorBidi" w:cstheme="majorBidi"/>
          <w:sz w:val="24"/>
          <w:szCs w:val="24"/>
          <w:lang w:val="bg-BG"/>
        </w:rPr>
        <w:t>февруари</w:t>
      </w:r>
      <w:r w:rsidRPr="00B111C5">
        <w:rPr>
          <w:rFonts w:asciiTheme="majorBidi" w:hAnsiTheme="majorBidi" w:cstheme="majorBidi"/>
          <w:sz w:val="24"/>
          <w:szCs w:val="24"/>
          <w:lang w:val="bg-BG"/>
        </w:rPr>
        <w:t xml:space="preserve"> до </w:t>
      </w:r>
      <w:r w:rsidR="0081143E">
        <w:rPr>
          <w:rFonts w:asciiTheme="majorBidi" w:hAnsiTheme="majorBidi" w:cstheme="majorBidi"/>
          <w:sz w:val="24"/>
          <w:szCs w:val="24"/>
          <w:lang w:val="bg-BG"/>
        </w:rPr>
        <w:t>31 март</w:t>
      </w:r>
      <w:r w:rsidRPr="00B111C5">
        <w:rPr>
          <w:rFonts w:asciiTheme="majorBidi" w:hAnsiTheme="majorBidi" w:cstheme="majorBidi"/>
          <w:sz w:val="24"/>
          <w:szCs w:val="24"/>
          <w:lang w:val="bg-BG"/>
        </w:rPr>
        <w:t xml:space="preserve"> 2026 г. в училищата/центровете</w:t>
      </w:r>
    </w:p>
    <w:p w14:paraId="734D727D" w14:textId="5A935F00" w:rsidR="00B111C5" w:rsidRPr="00B111C5" w:rsidRDefault="00B111C5" w:rsidP="00326F68">
      <w:pPr>
        <w:pStyle w:val="ListeParagraf"/>
        <w:numPr>
          <w:ilvl w:val="0"/>
          <w:numId w:val="6"/>
        </w:numPr>
        <w:suppressAutoHyphens w:val="0"/>
        <w:spacing w:after="160" w:line="278" w:lineRule="auto"/>
        <w:rPr>
          <w:rFonts w:asciiTheme="majorBidi" w:hAnsiTheme="majorBidi" w:cstheme="majorBidi"/>
          <w:sz w:val="24"/>
          <w:szCs w:val="24"/>
          <w:lang w:val="bg-BG"/>
        </w:rPr>
      </w:pPr>
      <w:r w:rsidRPr="00B111C5">
        <w:rPr>
          <w:rFonts w:asciiTheme="majorBidi" w:hAnsiTheme="majorBidi" w:cstheme="majorBidi"/>
          <w:sz w:val="24"/>
          <w:szCs w:val="24"/>
          <w:lang w:val="bg-BG"/>
        </w:rPr>
        <w:t xml:space="preserve">На </w:t>
      </w:r>
      <w:r w:rsidR="0081143E">
        <w:rPr>
          <w:rFonts w:asciiTheme="majorBidi" w:hAnsiTheme="majorBidi" w:cstheme="majorBidi"/>
          <w:sz w:val="24"/>
          <w:szCs w:val="24"/>
          <w:lang w:val="bg-BG"/>
        </w:rPr>
        <w:t>30 април</w:t>
      </w:r>
      <w:r w:rsidRPr="00B111C5">
        <w:rPr>
          <w:rFonts w:asciiTheme="majorBidi" w:hAnsiTheme="majorBidi" w:cstheme="majorBidi"/>
          <w:sz w:val="24"/>
          <w:szCs w:val="24"/>
          <w:lang w:val="bg-BG"/>
        </w:rPr>
        <w:t xml:space="preserve"> ще бъдат обявени финалистите на състезанието</w:t>
      </w:r>
    </w:p>
    <w:p w14:paraId="7D2E2708" w14:textId="77777777" w:rsidR="00B111C5" w:rsidRPr="00B111C5" w:rsidRDefault="00B111C5" w:rsidP="00B111C5">
      <w:pPr>
        <w:rPr>
          <w:rFonts w:asciiTheme="majorBidi" w:hAnsiTheme="majorBidi" w:cstheme="majorBidi"/>
          <w:sz w:val="24"/>
          <w:szCs w:val="24"/>
        </w:rPr>
      </w:pPr>
    </w:p>
    <w:p w14:paraId="7A4EC56F"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0229D72D"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51BD01AA"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20509A90"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58BE5708"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0551AEC5"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0BFC98F4"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1B29EA99"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1CE7843E" w14:textId="77777777" w:rsidR="00B111C5" w:rsidRDefault="00B111C5" w:rsidP="005C3EA5">
      <w:pPr>
        <w:tabs>
          <w:tab w:val="left" w:pos="4627"/>
        </w:tabs>
        <w:spacing w:after="0" w:line="360" w:lineRule="auto"/>
        <w:jc w:val="center"/>
        <w:rPr>
          <w:rFonts w:ascii="Times New Roman" w:hAnsi="Times New Roman" w:cs="Times New Roman"/>
          <w:b/>
          <w:bCs/>
          <w:iCs/>
          <w:sz w:val="24"/>
          <w:szCs w:val="24"/>
        </w:rPr>
      </w:pPr>
    </w:p>
    <w:p w14:paraId="09531D8C" w14:textId="77777777" w:rsidR="00056441" w:rsidRDefault="00056441" w:rsidP="00B111C5">
      <w:pPr>
        <w:jc w:val="center"/>
        <w:rPr>
          <w:rFonts w:asciiTheme="majorBidi" w:hAnsiTheme="majorBidi" w:cstheme="majorBidi"/>
          <w:b/>
          <w:bCs/>
          <w:sz w:val="24"/>
          <w:szCs w:val="24"/>
        </w:rPr>
      </w:pPr>
    </w:p>
    <w:p w14:paraId="47CEF02C" w14:textId="77777777" w:rsidR="00056441" w:rsidRDefault="00056441" w:rsidP="00B111C5">
      <w:pPr>
        <w:jc w:val="center"/>
        <w:rPr>
          <w:rFonts w:asciiTheme="majorBidi" w:hAnsiTheme="majorBidi" w:cstheme="majorBidi"/>
          <w:b/>
          <w:bCs/>
          <w:sz w:val="24"/>
          <w:szCs w:val="24"/>
        </w:rPr>
      </w:pPr>
    </w:p>
    <w:p w14:paraId="0B5D2EB7" w14:textId="77777777" w:rsidR="00056441" w:rsidRDefault="00056441" w:rsidP="00B111C5">
      <w:pPr>
        <w:jc w:val="center"/>
        <w:rPr>
          <w:rFonts w:asciiTheme="majorBidi" w:hAnsiTheme="majorBidi" w:cstheme="majorBidi"/>
          <w:b/>
          <w:bCs/>
          <w:sz w:val="24"/>
          <w:szCs w:val="24"/>
        </w:rPr>
      </w:pPr>
    </w:p>
    <w:p w14:paraId="644C96E8" w14:textId="5E660867" w:rsidR="00B111C5" w:rsidRPr="00C66BD1" w:rsidRDefault="00C66BD1" w:rsidP="00056441">
      <w:pPr>
        <w:shd w:val="clear" w:color="auto" w:fill="FDE9D9" w:themeFill="accent6" w:themeFillTint="33"/>
        <w:jc w:val="center"/>
        <w:rPr>
          <w:rFonts w:asciiTheme="majorBidi" w:hAnsiTheme="majorBidi" w:cstheme="majorBidi"/>
          <w:b/>
          <w:bCs/>
          <w:sz w:val="24"/>
          <w:szCs w:val="24"/>
          <w:lang w:val="en-US"/>
        </w:rPr>
      </w:pPr>
      <w:r>
        <w:rPr>
          <w:rFonts w:asciiTheme="majorBidi" w:hAnsiTheme="majorBidi" w:cstheme="majorBidi"/>
          <w:b/>
          <w:bCs/>
          <w:sz w:val="24"/>
          <w:szCs w:val="24"/>
          <w:lang w:val="en-US"/>
        </w:rPr>
        <w:t>EN</w:t>
      </w:r>
    </w:p>
    <w:p w14:paraId="17C2F252" w14:textId="506C13C0" w:rsidR="00F91B4B" w:rsidRPr="00F91B4B" w:rsidRDefault="00F91B4B" w:rsidP="00F91B4B">
      <w:pPr>
        <w:jc w:val="center"/>
        <w:rPr>
          <w:rFonts w:asciiTheme="majorBidi" w:hAnsiTheme="majorBidi" w:cstheme="majorBidi"/>
          <w:b/>
          <w:bCs/>
          <w:sz w:val="24"/>
          <w:szCs w:val="24"/>
          <w:lang w:val="en-US"/>
        </w:rPr>
      </w:pPr>
      <w:r w:rsidRPr="00F91B4B">
        <w:rPr>
          <w:rFonts w:asciiTheme="majorBidi" w:hAnsiTheme="majorBidi" w:cstheme="majorBidi"/>
          <w:b/>
          <w:bCs/>
          <w:sz w:val="24"/>
          <w:szCs w:val="24"/>
          <w:lang w:val="en-US"/>
        </w:rPr>
        <w:t>**NINTH EDITION OF</w:t>
      </w:r>
      <w:r>
        <w:rPr>
          <w:rFonts w:asciiTheme="majorBidi" w:hAnsiTheme="majorBidi" w:cstheme="majorBidi"/>
          <w:b/>
          <w:bCs/>
          <w:sz w:val="24"/>
          <w:szCs w:val="24"/>
        </w:rPr>
        <w:t xml:space="preserve"> </w:t>
      </w:r>
      <w:r w:rsidRPr="00F91B4B">
        <w:rPr>
          <w:rFonts w:asciiTheme="majorBidi" w:hAnsiTheme="majorBidi" w:cstheme="majorBidi"/>
          <w:b/>
          <w:bCs/>
          <w:sz w:val="24"/>
          <w:szCs w:val="24"/>
          <w:lang w:val="en-US"/>
        </w:rPr>
        <w:t>MATHEMATICS WITHOUT LIMITS**</w:t>
      </w:r>
    </w:p>
    <w:p w14:paraId="77902870" w14:textId="77777777" w:rsidR="0081143E" w:rsidRDefault="0081143E" w:rsidP="0081143E">
      <w:pPr>
        <w:rPr>
          <w:rFonts w:asciiTheme="majorBidi" w:hAnsiTheme="majorBidi" w:cstheme="majorBidi"/>
          <w:sz w:val="24"/>
          <w:szCs w:val="24"/>
        </w:rPr>
      </w:pPr>
      <w:r w:rsidRPr="0081143E">
        <w:rPr>
          <w:rFonts w:asciiTheme="majorBidi" w:hAnsiTheme="majorBidi" w:cstheme="majorBidi"/>
          <w:sz w:val="24"/>
          <w:szCs w:val="24"/>
        </w:rPr>
        <w:t>We are pleased to invite you to the qualification round of the “Mathematics Without Limits” tournament, followed by the final competition to be held in Izmir, Turkey.</w:t>
      </w:r>
    </w:p>
    <w:p w14:paraId="4F9D5D65" w14:textId="4BAAEE98" w:rsidR="00F91B4B" w:rsidRPr="00F91B4B" w:rsidRDefault="00F91B4B" w:rsidP="0081143E">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Age Groups</w:t>
      </w:r>
    </w:p>
    <w:p w14:paraId="6314CAB3" w14:textId="77777777" w:rsidR="00F91B4B" w:rsidRPr="00F91B4B" w:rsidRDefault="00F91B4B" w:rsidP="00326F68">
      <w:pPr>
        <w:numPr>
          <w:ilvl w:val="0"/>
          <w:numId w:val="18"/>
        </w:numPr>
        <w:rPr>
          <w:rFonts w:asciiTheme="majorBidi" w:hAnsiTheme="majorBidi" w:cstheme="majorBidi"/>
          <w:sz w:val="24"/>
          <w:szCs w:val="24"/>
          <w:lang w:val="en-US"/>
        </w:rPr>
      </w:pPr>
      <w:r w:rsidRPr="00F91B4B">
        <w:rPr>
          <w:rFonts w:asciiTheme="majorBidi" w:hAnsiTheme="majorBidi" w:cstheme="majorBidi"/>
          <w:sz w:val="24"/>
          <w:szCs w:val="24"/>
          <w:lang w:val="en-US"/>
        </w:rPr>
        <w:t>Group 3 – Grade 3 students / born in 2016</w:t>
      </w:r>
    </w:p>
    <w:p w14:paraId="2FB11B28" w14:textId="77777777" w:rsidR="00F91B4B" w:rsidRPr="00F91B4B" w:rsidRDefault="00F91B4B" w:rsidP="00326F68">
      <w:pPr>
        <w:numPr>
          <w:ilvl w:val="0"/>
          <w:numId w:val="18"/>
        </w:numPr>
        <w:rPr>
          <w:rFonts w:asciiTheme="majorBidi" w:hAnsiTheme="majorBidi" w:cstheme="majorBidi"/>
          <w:sz w:val="24"/>
          <w:szCs w:val="24"/>
          <w:lang w:val="en-US"/>
        </w:rPr>
      </w:pPr>
      <w:r w:rsidRPr="00F91B4B">
        <w:rPr>
          <w:rFonts w:asciiTheme="majorBidi" w:hAnsiTheme="majorBidi" w:cstheme="majorBidi"/>
          <w:sz w:val="24"/>
          <w:szCs w:val="24"/>
          <w:lang w:val="en-US"/>
        </w:rPr>
        <w:t>Group 4 – Grade 4 students / born in 2015</w:t>
      </w:r>
    </w:p>
    <w:p w14:paraId="386B971D" w14:textId="77777777" w:rsidR="00F91B4B" w:rsidRPr="00F91B4B" w:rsidRDefault="00F91B4B" w:rsidP="00326F68">
      <w:pPr>
        <w:numPr>
          <w:ilvl w:val="0"/>
          <w:numId w:val="18"/>
        </w:numPr>
        <w:rPr>
          <w:rFonts w:asciiTheme="majorBidi" w:hAnsiTheme="majorBidi" w:cstheme="majorBidi"/>
          <w:sz w:val="24"/>
          <w:szCs w:val="24"/>
          <w:lang w:val="en-US"/>
        </w:rPr>
      </w:pPr>
      <w:r w:rsidRPr="00F91B4B">
        <w:rPr>
          <w:rFonts w:asciiTheme="majorBidi" w:hAnsiTheme="majorBidi" w:cstheme="majorBidi"/>
          <w:sz w:val="24"/>
          <w:szCs w:val="24"/>
          <w:lang w:val="en-US"/>
        </w:rPr>
        <w:t>Group 5 – Grade 5 students / born in 2014</w:t>
      </w:r>
    </w:p>
    <w:p w14:paraId="1290F540" w14:textId="77777777" w:rsidR="00F91B4B" w:rsidRPr="00F91B4B" w:rsidRDefault="00F91B4B" w:rsidP="00326F68">
      <w:pPr>
        <w:numPr>
          <w:ilvl w:val="0"/>
          <w:numId w:val="18"/>
        </w:numPr>
        <w:rPr>
          <w:rFonts w:asciiTheme="majorBidi" w:hAnsiTheme="majorBidi" w:cstheme="majorBidi"/>
          <w:sz w:val="24"/>
          <w:szCs w:val="24"/>
          <w:lang w:val="en-US"/>
        </w:rPr>
      </w:pPr>
      <w:r w:rsidRPr="00F91B4B">
        <w:rPr>
          <w:rFonts w:asciiTheme="majorBidi" w:hAnsiTheme="majorBidi" w:cstheme="majorBidi"/>
          <w:sz w:val="24"/>
          <w:szCs w:val="24"/>
          <w:lang w:val="en-US"/>
        </w:rPr>
        <w:t>Group 6 – Grade 6 students / born in 2013</w:t>
      </w:r>
    </w:p>
    <w:p w14:paraId="5E1D5730" w14:textId="77777777" w:rsidR="00F91B4B" w:rsidRPr="00F91B4B" w:rsidRDefault="00F91B4B" w:rsidP="00326F68">
      <w:pPr>
        <w:numPr>
          <w:ilvl w:val="0"/>
          <w:numId w:val="18"/>
        </w:numPr>
        <w:rPr>
          <w:rFonts w:asciiTheme="majorBidi" w:hAnsiTheme="majorBidi" w:cstheme="majorBidi"/>
          <w:sz w:val="24"/>
          <w:szCs w:val="24"/>
          <w:lang w:val="en-US"/>
        </w:rPr>
      </w:pPr>
      <w:r w:rsidRPr="00F91B4B">
        <w:rPr>
          <w:rFonts w:asciiTheme="majorBidi" w:hAnsiTheme="majorBidi" w:cstheme="majorBidi"/>
          <w:sz w:val="24"/>
          <w:szCs w:val="24"/>
          <w:lang w:val="en-US"/>
        </w:rPr>
        <w:t>Group 7 – Grade 7 students / born in 2012</w:t>
      </w:r>
    </w:p>
    <w:p w14:paraId="26A6BC75" w14:textId="77777777" w:rsidR="00F91B4B" w:rsidRPr="00F91B4B" w:rsidRDefault="00F91B4B" w:rsidP="00326F68">
      <w:pPr>
        <w:numPr>
          <w:ilvl w:val="0"/>
          <w:numId w:val="18"/>
        </w:numPr>
        <w:rPr>
          <w:rFonts w:asciiTheme="majorBidi" w:hAnsiTheme="majorBidi" w:cstheme="majorBidi"/>
          <w:sz w:val="24"/>
          <w:szCs w:val="24"/>
          <w:lang w:val="en-US"/>
        </w:rPr>
      </w:pPr>
      <w:r w:rsidRPr="00F91B4B">
        <w:rPr>
          <w:rFonts w:asciiTheme="majorBidi" w:hAnsiTheme="majorBidi" w:cstheme="majorBidi"/>
          <w:sz w:val="24"/>
          <w:szCs w:val="24"/>
          <w:lang w:val="en-US"/>
        </w:rPr>
        <w:t>Group 8 – Grade 8–9 students / born in 2011, 2010</w:t>
      </w:r>
    </w:p>
    <w:p w14:paraId="65989D2F" w14:textId="77777777" w:rsidR="00F91B4B" w:rsidRPr="00F91B4B" w:rsidRDefault="00F91B4B" w:rsidP="00326F68">
      <w:pPr>
        <w:numPr>
          <w:ilvl w:val="0"/>
          <w:numId w:val="18"/>
        </w:numPr>
        <w:rPr>
          <w:rFonts w:asciiTheme="majorBidi" w:hAnsiTheme="majorBidi" w:cstheme="majorBidi"/>
          <w:sz w:val="24"/>
          <w:szCs w:val="24"/>
          <w:lang w:val="en-US"/>
        </w:rPr>
      </w:pPr>
      <w:r w:rsidRPr="00F91B4B">
        <w:rPr>
          <w:rFonts w:asciiTheme="majorBidi" w:hAnsiTheme="majorBidi" w:cstheme="majorBidi"/>
          <w:sz w:val="24"/>
          <w:szCs w:val="24"/>
          <w:lang w:val="en-US"/>
        </w:rPr>
        <w:t>Group 9 – Grade 10–12 students / born in 2009, 2008, 2007</w:t>
      </w:r>
    </w:p>
    <w:p w14:paraId="2AD2F542"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Competition Format (Qualification and Final)</w:t>
      </w:r>
    </w:p>
    <w:p w14:paraId="7A17AF01" w14:textId="77777777" w:rsidR="00F91B4B" w:rsidRPr="00F91B4B" w:rsidRDefault="00F91B4B" w:rsidP="00326F68">
      <w:pPr>
        <w:numPr>
          <w:ilvl w:val="0"/>
          <w:numId w:val="19"/>
        </w:numPr>
        <w:rPr>
          <w:rFonts w:asciiTheme="majorBidi" w:hAnsiTheme="majorBidi" w:cstheme="majorBidi"/>
          <w:sz w:val="24"/>
          <w:szCs w:val="24"/>
          <w:lang w:val="en-US"/>
        </w:rPr>
      </w:pPr>
      <w:r w:rsidRPr="00F91B4B">
        <w:rPr>
          <w:rFonts w:asciiTheme="majorBidi" w:hAnsiTheme="majorBidi" w:cstheme="majorBidi"/>
          <w:sz w:val="24"/>
          <w:szCs w:val="24"/>
          <w:lang w:val="en-US"/>
        </w:rPr>
        <w:t>7 problems for each age group</w:t>
      </w:r>
    </w:p>
    <w:p w14:paraId="79A1A4E2" w14:textId="77777777" w:rsidR="00F91B4B" w:rsidRPr="00F91B4B" w:rsidRDefault="00F91B4B" w:rsidP="00326F68">
      <w:pPr>
        <w:numPr>
          <w:ilvl w:val="1"/>
          <w:numId w:val="19"/>
        </w:numPr>
        <w:rPr>
          <w:rFonts w:asciiTheme="majorBidi" w:hAnsiTheme="majorBidi" w:cstheme="majorBidi"/>
          <w:sz w:val="24"/>
          <w:szCs w:val="24"/>
          <w:lang w:val="en-US"/>
        </w:rPr>
      </w:pPr>
      <w:r w:rsidRPr="00F91B4B">
        <w:rPr>
          <w:rFonts w:asciiTheme="majorBidi" w:hAnsiTheme="majorBidi" w:cstheme="majorBidi"/>
          <w:sz w:val="24"/>
          <w:szCs w:val="24"/>
          <w:lang w:val="en-US"/>
        </w:rPr>
        <w:t>5 open-answer problems</w:t>
      </w:r>
    </w:p>
    <w:p w14:paraId="493F651E" w14:textId="77777777" w:rsidR="00F91B4B" w:rsidRPr="00F91B4B" w:rsidRDefault="00F91B4B" w:rsidP="00326F68">
      <w:pPr>
        <w:numPr>
          <w:ilvl w:val="1"/>
          <w:numId w:val="19"/>
        </w:numPr>
        <w:rPr>
          <w:rFonts w:asciiTheme="majorBidi" w:hAnsiTheme="majorBidi" w:cstheme="majorBidi"/>
          <w:sz w:val="24"/>
          <w:szCs w:val="24"/>
          <w:lang w:val="en-US"/>
        </w:rPr>
      </w:pPr>
      <w:r w:rsidRPr="00F91B4B">
        <w:rPr>
          <w:rFonts w:asciiTheme="majorBidi" w:hAnsiTheme="majorBidi" w:cstheme="majorBidi"/>
          <w:sz w:val="24"/>
          <w:szCs w:val="24"/>
          <w:lang w:val="en-US"/>
        </w:rPr>
        <w:t>2 problems requiring full written solutions</w:t>
      </w:r>
    </w:p>
    <w:p w14:paraId="201702D9" w14:textId="77777777" w:rsidR="00F91B4B" w:rsidRPr="00F91B4B" w:rsidRDefault="00F91B4B" w:rsidP="00326F68">
      <w:pPr>
        <w:numPr>
          <w:ilvl w:val="0"/>
          <w:numId w:val="19"/>
        </w:numPr>
        <w:rPr>
          <w:rFonts w:asciiTheme="majorBidi" w:hAnsiTheme="majorBidi" w:cstheme="majorBidi"/>
          <w:sz w:val="24"/>
          <w:szCs w:val="24"/>
          <w:lang w:val="en-US"/>
        </w:rPr>
      </w:pPr>
      <w:r w:rsidRPr="00F91B4B">
        <w:rPr>
          <w:rFonts w:asciiTheme="majorBidi" w:hAnsiTheme="majorBidi" w:cstheme="majorBidi"/>
          <w:sz w:val="24"/>
          <w:szCs w:val="24"/>
          <w:lang w:val="en-US"/>
        </w:rPr>
        <w:t>Working time: 60 minutes</w:t>
      </w:r>
    </w:p>
    <w:p w14:paraId="2DD4F53B"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Languages of the Tournament</w:t>
      </w:r>
    </w:p>
    <w:p w14:paraId="5DD0AD53" w14:textId="77777777" w:rsidR="00F91B4B" w:rsidRPr="00F91B4B" w:rsidRDefault="00F91B4B" w:rsidP="00326F68">
      <w:pPr>
        <w:numPr>
          <w:ilvl w:val="0"/>
          <w:numId w:val="20"/>
        </w:numPr>
        <w:rPr>
          <w:rFonts w:asciiTheme="majorBidi" w:hAnsiTheme="majorBidi" w:cstheme="majorBidi"/>
          <w:sz w:val="24"/>
          <w:szCs w:val="24"/>
          <w:lang w:val="en-US"/>
        </w:rPr>
      </w:pPr>
      <w:r w:rsidRPr="00F91B4B">
        <w:rPr>
          <w:rFonts w:asciiTheme="majorBidi" w:hAnsiTheme="majorBidi" w:cstheme="majorBidi"/>
          <w:sz w:val="24"/>
          <w:szCs w:val="24"/>
          <w:lang w:val="en-US"/>
        </w:rPr>
        <w:t>The organizers provide the problems in English and Turkish.</w:t>
      </w:r>
    </w:p>
    <w:p w14:paraId="299641A4" w14:textId="77777777" w:rsidR="00F91B4B" w:rsidRPr="00F91B4B" w:rsidRDefault="00F91B4B" w:rsidP="00326F68">
      <w:pPr>
        <w:numPr>
          <w:ilvl w:val="0"/>
          <w:numId w:val="20"/>
        </w:numPr>
        <w:rPr>
          <w:rFonts w:asciiTheme="majorBidi" w:hAnsiTheme="majorBidi" w:cstheme="majorBidi"/>
          <w:sz w:val="24"/>
          <w:szCs w:val="24"/>
          <w:lang w:val="en-US"/>
        </w:rPr>
      </w:pPr>
      <w:r w:rsidRPr="00F91B4B">
        <w:rPr>
          <w:rFonts w:asciiTheme="majorBidi" w:hAnsiTheme="majorBidi" w:cstheme="majorBidi"/>
          <w:sz w:val="24"/>
          <w:szCs w:val="24"/>
          <w:lang w:val="en-US"/>
        </w:rPr>
        <w:t>Partners may translate the problems into other languages if necessary.</w:t>
      </w:r>
    </w:p>
    <w:p w14:paraId="0460E70E"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Scoring</w:t>
      </w:r>
    </w:p>
    <w:p w14:paraId="148CB996"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Each problem is scored for a total of 3 points:</w:t>
      </w:r>
    </w:p>
    <w:p w14:paraId="75B87D7D" w14:textId="77777777" w:rsidR="00F91B4B" w:rsidRPr="00F91B4B" w:rsidRDefault="00F91B4B" w:rsidP="00326F68">
      <w:pPr>
        <w:numPr>
          <w:ilvl w:val="0"/>
          <w:numId w:val="21"/>
        </w:numPr>
        <w:rPr>
          <w:rFonts w:asciiTheme="majorBidi" w:hAnsiTheme="majorBidi" w:cstheme="majorBidi"/>
          <w:sz w:val="24"/>
          <w:szCs w:val="24"/>
          <w:lang w:val="en-US"/>
        </w:rPr>
      </w:pPr>
      <w:r w:rsidRPr="00F91B4B">
        <w:rPr>
          <w:rFonts w:asciiTheme="majorBidi" w:hAnsiTheme="majorBidi" w:cstheme="majorBidi"/>
          <w:sz w:val="24"/>
          <w:szCs w:val="24"/>
          <w:lang w:val="en-US"/>
        </w:rPr>
        <w:t>Problems 1–5:</w:t>
      </w:r>
    </w:p>
    <w:p w14:paraId="41B327FC" w14:textId="77777777" w:rsidR="00F91B4B" w:rsidRPr="00F91B4B" w:rsidRDefault="00F91B4B" w:rsidP="00326F68">
      <w:pPr>
        <w:numPr>
          <w:ilvl w:val="1"/>
          <w:numId w:val="21"/>
        </w:numPr>
        <w:rPr>
          <w:rFonts w:asciiTheme="majorBidi" w:hAnsiTheme="majorBidi" w:cstheme="majorBidi"/>
          <w:sz w:val="24"/>
          <w:szCs w:val="24"/>
          <w:lang w:val="en-US"/>
        </w:rPr>
      </w:pPr>
      <w:r w:rsidRPr="00F91B4B">
        <w:rPr>
          <w:rFonts w:asciiTheme="majorBidi" w:hAnsiTheme="majorBidi" w:cstheme="majorBidi"/>
          <w:sz w:val="24"/>
          <w:szCs w:val="24"/>
          <w:lang w:val="en-US"/>
        </w:rPr>
        <w:t>2 points for a correct answer</w:t>
      </w:r>
    </w:p>
    <w:p w14:paraId="1111C6E4" w14:textId="77777777" w:rsidR="00F91B4B" w:rsidRPr="00F91B4B" w:rsidRDefault="00F91B4B" w:rsidP="00326F68">
      <w:pPr>
        <w:numPr>
          <w:ilvl w:val="1"/>
          <w:numId w:val="21"/>
        </w:numPr>
        <w:rPr>
          <w:rFonts w:asciiTheme="majorBidi" w:hAnsiTheme="majorBidi" w:cstheme="majorBidi"/>
          <w:sz w:val="24"/>
          <w:szCs w:val="24"/>
          <w:lang w:val="en-US"/>
        </w:rPr>
      </w:pPr>
      <w:r w:rsidRPr="00F91B4B">
        <w:rPr>
          <w:rFonts w:asciiTheme="majorBidi" w:hAnsiTheme="majorBidi" w:cstheme="majorBidi"/>
          <w:sz w:val="24"/>
          <w:szCs w:val="24"/>
          <w:lang w:val="en-US"/>
        </w:rPr>
        <w:t>Total: 0–10 points</w:t>
      </w:r>
    </w:p>
    <w:p w14:paraId="7207D238" w14:textId="77777777" w:rsidR="00F91B4B" w:rsidRPr="00F91B4B" w:rsidRDefault="00F91B4B" w:rsidP="00326F68">
      <w:pPr>
        <w:numPr>
          <w:ilvl w:val="0"/>
          <w:numId w:val="21"/>
        </w:numPr>
        <w:rPr>
          <w:rFonts w:asciiTheme="majorBidi" w:hAnsiTheme="majorBidi" w:cstheme="majorBidi"/>
          <w:sz w:val="24"/>
          <w:szCs w:val="24"/>
          <w:lang w:val="en-US"/>
        </w:rPr>
      </w:pPr>
      <w:r w:rsidRPr="00F91B4B">
        <w:rPr>
          <w:rFonts w:asciiTheme="majorBidi" w:hAnsiTheme="majorBidi" w:cstheme="majorBidi"/>
          <w:sz w:val="24"/>
          <w:szCs w:val="24"/>
          <w:lang w:val="en-US"/>
        </w:rPr>
        <w:t>Problems 6 and 7:</w:t>
      </w:r>
    </w:p>
    <w:p w14:paraId="3118B3CB" w14:textId="77777777" w:rsidR="00F91B4B" w:rsidRPr="00F91B4B" w:rsidRDefault="00F91B4B" w:rsidP="00326F68">
      <w:pPr>
        <w:numPr>
          <w:ilvl w:val="1"/>
          <w:numId w:val="21"/>
        </w:numPr>
        <w:rPr>
          <w:rFonts w:asciiTheme="majorBidi" w:hAnsiTheme="majorBidi" w:cstheme="majorBidi"/>
          <w:sz w:val="24"/>
          <w:szCs w:val="24"/>
          <w:lang w:val="en-US"/>
        </w:rPr>
      </w:pPr>
      <w:r w:rsidRPr="00F91B4B">
        <w:rPr>
          <w:rFonts w:asciiTheme="majorBidi" w:hAnsiTheme="majorBidi" w:cstheme="majorBidi"/>
          <w:sz w:val="24"/>
          <w:szCs w:val="24"/>
          <w:lang w:val="en-US"/>
        </w:rPr>
        <w:t>2 points for a correct answer</w:t>
      </w:r>
    </w:p>
    <w:p w14:paraId="1BB6398E" w14:textId="77777777" w:rsidR="00F91B4B" w:rsidRPr="00F91B4B" w:rsidRDefault="00F91B4B" w:rsidP="00326F68">
      <w:pPr>
        <w:numPr>
          <w:ilvl w:val="1"/>
          <w:numId w:val="21"/>
        </w:numPr>
        <w:rPr>
          <w:rFonts w:asciiTheme="majorBidi" w:hAnsiTheme="majorBidi" w:cstheme="majorBidi"/>
          <w:sz w:val="24"/>
          <w:szCs w:val="24"/>
          <w:lang w:val="en-US"/>
        </w:rPr>
      </w:pPr>
      <w:r w:rsidRPr="00F91B4B">
        <w:rPr>
          <w:rFonts w:asciiTheme="majorBidi" w:hAnsiTheme="majorBidi" w:cstheme="majorBidi"/>
          <w:sz w:val="24"/>
          <w:szCs w:val="24"/>
          <w:lang w:val="en-US"/>
        </w:rPr>
        <w:t>3 points for a correct solution</w:t>
      </w:r>
    </w:p>
    <w:p w14:paraId="38CAC903" w14:textId="77777777" w:rsidR="00F91B4B" w:rsidRPr="00F91B4B" w:rsidRDefault="00F91B4B" w:rsidP="00326F68">
      <w:pPr>
        <w:numPr>
          <w:ilvl w:val="1"/>
          <w:numId w:val="21"/>
        </w:numPr>
        <w:rPr>
          <w:rFonts w:asciiTheme="majorBidi" w:hAnsiTheme="majorBidi" w:cstheme="majorBidi"/>
          <w:sz w:val="24"/>
          <w:szCs w:val="24"/>
          <w:lang w:val="en-US"/>
        </w:rPr>
      </w:pPr>
      <w:r w:rsidRPr="00F91B4B">
        <w:rPr>
          <w:rFonts w:asciiTheme="majorBidi" w:hAnsiTheme="majorBidi" w:cstheme="majorBidi"/>
          <w:sz w:val="24"/>
          <w:szCs w:val="24"/>
          <w:lang w:val="en-US"/>
        </w:rPr>
        <w:lastRenderedPageBreak/>
        <w:t>Total: 10 points</w:t>
      </w:r>
    </w:p>
    <w:p w14:paraId="568E5C6B"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Final score: sum from 0 to 20 points.</w:t>
      </w:r>
    </w:p>
    <w:p w14:paraId="2E7C5707"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Conditions for Participation</w:t>
      </w:r>
    </w:p>
    <w:p w14:paraId="73237F6E"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Schools may participate if they are able to:</w:t>
      </w:r>
    </w:p>
    <w:p w14:paraId="33DCA1A3" w14:textId="77777777" w:rsidR="00F91B4B" w:rsidRPr="00F91B4B" w:rsidRDefault="00F91B4B" w:rsidP="00326F68">
      <w:pPr>
        <w:numPr>
          <w:ilvl w:val="0"/>
          <w:numId w:val="22"/>
        </w:numPr>
        <w:rPr>
          <w:rFonts w:asciiTheme="majorBidi" w:hAnsiTheme="majorBidi" w:cstheme="majorBidi"/>
          <w:sz w:val="24"/>
          <w:szCs w:val="24"/>
          <w:lang w:val="en-US"/>
        </w:rPr>
      </w:pPr>
      <w:r w:rsidRPr="00F91B4B">
        <w:rPr>
          <w:rFonts w:asciiTheme="majorBidi" w:hAnsiTheme="majorBidi" w:cstheme="majorBidi"/>
          <w:sz w:val="24"/>
          <w:szCs w:val="24"/>
          <w:lang w:val="en-US"/>
        </w:rPr>
        <w:t>organize the qualification round, and</w:t>
      </w:r>
    </w:p>
    <w:p w14:paraId="3231BBAA" w14:textId="77777777" w:rsidR="00F91B4B" w:rsidRPr="00F91B4B" w:rsidRDefault="00F91B4B" w:rsidP="00326F68">
      <w:pPr>
        <w:numPr>
          <w:ilvl w:val="0"/>
          <w:numId w:val="22"/>
        </w:numPr>
        <w:rPr>
          <w:rFonts w:asciiTheme="majorBidi" w:hAnsiTheme="majorBidi" w:cstheme="majorBidi"/>
          <w:sz w:val="24"/>
          <w:szCs w:val="24"/>
          <w:lang w:val="en-US"/>
        </w:rPr>
      </w:pPr>
      <w:r w:rsidRPr="00F91B4B">
        <w:rPr>
          <w:rFonts w:asciiTheme="majorBidi" w:hAnsiTheme="majorBidi" w:cstheme="majorBidi"/>
          <w:sz w:val="24"/>
          <w:szCs w:val="24"/>
          <w:lang w:val="en-US"/>
        </w:rPr>
        <w:t>send finalists to the final stage in İzmir,</w:t>
      </w:r>
      <w:r w:rsidRPr="00F91B4B">
        <w:rPr>
          <w:rFonts w:asciiTheme="majorBidi" w:hAnsiTheme="majorBidi" w:cstheme="majorBidi"/>
          <w:sz w:val="24"/>
          <w:szCs w:val="24"/>
          <w:lang w:val="en-US"/>
        </w:rPr>
        <w:br/>
        <w:t>and if the participation fee is paid.</w:t>
      </w:r>
    </w:p>
    <w:p w14:paraId="38F92D3E" w14:textId="6A3B57AA"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The participation fee is 5 EUR per participant and must be paid upon submitting the application to the bank account specified by the organizers.</w:t>
      </w:r>
    </w:p>
    <w:p w14:paraId="4A497E1D"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Qualification for the Final</w:t>
      </w:r>
    </w:p>
    <w:p w14:paraId="0077E92B" w14:textId="77777777" w:rsidR="00F91B4B" w:rsidRPr="00F91B4B" w:rsidRDefault="00F91B4B" w:rsidP="00326F68">
      <w:pPr>
        <w:numPr>
          <w:ilvl w:val="0"/>
          <w:numId w:val="23"/>
        </w:numPr>
        <w:rPr>
          <w:rFonts w:asciiTheme="majorBidi" w:hAnsiTheme="majorBidi" w:cstheme="majorBidi"/>
          <w:sz w:val="24"/>
          <w:szCs w:val="24"/>
          <w:lang w:val="en-US"/>
        </w:rPr>
      </w:pPr>
      <w:r w:rsidRPr="00F91B4B">
        <w:rPr>
          <w:rFonts w:asciiTheme="majorBidi" w:hAnsiTheme="majorBidi" w:cstheme="majorBidi"/>
          <w:sz w:val="24"/>
          <w:szCs w:val="24"/>
          <w:lang w:val="en-US"/>
        </w:rPr>
        <w:t>10% of the participants from each age group per school qualify for the final round.</w:t>
      </w:r>
    </w:p>
    <w:p w14:paraId="1338C6CE"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Individual Final Ranking</w:t>
      </w:r>
    </w:p>
    <w:p w14:paraId="042F7873"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Participants in each age group are ranked according to the number of points scored, from highest to lowest.</w:t>
      </w:r>
    </w:p>
    <w:p w14:paraId="2C2C87D1" w14:textId="77777777" w:rsidR="00F91B4B" w:rsidRPr="00F91B4B" w:rsidRDefault="00F91B4B" w:rsidP="00326F68">
      <w:pPr>
        <w:numPr>
          <w:ilvl w:val="0"/>
          <w:numId w:val="24"/>
        </w:numPr>
        <w:rPr>
          <w:rFonts w:asciiTheme="majorBidi" w:hAnsiTheme="majorBidi" w:cstheme="majorBidi"/>
          <w:sz w:val="24"/>
          <w:szCs w:val="24"/>
          <w:lang w:val="en-US"/>
        </w:rPr>
      </w:pPr>
      <w:r w:rsidRPr="00F91B4B">
        <w:rPr>
          <w:rFonts w:asciiTheme="majorBidi" w:hAnsiTheme="majorBidi" w:cstheme="majorBidi"/>
          <w:sz w:val="24"/>
          <w:szCs w:val="24"/>
          <w:lang w:val="en-US"/>
        </w:rPr>
        <w:t>Champion: the participant with the highest score</w:t>
      </w:r>
    </w:p>
    <w:p w14:paraId="43632951" w14:textId="77777777" w:rsidR="00F91B4B" w:rsidRPr="00F91B4B" w:rsidRDefault="00F91B4B" w:rsidP="00326F68">
      <w:pPr>
        <w:numPr>
          <w:ilvl w:val="0"/>
          <w:numId w:val="24"/>
        </w:numPr>
        <w:rPr>
          <w:rFonts w:asciiTheme="majorBidi" w:hAnsiTheme="majorBidi" w:cstheme="majorBidi"/>
          <w:sz w:val="24"/>
          <w:szCs w:val="24"/>
          <w:lang w:val="en-US"/>
        </w:rPr>
      </w:pPr>
      <w:r w:rsidRPr="00F91B4B">
        <w:rPr>
          <w:rFonts w:asciiTheme="majorBidi" w:hAnsiTheme="majorBidi" w:cstheme="majorBidi"/>
          <w:sz w:val="24"/>
          <w:szCs w:val="24"/>
          <w:lang w:val="en-US"/>
        </w:rPr>
        <w:t>Runners-up: the next two participants</w:t>
      </w:r>
    </w:p>
    <w:p w14:paraId="4E34D617" w14:textId="77777777" w:rsidR="00F91B4B" w:rsidRPr="00F91B4B" w:rsidRDefault="00F91B4B" w:rsidP="00326F68">
      <w:pPr>
        <w:numPr>
          <w:ilvl w:val="0"/>
          <w:numId w:val="24"/>
        </w:numPr>
        <w:rPr>
          <w:rFonts w:asciiTheme="majorBidi" w:hAnsiTheme="majorBidi" w:cstheme="majorBidi"/>
          <w:sz w:val="24"/>
          <w:szCs w:val="24"/>
          <w:lang w:val="en-US"/>
        </w:rPr>
      </w:pPr>
      <w:r w:rsidRPr="00F91B4B">
        <w:rPr>
          <w:rFonts w:asciiTheme="majorBidi" w:hAnsiTheme="majorBidi" w:cstheme="majorBidi"/>
          <w:sz w:val="24"/>
          <w:szCs w:val="24"/>
          <w:lang w:val="en-US"/>
        </w:rPr>
        <w:t>Bronze medalists: the next three participants</w:t>
      </w:r>
    </w:p>
    <w:p w14:paraId="5C06016D"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Team Ranking</w:t>
      </w:r>
    </w:p>
    <w:p w14:paraId="6D71A0F7" w14:textId="77777777" w:rsidR="00F91B4B" w:rsidRPr="00F91B4B" w:rsidRDefault="00F91B4B" w:rsidP="00326F68">
      <w:pPr>
        <w:numPr>
          <w:ilvl w:val="0"/>
          <w:numId w:val="25"/>
        </w:numPr>
        <w:rPr>
          <w:rFonts w:asciiTheme="majorBidi" w:hAnsiTheme="majorBidi" w:cstheme="majorBidi"/>
          <w:sz w:val="24"/>
          <w:szCs w:val="24"/>
          <w:lang w:val="en-US"/>
        </w:rPr>
      </w:pPr>
      <w:r w:rsidRPr="00F91B4B">
        <w:rPr>
          <w:rFonts w:asciiTheme="majorBidi" w:hAnsiTheme="majorBidi" w:cstheme="majorBidi"/>
          <w:sz w:val="24"/>
          <w:szCs w:val="24"/>
          <w:lang w:val="en-US"/>
        </w:rPr>
        <w:t>A team consists of one participant from each age group.</w:t>
      </w:r>
    </w:p>
    <w:p w14:paraId="3B3912ED" w14:textId="77777777" w:rsidR="00F91B4B" w:rsidRPr="00F91B4B" w:rsidRDefault="00F91B4B" w:rsidP="00326F68">
      <w:pPr>
        <w:numPr>
          <w:ilvl w:val="0"/>
          <w:numId w:val="25"/>
        </w:numPr>
        <w:rPr>
          <w:rFonts w:asciiTheme="majorBidi" w:hAnsiTheme="majorBidi" w:cstheme="majorBidi"/>
          <w:sz w:val="24"/>
          <w:szCs w:val="24"/>
          <w:lang w:val="en-US"/>
        </w:rPr>
      </w:pPr>
      <w:r w:rsidRPr="00F91B4B">
        <w:rPr>
          <w:rFonts w:asciiTheme="majorBidi" w:hAnsiTheme="majorBidi" w:cstheme="majorBidi"/>
          <w:sz w:val="24"/>
          <w:szCs w:val="24"/>
          <w:lang w:val="en-US"/>
        </w:rPr>
        <w:t>The team score is calculated as the sum of the final scores of up to three of the best-performing students from the school.</w:t>
      </w:r>
    </w:p>
    <w:p w14:paraId="1797D6DB" w14:textId="77777777" w:rsidR="00F91B4B" w:rsidRPr="00F91B4B" w:rsidRDefault="00F91B4B" w:rsidP="00326F68">
      <w:pPr>
        <w:numPr>
          <w:ilvl w:val="0"/>
          <w:numId w:val="25"/>
        </w:numPr>
        <w:rPr>
          <w:rFonts w:asciiTheme="majorBidi" w:hAnsiTheme="majorBidi" w:cstheme="majorBidi"/>
          <w:sz w:val="24"/>
          <w:szCs w:val="24"/>
          <w:lang w:val="en-US"/>
        </w:rPr>
      </w:pPr>
      <w:r w:rsidRPr="00F91B4B">
        <w:rPr>
          <w:rFonts w:asciiTheme="majorBidi" w:hAnsiTheme="majorBidi" w:cstheme="majorBidi"/>
          <w:sz w:val="24"/>
          <w:szCs w:val="24"/>
          <w:lang w:val="en-US"/>
        </w:rPr>
        <w:t>Team Champion: the team with the highest total score</w:t>
      </w:r>
    </w:p>
    <w:p w14:paraId="371A5159" w14:textId="77777777" w:rsidR="00F91B4B" w:rsidRPr="00F91B4B" w:rsidRDefault="00F91B4B" w:rsidP="00326F68">
      <w:pPr>
        <w:numPr>
          <w:ilvl w:val="0"/>
          <w:numId w:val="25"/>
        </w:numPr>
        <w:rPr>
          <w:rFonts w:asciiTheme="majorBidi" w:hAnsiTheme="majorBidi" w:cstheme="majorBidi"/>
          <w:sz w:val="24"/>
          <w:szCs w:val="24"/>
          <w:lang w:val="en-US"/>
        </w:rPr>
      </w:pPr>
      <w:r w:rsidRPr="00F91B4B">
        <w:rPr>
          <w:rFonts w:asciiTheme="majorBidi" w:hAnsiTheme="majorBidi" w:cstheme="majorBidi"/>
          <w:sz w:val="24"/>
          <w:szCs w:val="24"/>
          <w:lang w:val="en-US"/>
        </w:rPr>
        <w:t>Runners-up: the next two teams</w:t>
      </w:r>
    </w:p>
    <w:p w14:paraId="07AF893E" w14:textId="77777777" w:rsidR="00F91B4B" w:rsidRPr="00F91B4B" w:rsidRDefault="00F91B4B" w:rsidP="00326F68">
      <w:pPr>
        <w:numPr>
          <w:ilvl w:val="0"/>
          <w:numId w:val="25"/>
        </w:numPr>
        <w:rPr>
          <w:rFonts w:asciiTheme="majorBidi" w:hAnsiTheme="majorBidi" w:cstheme="majorBidi"/>
          <w:sz w:val="24"/>
          <w:szCs w:val="24"/>
          <w:lang w:val="en-US"/>
        </w:rPr>
      </w:pPr>
      <w:r w:rsidRPr="00F91B4B">
        <w:rPr>
          <w:rFonts w:asciiTheme="majorBidi" w:hAnsiTheme="majorBidi" w:cstheme="majorBidi"/>
          <w:sz w:val="24"/>
          <w:szCs w:val="24"/>
          <w:lang w:val="en-US"/>
        </w:rPr>
        <w:t>In case of a tie, the awards are shared.</w:t>
      </w:r>
    </w:p>
    <w:p w14:paraId="25110CA3" w14:textId="542B762B" w:rsidR="00F91B4B" w:rsidRDefault="0081143E" w:rsidP="0081143E">
      <w:pPr>
        <w:rPr>
          <w:rFonts w:asciiTheme="majorBidi" w:hAnsiTheme="majorBidi" w:cstheme="majorBidi"/>
          <w:sz w:val="24"/>
          <w:szCs w:val="24"/>
        </w:rPr>
      </w:pPr>
      <w:r w:rsidRPr="0081143E">
        <w:rPr>
          <w:rFonts w:asciiTheme="majorBidi" w:hAnsiTheme="majorBidi" w:cstheme="majorBidi"/>
          <w:b/>
          <w:bCs/>
          <w:sz w:val="24"/>
          <w:szCs w:val="24"/>
        </w:rPr>
        <w:t>Qualification Round</w:t>
      </w:r>
      <w:r w:rsidRPr="0081143E">
        <w:rPr>
          <w:rFonts w:asciiTheme="majorBidi" w:hAnsiTheme="majorBidi" w:cstheme="majorBidi"/>
          <w:b/>
          <w:bCs/>
          <w:sz w:val="24"/>
          <w:szCs w:val="24"/>
        </w:rPr>
        <w:br/>
        <w:t>• It will be held from 1 February to 31 March 2026 in schools/centres.</w:t>
      </w:r>
      <w:r w:rsidRPr="0081143E">
        <w:rPr>
          <w:rFonts w:asciiTheme="majorBidi" w:hAnsiTheme="majorBidi" w:cstheme="majorBidi"/>
          <w:b/>
          <w:bCs/>
          <w:sz w:val="24"/>
          <w:szCs w:val="24"/>
        </w:rPr>
        <w:br/>
        <w:t>• On 30 April, the finalists of the competition will be announced.</w:t>
      </w:r>
    </w:p>
    <w:p w14:paraId="21E9BE36" w14:textId="77777777" w:rsidR="00F91B4B" w:rsidRDefault="00F91B4B" w:rsidP="00F91B4B">
      <w:pPr>
        <w:rPr>
          <w:rFonts w:asciiTheme="majorBidi" w:hAnsiTheme="majorBidi" w:cstheme="majorBidi"/>
          <w:sz w:val="24"/>
          <w:szCs w:val="24"/>
        </w:rPr>
      </w:pPr>
    </w:p>
    <w:p w14:paraId="7F1E6E43" w14:textId="77777777" w:rsidR="00F91B4B" w:rsidRDefault="00F91B4B" w:rsidP="00F91B4B">
      <w:pPr>
        <w:rPr>
          <w:rFonts w:asciiTheme="majorBidi" w:hAnsiTheme="majorBidi" w:cstheme="majorBidi"/>
          <w:sz w:val="24"/>
          <w:szCs w:val="24"/>
        </w:rPr>
      </w:pPr>
    </w:p>
    <w:p w14:paraId="4C9B83B3" w14:textId="77777777" w:rsidR="0081143E" w:rsidRDefault="0081143E" w:rsidP="00F91B4B">
      <w:pPr>
        <w:rPr>
          <w:rFonts w:asciiTheme="majorBidi" w:hAnsiTheme="majorBidi" w:cstheme="majorBidi"/>
          <w:sz w:val="24"/>
          <w:szCs w:val="24"/>
        </w:rPr>
      </w:pPr>
    </w:p>
    <w:p w14:paraId="3519B1A0" w14:textId="77777777" w:rsidR="00F91B4B" w:rsidRDefault="00F91B4B" w:rsidP="00F91B4B">
      <w:pPr>
        <w:rPr>
          <w:rFonts w:asciiTheme="majorBidi" w:hAnsiTheme="majorBidi" w:cstheme="majorBidi"/>
          <w:sz w:val="24"/>
          <w:szCs w:val="24"/>
        </w:rPr>
      </w:pPr>
    </w:p>
    <w:p w14:paraId="05FDB170" w14:textId="77777777" w:rsidR="0081143E" w:rsidRDefault="0081143E" w:rsidP="00F91B4B">
      <w:pPr>
        <w:rPr>
          <w:rFonts w:asciiTheme="majorBidi" w:hAnsiTheme="majorBidi" w:cstheme="majorBidi"/>
          <w:sz w:val="24"/>
          <w:szCs w:val="24"/>
        </w:rPr>
      </w:pPr>
    </w:p>
    <w:p w14:paraId="0994DC63" w14:textId="1D9B60E0" w:rsidR="00C66BD1" w:rsidRDefault="00C66BD1" w:rsidP="00056441">
      <w:pPr>
        <w:shd w:val="clear" w:color="auto" w:fill="FDE9D9" w:themeFill="accent6" w:themeFillTint="33"/>
        <w:jc w:val="center"/>
        <w:rPr>
          <w:rFonts w:asciiTheme="majorBidi" w:hAnsiTheme="majorBidi" w:cstheme="majorBidi"/>
          <w:b/>
          <w:bCs/>
          <w:sz w:val="24"/>
          <w:szCs w:val="24"/>
          <w:lang w:val="en-US"/>
        </w:rPr>
      </w:pPr>
      <w:r>
        <w:rPr>
          <w:rFonts w:asciiTheme="majorBidi" w:hAnsiTheme="majorBidi" w:cstheme="majorBidi"/>
          <w:b/>
          <w:bCs/>
          <w:sz w:val="24"/>
          <w:szCs w:val="24"/>
          <w:lang w:val="en-US"/>
        </w:rPr>
        <w:t>TR</w:t>
      </w:r>
    </w:p>
    <w:p w14:paraId="1EFB6969" w14:textId="5C0010E4"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b/>
          <w:bCs/>
          <w:sz w:val="24"/>
          <w:szCs w:val="24"/>
          <w:lang w:val="en-US"/>
        </w:rPr>
        <w:t>**DOKUZUNCU EDİSYON</w:t>
      </w:r>
      <w:r>
        <w:rPr>
          <w:rFonts w:asciiTheme="majorBidi" w:hAnsiTheme="majorBidi" w:cstheme="majorBidi"/>
          <w:b/>
          <w:bCs/>
          <w:sz w:val="24"/>
          <w:szCs w:val="24"/>
        </w:rPr>
        <w:t xml:space="preserve"> </w:t>
      </w:r>
      <w:r w:rsidRPr="00F91B4B">
        <w:rPr>
          <w:rFonts w:asciiTheme="majorBidi" w:hAnsiTheme="majorBidi" w:cstheme="majorBidi"/>
          <w:sz w:val="24"/>
          <w:szCs w:val="24"/>
          <w:lang w:val="en-US"/>
        </w:rPr>
        <w:t>MATHEMATICS WITHOUT LIMITS**</w:t>
      </w:r>
    </w:p>
    <w:p w14:paraId="5FA8CBC4" w14:textId="77777777" w:rsidR="0081143E" w:rsidRDefault="0081143E" w:rsidP="0081143E">
      <w:pPr>
        <w:rPr>
          <w:rFonts w:asciiTheme="majorBidi" w:hAnsiTheme="majorBidi" w:cstheme="majorBidi"/>
          <w:sz w:val="24"/>
          <w:szCs w:val="24"/>
        </w:rPr>
      </w:pPr>
      <w:r w:rsidRPr="0081143E">
        <w:rPr>
          <w:rFonts w:asciiTheme="majorBidi" w:hAnsiTheme="majorBidi" w:cstheme="majorBidi"/>
          <w:sz w:val="24"/>
          <w:szCs w:val="24"/>
        </w:rPr>
        <w:t>Sizi, ardından Türkiye’nin İzmir şehrinde düzenlenecek final yarışmasıyla devam edecek olan “Mathematics Without Limits” turnuvasının eleme aşamasına davet etmekten mutluluk duyuyoruz.</w:t>
      </w:r>
    </w:p>
    <w:p w14:paraId="781918AD" w14:textId="0B6C9550" w:rsidR="00F91B4B" w:rsidRPr="00F91B4B" w:rsidRDefault="00F91B4B" w:rsidP="0081143E">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Yaş Grupları</w:t>
      </w:r>
    </w:p>
    <w:p w14:paraId="75D4917E" w14:textId="77777777" w:rsidR="00F91B4B" w:rsidRPr="00F91B4B" w:rsidRDefault="00F91B4B" w:rsidP="00326F68">
      <w:pPr>
        <w:numPr>
          <w:ilvl w:val="0"/>
          <w:numId w:val="26"/>
        </w:numPr>
        <w:rPr>
          <w:rFonts w:asciiTheme="majorBidi" w:hAnsiTheme="majorBidi" w:cstheme="majorBidi"/>
          <w:sz w:val="24"/>
          <w:szCs w:val="24"/>
          <w:lang w:val="en-US"/>
        </w:rPr>
      </w:pPr>
      <w:r w:rsidRPr="00F91B4B">
        <w:rPr>
          <w:rFonts w:asciiTheme="majorBidi" w:hAnsiTheme="majorBidi" w:cstheme="majorBidi"/>
          <w:b/>
          <w:bCs/>
          <w:sz w:val="24"/>
          <w:szCs w:val="24"/>
          <w:lang w:val="en-US"/>
        </w:rPr>
        <w:t>Grup 3</w:t>
      </w:r>
      <w:r w:rsidRPr="00F91B4B">
        <w:rPr>
          <w:rFonts w:asciiTheme="majorBidi" w:hAnsiTheme="majorBidi" w:cstheme="majorBidi"/>
          <w:sz w:val="24"/>
          <w:szCs w:val="24"/>
          <w:lang w:val="en-US"/>
        </w:rPr>
        <w:t xml:space="preserve"> – 3. sınıf öğrencileri / </w:t>
      </w:r>
      <w:r w:rsidRPr="00F91B4B">
        <w:rPr>
          <w:rFonts w:asciiTheme="majorBidi" w:hAnsiTheme="majorBidi" w:cstheme="majorBidi"/>
          <w:b/>
          <w:bCs/>
          <w:sz w:val="24"/>
          <w:szCs w:val="24"/>
          <w:lang w:val="en-US"/>
        </w:rPr>
        <w:t>2016 doğumlu</w:t>
      </w:r>
    </w:p>
    <w:p w14:paraId="76DE774C" w14:textId="77777777" w:rsidR="00F91B4B" w:rsidRPr="00F91B4B" w:rsidRDefault="00F91B4B" w:rsidP="00326F68">
      <w:pPr>
        <w:numPr>
          <w:ilvl w:val="0"/>
          <w:numId w:val="26"/>
        </w:numPr>
        <w:rPr>
          <w:rFonts w:asciiTheme="majorBidi" w:hAnsiTheme="majorBidi" w:cstheme="majorBidi"/>
          <w:sz w:val="24"/>
          <w:szCs w:val="24"/>
          <w:lang w:val="en-US"/>
        </w:rPr>
      </w:pPr>
      <w:r w:rsidRPr="00F91B4B">
        <w:rPr>
          <w:rFonts w:asciiTheme="majorBidi" w:hAnsiTheme="majorBidi" w:cstheme="majorBidi"/>
          <w:b/>
          <w:bCs/>
          <w:sz w:val="24"/>
          <w:szCs w:val="24"/>
          <w:lang w:val="en-US"/>
        </w:rPr>
        <w:t>Grup 4</w:t>
      </w:r>
      <w:r w:rsidRPr="00F91B4B">
        <w:rPr>
          <w:rFonts w:asciiTheme="majorBidi" w:hAnsiTheme="majorBidi" w:cstheme="majorBidi"/>
          <w:sz w:val="24"/>
          <w:szCs w:val="24"/>
          <w:lang w:val="en-US"/>
        </w:rPr>
        <w:t xml:space="preserve"> – 4. sınıf öğrencileri / </w:t>
      </w:r>
      <w:r w:rsidRPr="00F91B4B">
        <w:rPr>
          <w:rFonts w:asciiTheme="majorBidi" w:hAnsiTheme="majorBidi" w:cstheme="majorBidi"/>
          <w:b/>
          <w:bCs/>
          <w:sz w:val="24"/>
          <w:szCs w:val="24"/>
          <w:lang w:val="en-US"/>
        </w:rPr>
        <w:t>2015 doğumlu</w:t>
      </w:r>
    </w:p>
    <w:p w14:paraId="4F93876F" w14:textId="77777777" w:rsidR="00F91B4B" w:rsidRPr="00F91B4B" w:rsidRDefault="00F91B4B" w:rsidP="00326F68">
      <w:pPr>
        <w:numPr>
          <w:ilvl w:val="0"/>
          <w:numId w:val="26"/>
        </w:numPr>
        <w:rPr>
          <w:rFonts w:asciiTheme="majorBidi" w:hAnsiTheme="majorBidi" w:cstheme="majorBidi"/>
          <w:sz w:val="24"/>
          <w:szCs w:val="24"/>
          <w:lang w:val="en-US"/>
        </w:rPr>
      </w:pPr>
      <w:r w:rsidRPr="00F91B4B">
        <w:rPr>
          <w:rFonts w:asciiTheme="majorBidi" w:hAnsiTheme="majorBidi" w:cstheme="majorBidi"/>
          <w:b/>
          <w:bCs/>
          <w:sz w:val="24"/>
          <w:szCs w:val="24"/>
          <w:lang w:val="en-US"/>
        </w:rPr>
        <w:t>Grup 5</w:t>
      </w:r>
      <w:r w:rsidRPr="00F91B4B">
        <w:rPr>
          <w:rFonts w:asciiTheme="majorBidi" w:hAnsiTheme="majorBidi" w:cstheme="majorBidi"/>
          <w:sz w:val="24"/>
          <w:szCs w:val="24"/>
          <w:lang w:val="en-US"/>
        </w:rPr>
        <w:t xml:space="preserve"> – 5. sınıf öğrencileri / </w:t>
      </w:r>
      <w:r w:rsidRPr="00F91B4B">
        <w:rPr>
          <w:rFonts w:asciiTheme="majorBidi" w:hAnsiTheme="majorBidi" w:cstheme="majorBidi"/>
          <w:b/>
          <w:bCs/>
          <w:sz w:val="24"/>
          <w:szCs w:val="24"/>
          <w:lang w:val="en-US"/>
        </w:rPr>
        <w:t>2014 doğumlu</w:t>
      </w:r>
    </w:p>
    <w:p w14:paraId="69BF8BA8" w14:textId="77777777" w:rsidR="00F91B4B" w:rsidRPr="00F91B4B" w:rsidRDefault="00F91B4B" w:rsidP="00326F68">
      <w:pPr>
        <w:numPr>
          <w:ilvl w:val="0"/>
          <w:numId w:val="26"/>
        </w:numPr>
        <w:rPr>
          <w:rFonts w:asciiTheme="majorBidi" w:hAnsiTheme="majorBidi" w:cstheme="majorBidi"/>
          <w:sz w:val="24"/>
          <w:szCs w:val="24"/>
          <w:lang w:val="en-US"/>
        </w:rPr>
      </w:pPr>
      <w:r w:rsidRPr="00F91B4B">
        <w:rPr>
          <w:rFonts w:asciiTheme="majorBidi" w:hAnsiTheme="majorBidi" w:cstheme="majorBidi"/>
          <w:b/>
          <w:bCs/>
          <w:sz w:val="24"/>
          <w:szCs w:val="24"/>
          <w:lang w:val="en-US"/>
        </w:rPr>
        <w:t>Grup 6</w:t>
      </w:r>
      <w:r w:rsidRPr="00F91B4B">
        <w:rPr>
          <w:rFonts w:asciiTheme="majorBidi" w:hAnsiTheme="majorBidi" w:cstheme="majorBidi"/>
          <w:sz w:val="24"/>
          <w:szCs w:val="24"/>
          <w:lang w:val="en-US"/>
        </w:rPr>
        <w:t xml:space="preserve"> – 6. sınıf öğrencileri / </w:t>
      </w:r>
      <w:r w:rsidRPr="00F91B4B">
        <w:rPr>
          <w:rFonts w:asciiTheme="majorBidi" w:hAnsiTheme="majorBidi" w:cstheme="majorBidi"/>
          <w:b/>
          <w:bCs/>
          <w:sz w:val="24"/>
          <w:szCs w:val="24"/>
          <w:lang w:val="en-US"/>
        </w:rPr>
        <w:t>2013 doğumlu</w:t>
      </w:r>
    </w:p>
    <w:p w14:paraId="745DA02B" w14:textId="77777777" w:rsidR="00F91B4B" w:rsidRPr="00F91B4B" w:rsidRDefault="00F91B4B" w:rsidP="00326F68">
      <w:pPr>
        <w:numPr>
          <w:ilvl w:val="0"/>
          <w:numId w:val="26"/>
        </w:numPr>
        <w:rPr>
          <w:rFonts w:asciiTheme="majorBidi" w:hAnsiTheme="majorBidi" w:cstheme="majorBidi"/>
          <w:sz w:val="24"/>
          <w:szCs w:val="24"/>
          <w:lang w:val="en-US"/>
        </w:rPr>
      </w:pPr>
      <w:r w:rsidRPr="00F91B4B">
        <w:rPr>
          <w:rFonts w:asciiTheme="majorBidi" w:hAnsiTheme="majorBidi" w:cstheme="majorBidi"/>
          <w:b/>
          <w:bCs/>
          <w:sz w:val="24"/>
          <w:szCs w:val="24"/>
          <w:lang w:val="en-US"/>
        </w:rPr>
        <w:t>Grup 7</w:t>
      </w:r>
      <w:r w:rsidRPr="00F91B4B">
        <w:rPr>
          <w:rFonts w:asciiTheme="majorBidi" w:hAnsiTheme="majorBidi" w:cstheme="majorBidi"/>
          <w:sz w:val="24"/>
          <w:szCs w:val="24"/>
          <w:lang w:val="en-US"/>
        </w:rPr>
        <w:t xml:space="preserve"> – 7. sınıf öğrencileri / </w:t>
      </w:r>
      <w:r w:rsidRPr="00F91B4B">
        <w:rPr>
          <w:rFonts w:asciiTheme="majorBidi" w:hAnsiTheme="majorBidi" w:cstheme="majorBidi"/>
          <w:b/>
          <w:bCs/>
          <w:sz w:val="24"/>
          <w:szCs w:val="24"/>
          <w:lang w:val="en-US"/>
        </w:rPr>
        <w:t>2012 doğumlu</w:t>
      </w:r>
    </w:p>
    <w:p w14:paraId="46D6804A" w14:textId="77777777" w:rsidR="00F91B4B" w:rsidRPr="00F91B4B" w:rsidRDefault="00F91B4B" w:rsidP="00326F68">
      <w:pPr>
        <w:numPr>
          <w:ilvl w:val="0"/>
          <w:numId w:val="26"/>
        </w:numPr>
        <w:rPr>
          <w:rFonts w:asciiTheme="majorBidi" w:hAnsiTheme="majorBidi" w:cstheme="majorBidi"/>
          <w:sz w:val="24"/>
          <w:szCs w:val="24"/>
          <w:lang w:val="en-US"/>
        </w:rPr>
      </w:pPr>
      <w:r w:rsidRPr="00F91B4B">
        <w:rPr>
          <w:rFonts w:asciiTheme="majorBidi" w:hAnsiTheme="majorBidi" w:cstheme="majorBidi"/>
          <w:b/>
          <w:bCs/>
          <w:sz w:val="24"/>
          <w:szCs w:val="24"/>
          <w:lang w:val="en-US"/>
        </w:rPr>
        <w:t>Grup 8</w:t>
      </w:r>
      <w:r w:rsidRPr="00F91B4B">
        <w:rPr>
          <w:rFonts w:asciiTheme="majorBidi" w:hAnsiTheme="majorBidi" w:cstheme="majorBidi"/>
          <w:sz w:val="24"/>
          <w:szCs w:val="24"/>
          <w:lang w:val="en-US"/>
        </w:rPr>
        <w:t xml:space="preserve"> – 8.–9. sınıf öğrencileri / </w:t>
      </w:r>
      <w:r w:rsidRPr="00F91B4B">
        <w:rPr>
          <w:rFonts w:asciiTheme="majorBidi" w:hAnsiTheme="majorBidi" w:cstheme="majorBidi"/>
          <w:b/>
          <w:bCs/>
          <w:sz w:val="24"/>
          <w:szCs w:val="24"/>
          <w:lang w:val="en-US"/>
        </w:rPr>
        <w:t>2011, 2010 doğumlu</w:t>
      </w:r>
    </w:p>
    <w:p w14:paraId="2E047BAA" w14:textId="77777777" w:rsidR="00F91B4B" w:rsidRPr="00F91B4B" w:rsidRDefault="00F91B4B" w:rsidP="00326F68">
      <w:pPr>
        <w:numPr>
          <w:ilvl w:val="0"/>
          <w:numId w:val="26"/>
        </w:numPr>
        <w:rPr>
          <w:rFonts w:asciiTheme="majorBidi" w:hAnsiTheme="majorBidi" w:cstheme="majorBidi"/>
          <w:sz w:val="24"/>
          <w:szCs w:val="24"/>
          <w:lang w:val="en-US"/>
        </w:rPr>
      </w:pPr>
      <w:r w:rsidRPr="00F91B4B">
        <w:rPr>
          <w:rFonts w:asciiTheme="majorBidi" w:hAnsiTheme="majorBidi" w:cstheme="majorBidi"/>
          <w:b/>
          <w:bCs/>
          <w:sz w:val="24"/>
          <w:szCs w:val="24"/>
          <w:lang w:val="en-US"/>
        </w:rPr>
        <w:t>Grup 9</w:t>
      </w:r>
      <w:r w:rsidRPr="00F91B4B">
        <w:rPr>
          <w:rFonts w:asciiTheme="majorBidi" w:hAnsiTheme="majorBidi" w:cstheme="majorBidi"/>
          <w:sz w:val="24"/>
          <w:szCs w:val="24"/>
          <w:lang w:val="en-US"/>
        </w:rPr>
        <w:t xml:space="preserve"> – 10.–12. sınıf öğrencileri / </w:t>
      </w:r>
      <w:r w:rsidRPr="00F91B4B">
        <w:rPr>
          <w:rFonts w:asciiTheme="majorBidi" w:hAnsiTheme="majorBidi" w:cstheme="majorBidi"/>
          <w:b/>
          <w:bCs/>
          <w:sz w:val="24"/>
          <w:szCs w:val="24"/>
          <w:lang w:val="en-US"/>
        </w:rPr>
        <w:t>2009, 2008, 2007 doğumlu</w:t>
      </w:r>
    </w:p>
    <w:p w14:paraId="7D08E7FE"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Yarışma Formatı (Eleme ve Final)</w:t>
      </w:r>
    </w:p>
    <w:p w14:paraId="59B9072A" w14:textId="77777777" w:rsidR="00F91B4B" w:rsidRPr="00F91B4B" w:rsidRDefault="00F91B4B" w:rsidP="00326F68">
      <w:pPr>
        <w:numPr>
          <w:ilvl w:val="0"/>
          <w:numId w:val="27"/>
        </w:num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Her yaş grubu için </w:t>
      </w:r>
      <w:r w:rsidRPr="00F91B4B">
        <w:rPr>
          <w:rFonts w:asciiTheme="majorBidi" w:hAnsiTheme="majorBidi" w:cstheme="majorBidi"/>
          <w:b/>
          <w:bCs/>
          <w:sz w:val="24"/>
          <w:szCs w:val="24"/>
          <w:lang w:val="en-US"/>
        </w:rPr>
        <w:t>7 soru</w:t>
      </w:r>
    </w:p>
    <w:p w14:paraId="2A54B4E5" w14:textId="77777777" w:rsidR="00F91B4B" w:rsidRPr="00F91B4B" w:rsidRDefault="00F91B4B" w:rsidP="00326F68">
      <w:pPr>
        <w:numPr>
          <w:ilvl w:val="1"/>
          <w:numId w:val="27"/>
        </w:numPr>
        <w:rPr>
          <w:rFonts w:asciiTheme="majorBidi" w:hAnsiTheme="majorBidi" w:cstheme="majorBidi"/>
          <w:sz w:val="24"/>
          <w:szCs w:val="24"/>
          <w:lang w:val="en-US"/>
        </w:rPr>
      </w:pPr>
      <w:r w:rsidRPr="00F91B4B">
        <w:rPr>
          <w:rFonts w:asciiTheme="majorBidi" w:hAnsiTheme="majorBidi" w:cstheme="majorBidi"/>
          <w:b/>
          <w:bCs/>
          <w:sz w:val="24"/>
          <w:szCs w:val="24"/>
          <w:lang w:val="en-US"/>
        </w:rPr>
        <w:t>5 açık uçlu soru</w:t>
      </w:r>
    </w:p>
    <w:p w14:paraId="0EAC787B" w14:textId="77777777" w:rsidR="00F91B4B" w:rsidRPr="00F91B4B" w:rsidRDefault="00F91B4B" w:rsidP="00326F68">
      <w:pPr>
        <w:numPr>
          <w:ilvl w:val="1"/>
          <w:numId w:val="27"/>
        </w:numPr>
        <w:rPr>
          <w:rFonts w:asciiTheme="majorBidi" w:hAnsiTheme="majorBidi" w:cstheme="majorBidi"/>
          <w:sz w:val="24"/>
          <w:szCs w:val="24"/>
          <w:lang w:val="en-US"/>
        </w:rPr>
      </w:pPr>
      <w:r w:rsidRPr="00F91B4B">
        <w:rPr>
          <w:rFonts w:asciiTheme="majorBidi" w:hAnsiTheme="majorBidi" w:cstheme="majorBidi"/>
          <w:b/>
          <w:bCs/>
          <w:sz w:val="24"/>
          <w:szCs w:val="24"/>
          <w:lang w:val="en-US"/>
        </w:rPr>
        <w:t>2 çözüm yazımı gerektiren soru</w:t>
      </w:r>
    </w:p>
    <w:p w14:paraId="0996BE82" w14:textId="77777777" w:rsidR="00F91B4B" w:rsidRPr="00F91B4B" w:rsidRDefault="00F91B4B" w:rsidP="00326F68">
      <w:pPr>
        <w:numPr>
          <w:ilvl w:val="0"/>
          <w:numId w:val="27"/>
        </w:numPr>
        <w:rPr>
          <w:rFonts w:asciiTheme="majorBidi" w:hAnsiTheme="majorBidi" w:cstheme="majorBidi"/>
          <w:sz w:val="24"/>
          <w:szCs w:val="24"/>
          <w:lang w:val="en-US"/>
        </w:rPr>
      </w:pPr>
      <w:r w:rsidRPr="00F91B4B">
        <w:rPr>
          <w:rFonts w:asciiTheme="majorBidi" w:hAnsiTheme="majorBidi" w:cstheme="majorBidi"/>
          <w:b/>
          <w:bCs/>
          <w:sz w:val="24"/>
          <w:szCs w:val="24"/>
          <w:lang w:val="en-US"/>
        </w:rPr>
        <w:t>Süre:</w:t>
      </w:r>
      <w:r w:rsidRPr="00F91B4B">
        <w:rPr>
          <w:rFonts w:asciiTheme="majorBidi" w:hAnsiTheme="majorBidi" w:cstheme="majorBidi"/>
          <w:sz w:val="24"/>
          <w:szCs w:val="24"/>
          <w:lang w:val="en-US"/>
        </w:rPr>
        <w:t xml:space="preserve"> 60 dakika</w:t>
      </w:r>
    </w:p>
    <w:p w14:paraId="77174110"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Turnuva Dilleri</w:t>
      </w:r>
    </w:p>
    <w:p w14:paraId="5227F9B9" w14:textId="77777777" w:rsidR="00F91B4B" w:rsidRPr="00F91B4B" w:rsidRDefault="00F91B4B" w:rsidP="00326F68">
      <w:pPr>
        <w:numPr>
          <w:ilvl w:val="0"/>
          <w:numId w:val="28"/>
        </w:num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Organizasyon komitesi soruları </w:t>
      </w:r>
      <w:r w:rsidRPr="00F91B4B">
        <w:rPr>
          <w:rFonts w:asciiTheme="majorBidi" w:hAnsiTheme="majorBidi" w:cstheme="majorBidi"/>
          <w:b/>
          <w:bCs/>
          <w:sz w:val="24"/>
          <w:szCs w:val="24"/>
          <w:lang w:val="en-US"/>
        </w:rPr>
        <w:t>İngilizce ve Türkçe</w:t>
      </w:r>
      <w:r w:rsidRPr="00F91B4B">
        <w:rPr>
          <w:rFonts w:asciiTheme="majorBidi" w:hAnsiTheme="majorBidi" w:cstheme="majorBidi"/>
          <w:sz w:val="24"/>
          <w:szCs w:val="24"/>
          <w:lang w:val="en-US"/>
        </w:rPr>
        <w:t xml:space="preserve"> olarak sunar.</w:t>
      </w:r>
    </w:p>
    <w:p w14:paraId="62A4123C" w14:textId="77777777" w:rsidR="00F91B4B" w:rsidRPr="00F91B4B" w:rsidRDefault="00F91B4B" w:rsidP="00326F68">
      <w:pPr>
        <w:numPr>
          <w:ilvl w:val="0"/>
          <w:numId w:val="28"/>
        </w:numPr>
        <w:rPr>
          <w:rFonts w:asciiTheme="majorBidi" w:hAnsiTheme="majorBidi" w:cstheme="majorBidi"/>
          <w:sz w:val="24"/>
          <w:szCs w:val="24"/>
          <w:lang w:val="en-US"/>
        </w:rPr>
      </w:pPr>
      <w:r w:rsidRPr="00F91B4B">
        <w:rPr>
          <w:rFonts w:asciiTheme="majorBidi" w:hAnsiTheme="majorBidi" w:cstheme="majorBidi"/>
          <w:sz w:val="24"/>
          <w:szCs w:val="24"/>
          <w:lang w:val="en-US"/>
        </w:rPr>
        <w:t>Gerekli görülmesi halinde, partnerler soruları ilgili dillere çevirebilir.</w:t>
      </w:r>
    </w:p>
    <w:p w14:paraId="4B5C7471"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Değerlendirme</w:t>
      </w:r>
    </w:p>
    <w:p w14:paraId="34EBFB6D"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Her soru toplam </w:t>
      </w:r>
      <w:r w:rsidRPr="00F91B4B">
        <w:rPr>
          <w:rFonts w:asciiTheme="majorBidi" w:hAnsiTheme="majorBidi" w:cstheme="majorBidi"/>
          <w:b/>
          <w:bCs/>
          <w:sz w:val="24"/>
          <w:szCs w:val="24"/>
          <w:lang w:val="en-US"/>
        </w:rPr>
        <w:t>3 puan</w:t>
      </w:r>
      <w:r w:rsidRPr="00F91B4B">
        <w:rPr>
          <w:rFonts w:asciiTheme="majorBidi" w:hAnsiTheme="majorBidi" w:cstheme="majorBidi"/>
          <w:sz w:val="24"/>
          <w:szCs w:val="24"/>
          <w:lang w:val="en-US"/>
        </w:rPr>
        <w:t xml:space="preserve"> üzerinden değerlendirilir:</w:t>
      </w:r>
    </w:p>
    <w:p w14:paraId="5C195F69" w14:textId="77777777" w:rsidR="00F91B4B" w:rsidRPr="00F91B4B" w:rsidRDefault="00F91B4B" w:rsidP="00326F68">
      <w:pPr>
        <w:numPr>
          <w:ilvl w:val="0"/>
          <w:numId w:val="29"/>
        </w:numPr>
        <w:rPr>
          <w:rFonts w:asciiTheme="majorBidi" w:hAnsiTheme="majorBidi" w:cstheme="majorBidi"/>
          <w:sz w:val="24"/>
          <w:szCs w:val="24"/>
          <w:lang w:val="en-US"/>
        </w:rPr>
      </w:pPr>
      <w:r w:rsidRPr="00F91B4B">
        <w:rPr>
          <w:rFonts w:asciiTheme="majorBidi" w:hAnsiTheme="majorBidi" w:cstheme="majorBidi"/>
          <w:b/>
          <w:bCs/>
          <w:sz w:val="24"/>
          <w:szCs w:val="24"/>
          <w:lang w:val="en-US"/>
        </w:rPr>
        <w:t>1–5. sorular:</w:t>
      </w:r>
    </w:p>
    <w:p w14:paraId="546E1EAD" w14:textId="77777777" w:rsidR="00F91B4B" w:rsidRPr="00F91B4B" w:rsidRDefault="00F91B4B" w:rsidP="00326F68">
      <w:pPr>
        <w:numPr>
          <w:ilvl w:val="1"/>
          <w:numId w:val="29"/>
        </w:num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Doğru cevap için </w:t>
      </w:r>
      <w:r w:rsidRPr="00F91B4B">
        <w:rPr>
          <w:rFonts w:asciiTheme="majorBidi" w:hAnsiTheme="majorBidi" w:cstheme="majorBidi"/>
          <w:b/>
          <w:bCs/>
          <w:sz w:val="24"/>
          <w:szCs w:val="24"/>
          <w:lang w:val="en-US"/>
        </w:rPr>
        <w:t>2 puan</w:t>
      </w:r>
    </w:p>
    <w:p w14:paraId="1F9BC364" w14:textId="77777777" w:rsidR="00F91B4B" w:rsidRPr="00F91B4B" w:rsidRDefault="00F91B4B" w:rsidP="00326F68">
      <w:pPr>
        <w:numPr>
          <w:ilvl w:val="1"/>
          <w:numId w:val="29"/>
        </w:num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Toplam: </w:t>
      </w:r>
      <w:r w:rsidRPr="00F91B4B">
        <w:rPr>
          <w:rFonts w:asciiTheme="majorBidi" w:hAnsiTheme="majorBidi" w:cstheme="majorBidi"/>
          <w:b/>
          <w:bCs/>
          <w:sz w:val="24"/>
          <w:szCs w:val="24"/>
          <w:lang w:val="en-US"/>
        </w:rPr>
        <w:t>0–10 puan</w:t>
      </w:r>
    </w:p>
    <w:p w14:paraId="35A3A66D" w14:textId="77777777" w:rsidR="00F91B4B" w:rsidRPr="00F91B4B" w:rsidRDefault="00F91B4B" w:rsidP="00326F68">
      <w:pPr>
        <w:numPr>
          <w:ilvl w:val="0"/>
          <w:numId w:val="29"/>
        </w:numPr>
        <w:rPr>
          <w:rFonts w:asciiTheme="majorBidi" w:hAnsiTheme="majorBidi" w:cstheme="majorBidi"/>
          <w:sz w:val="24"/>
          <w:szCs w:val="24"/>
          <w:lang w:val="en-US"/>
        </w:rPr>
      </w:pPr>
      <w:r w:rsidRPr="00F91B4B">
        <w:rPr>
          <w:rFonts w:asciiTheme="majorBidi" w:hAnsiTheme="majorBidi" w:cstheme="majorBidi"/>
          <w:b/>
          <w:bCs/>
          <w:sz w:val="24"/>
          <w:szCs w:val="24"/>
          <w:lang w:val="en-US"/>
        </w:rPr>
        <w:t>6. ve 7. sorular:</w:t>
      </w:r>
    </w:p>
    <w:p w14:paraId="623467EE" w14:textId="77777777" w:rsidR="00F91B4B" w:rsidRPr="00F91B4B" w:rsidRDefault="00F91B4B" w:rsidP="00326F68">
      <w:pPr>
        <w:numPr>
          <w:ilvl w:val="1"/>
          <w:numId w:val="29"/>
        </w:num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Doğru cevap için </w:t>
      </w:r>
      <w:r w:rsidRPr="00F91B4B">
        <w:rPr>
          <w:rFonts w:asciiTheme="majorBidi" w:hAnsiTheme="majorBidi" w:cstheme="majorBidi"/>
          <w:b/>
          <w:bCs/>
          <w:sz w:val="24"/>
          <w:szCs w:val="24"/>
          <w:lang w:val="en-US"/>
        </w:rPr>
        <w:t>2 puan</w:t>
      </w:r>
    </w:p>
    <w:p w14:paraId="0F84087B" w14:textId="77777777" w:rsidR="00F91B4B" w:rsidRPr="00F91B4B" w:rsidRDefault="00F91B4B" w:rsidP="00326F68">
      <w:pPr>
        <w:numPr>
          <w:ilvl w:val="1"/>
          <w:numId w:val="29"/>
        </w:numPr>
        <w:rPr>
          <w:rFonts w:asciiTheme="majorBidi" w:hAnsiTheme="majorBidi" w:cstheme="majorBidi"/>
          <w:sz w:val="24"/>
          <w:szCs w:val="24"/>
          <w:lang w:val="en-US"/>
        </w:rPr>
      </w:pPr>
      <w:r w:rsidRPr="00F91B4B">
        <w:rPr>
          <w:rFonts w:asciiTheme="majorBidi" w:hAnsiTheme="majorBidi" w:cstheme="majorBidi"/>
          <w:sz w:val="24"/>
          <w:szCs w:val="24"/>
          <w:lang w:val="en-US"/>
        </w:rPr>
        <w:lastRenderedPageBreak/>
        <w:t xml:space="preserve">Doğru çözüm için </w:t>
      </w:r>
      <w:r w:rsidRPr="00F91B4B">
        <w:rPr>
          <w:rFonts w:asciiTheme="majorBidi" w:hAnsiTheme="majorBidi" w:cstheme="majorBidi"/>
          <w:b/>
          <w:bCs/>
          <w:sz w:val="24"/>
          <w:szCs w:val="24"/>
          <w:lang w:val="en-US"/>
        </w:rPr>
        <w:t>3 puan</w:t>
      </w:r>
    </w:p>
    <w:p w14:paraId="57460331" w14:textId="77777777" w:rsidR="00F91B4B" w:rsidRPr="00F91B4B" w:rsidRDefault="00F91B4B" w:rsidP="00326F68">
      <w:pPr>
        <w:numPr>
          <w:ilvl w:val="1"/>
          <w:numId w:val="29"/>
        </w:num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Toplam: </w:t>
      </w:r>
      <w:r w:rsidRPr="00F91B4B">
        <w:rPr>
          <w:rFonts w:asciiTheme="majorBidi" w:hAnsiTheme="majorBidi" w:cstheme="majorBidi"/>
          <w:b/>
          <w:bCs/>
          <w:sz w:val="24"/>
          <w:szCs w:val="24"/>
          <w:lang w:val="en-US"/>
        </w:rPr>
        <w:t>10 puan</w:t>
      </w:r>
    </w:p>
    <w:p w14:paraId="33F54498"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b/>
          <w:bCs/>
          <w:sz w:val="24"/>
          <w:szCs w:val="24"/>
          <w:lang w:val="en-US"/>
        </w:rPr>
        <w:t>Toplam puan:</w:t>
      </w:r>
      <w:r w:rsidRPr="00F91B4B">
        <w:rPr>
          <w:rFonts w:asciiTheme="majorBidi" w:hAnsiTheme="majorBidi" w:cstheme="majorBidi"/>
          <w:sz w:val="24"/>
          <w:szCs w:val="24"/>
          <w:lang w:val="en-US"/>
        </w:rPr>
        <w:t xml:space="preserve"> </w:t>
      </w:r>
      <w:r w:rsidRPr="00F91B4B">
        <w:rPr>
          <w:rFonts w:asciiTheme="majorBidi" w:hAnsiTheme="majorBidi" w:cstheme="majorBidi"/>
          <w:b/>
          <w:bCs/>
          <w:sz w:val="24"/>
          <w:szCs w:val="24"/>
          <w:lang w:val="en-US"/>
        </w:rPr>
        <w:t>0–20 puan</w:t>
      </w:r>
      <w:r w:rsidRPr="00F91B4B">
        <w:rPr>
          <w:rFonts w:asciiTheme="majorBidi" w:hAnsiTheme="majorBidi" w:cstheme="majorBidi"/>
          <w:sz w:val="24"/>
          <w:szCs w:val="24"/>
          <w:lang w:val="en-US"/>
        </w:rPr>
        <w:t>.</w:t>
      </w:r>
    </w:p>
    <w:p w14:paraId="6355543B"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Katılım Koşulları</w:t>
      </w:r>
    </w:p>
    <w:p w14:paraId="5B8D538B"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Okullar;</w:t>
      </w:r>
    </w:p>
    <w:p w14:paraId="57CADBDA" w14:textId="77777777" w:rsidR="00F91B4B" w:rsidRPr="00F91B4B" w:rsidRDefault="00F91B4B" w:rsidP="00326F68">
      <w:pPr>
        <w:numPr>
          <w:ilvl w:val="0"/>
          <w:numId w:val="30"/>
        </w:numPr>
        <w:rPr>
          <w:rFonts w:asciiTheme="majorBidi" w:hAnsiTheme="majorBidi" w:cstheme="majorBidi"/>
          <w:sz w:val="24"/>
          <w:szCs w:val="24"/>
          <w:lang w:val="en-US"/>
        </w:rPr>
      </w:pPr>
      <w:r w:rsidRPr="00F91B4B">
        <w:rPr>
          <w:rFonts w:asciiTheme="majorBidi" w:hAnsiTheme="majorBidi" w:cstheme="majorBidi"/>
          <w:sz w:val="24"/>
          <w:szCs w:val="24"/>
          <w:lang w:val="en-US"/>
        </w:rPr>
        <w:t>eleme aşamasını düzenleyebilme,</w:t>
      </w:r>
    </w:p>
    <w:p w14:paraId="1C612AAA" w14:textId="77777777" w:rsidR="00F91B4B" w:rsidRPr="00F91B4B" w:rsidRDefault="00F91B4B" w:rsidP="00326F68">
      <w:pPr>
        <w:numPr>
          <w:ilvl w:val="0"/>
          <w:numId w:val="30"/>
        </w:num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finale kalan öğrencileri </w:t>
      </w:r>
      <w:r w:rsidRPr="00F91B4B">
        <w:rPr>
          <w:rFonts w:asciiTheme="majorBidi" w:hAnsiTheme="majorBidi" w:cstheme="majorBidi"/>
          <w:b/>
          <w:bCs/>
          <w:sz w:val="24"/>
          <w:szCs w:val="24"/>
          <w:lang w:val="en-US"/>
        </w:rPr>
        <w:t>İzmir</w:t>
      </w:r>
      <w:r w:rsidRPr="00F91B4B">
        <w:rPr>
          <w:rFonts w:asciiTheme="majorBidi" w:hAnsiTheme="majorBidi" w:cstheme="majorBidi"/>
          <w:sz w:val="24"/>
          <w:szCs w:val="24"/>
          <w:lang w:val="en-US"/>
        </w:rPr>
        <w:t>’deki final etabına gönderebilme</w:t>
      </w:r>
      <w:r w:rsidRPr="00F91B4B">
        <w:rPr>
          <w:rFonts w:asciiTheme="majorBidi" w:hAnsiTheme="majorBidi" w:cstheme="majorBidi"/>
          <w:sz w:val="24"/>
          <w:szCs w:val="24"/>
          <w:lang w:val="en-US"/>
        </w:rPr>
        <w:br/>
        <w:t>imkânına sahip olmalı ve katılım ücretini ödemelidir.</w:t>
      </w:r>
    </w:p>
    <w:p w14:paraId="56AE87E2" w14:textId="1BD234AB"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b/>
          <w:bCs/>
          <w:sz w:val="24"/>
          <w:szCs w:val="24"/>
          <w:lang w:val="en-US"/>
        </w:rPr>
        <w:t>Katılım ücreti</w:t>
      </w:r>
      <w:r w:rsidRPr="00F91B4B">
        <w:rPr>
          <w:rFonts w:asciiTheme="majorBidi" w:hAnsiTheme="majorBidi" w:cstheme="majorBidi"/>
          <w:sz w:val="24"/>
          <w:szCs w:val="24"/>
          <w:lang w:val="en-US"/>
        </w:rPr>
        <w:t xml:space="preserve">, her yarışmacı için </w:t>
      </w:r>
      <w:r w:rsidRPr="00F91B4B">
        <w:rPr>
          <w:rFonts w:asciiTheme="majorBidi" w:hAnsiTheme="majorBidi" w:cstheme="majorBidi"/>
          <w:b/>
          <w:bCs/>
          <w:sz w:val="24"/>
          <w:szCs w:val="24"/>
          <w:lang w:val="en-US"/>
        </w:rPr>
        <w:t>5 Avro</w:t>
      </w:r>
      <w:r w:rsidRPr="00F91B4B">
        <w:rPr>
          <w:rFonts w:asciiTheme="majorBidi" w:hAnsiTheme="majorBidi" w:cstheme="majorBidi"/>
          <w:sz w:val="24"/>
          <w:szCs w:val="24"/>
          <w:lang w:val="en-US"/>
        </w:rPr>
        <w:t xml:space="preserve"> olup, başvurunun organizatörler tarafından belirtilen banka hesabına gönderilmesiyle birlikte ödenir.</w:t>
      </w:r>
    </w:p>
    <w:p w14:paraId="009FD7ED"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Finale Yükselme</w:t>
      </w:r>
    </w:p>
    <w:p w14:paraId="0F2B4504" w14:textId="77777777" w:rsidR="00F91B4B" w:rsidRPr="00F91B4B" w:rsidRDefault="00F91B4B" w:rsidP="00326F68">
      <w:pPr>
        <w:numPr>
          <w:ilvl w:val="0"/>
          <w:numId w:val="31"/>
        </w:num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Her okuldan, her yaş grubunda yarışmaya katılan öğrencilerin </w:t>
      </w:r>
      <w:r w:rsidRPr="00F91B4B">
        <w:rPr>
          <w:rFonts w:asciiTheme="majorBidi" w:hAnsiTheme="majorBidi" w:cstheme="majorBidi"/>
          <w:b/>
          <w:bCs/>
          <w:sz w:val="24"/>
          <w:szCs w:val="24"/>
          <w:lang w:val="en-US"/>
        </w:rPr>
        <w:t>%10’u</w:t>
      </w:r>
      <w:r w:rsidRPr="00F91B4B">
        <w:rPr>
          <w:rFonts w:asciiTheme="majorBidi" w:hAnsiTheme="majorBidi" w:cstheme="majorBidi"/>
          <w:sz w:val="24"/>
          <w:szCs w:val="24"/>
          <w:lang w:val="en-US"/>
        </w:rPr>
        <w:t xml:space="preserve"> finale yükselir.</w:t>
      </w:r>
    </w:p>
    <w:p w14:paraId="0A035A7D"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Final Bireysel Sıralama</w:t>
      </w:r>
    </w:p>
    <w:p w14:paraId="3DB31695" w14:textId="77777777" w:rsidR="00F91B4B" w:rsidRPr="00F91B4B" w:rsidRDefault="00F91B4B" w:rsidP="00F91B4B">
      <w:p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Her yaş grubundaki katılımcılar, aldıkları puanlara göre </w:t>
      </w:r>
      <w:r w:rsidRPr="00F91B4B">
        <w:rPr>
          <w:rFonts w:asciiTheme="majorBidi" w:hAnsiTheme="majorBidi" w:cstheme="majorBidi"/>
          <w:b/>
          <w:bCs/>
          <w:sz w:val="24"/>
          <w:szCs w:val="24"/>
          <w:lang w:val="en-US"/>
        </w:rPr>
        <w:t>en yüksekten en düşüğe</w:t>
      </w:r>
      <w:r w:rsidRPr="00F91B4B">
        <w:rPr>
          <w:rFonts w:asciiTheme="majorBidi" w:hAnsiTheme="majorBidi" w:cstheme="majorBidi"/>
          <w:sz w:val="24"/>
          <w:szCs w:val="24"/>
          <w:lang w:val="en-US"/>
        </w:rPr>
        <w:t xml:space="preserve"> doğru sıralanır.</w:t>
      </w:r>
    </w:p>
    <w:p w14:paraId="1A7637EC" w14:textId="77777777" w:rsidR="00F91B4B" w:rsidRPr="00F91B4B" w:rsidRDefault="00F91B4B" w:rsidP="00326F68">
      <w:pPr>
        <w:numPr>
          <w:ilvl w:val="0"/>
          <w:numId w:val="32"/>
        </w:numPr>
        <w:rPr>
          <w:rFonts w:asciiTheme="majorBidi" w:hAnsiTheme="majorBidi" w:cstheme="majorBidi"/>
          <w:sz w:val="24"/>
          <w:szCs w:val="24"/>
          <w:lang w:val="en-US"/>
        </w:rPr>
      </w:pPr>
      <w:r w:rsidRPr="00F91B4B">
        <w:rPr>
          <w:rFonts w:asciiTheme="majorBidi" w:hAnsiTheme="majorBidi" w:cstheme="majorBidi"/>
          <w:b/>
          <w:bCs/>
          <w:sz w:val="24"/>
          <w:szCs w:val="24"/>
          <w:lang w:val="en-US"/>
        </w:rPr>
        <w:t>Şampiyon:</w:t>
      </w:r>
      <w:r w:rsidRPr="00F91B4B">
        <w:rPr>
          <w:rFonts w:asciiTheme="majorBidi" w:hAnsiTheme="majorBidi" w:cstheme="majorBidi"/>
          <w:sz w:val="24"/>
          <w:szCs w:val="24"/>
          <w:lang w:val="en-US"/>
        </w:rPr>
        <w:t xml:space="preserve"> en yüksek puanı alan yarışmacı</w:t>
      </w:r>
    </w:p>
    <w:p w14:paraId="444C162D" w14:textId="77777777" w:rsidR="00F91B4B" w:rsidRPr="00F91B4B" w:rsidRDefault="00F91B4B" w:rsidP="00326F68">
      <w:pPr>
        <w:numPr>
          <w:ilvl w:val="0"/>
          <w:numId w:val="32"/>
        </w:numPr>
        <w:rPr>
          <w:rFonts w:asciiTheme="majorBidi" w:hAnsiTheme="majorBidi" w:cstheme="majorBidi"/>
          <w:sz w:val="24"/>
          <w:szCs w:val="24"/>
          <w:lang w:val="en-US"/>
        </w:rPr>
      </w:pPr>
      <w:r w:rsidRPr="00F91B4B">
        <w:rPr>
          <w:rFonts w:asciiTheme="majorBidi" w:hAnsiTheme="majorBidi" w:cstheme="majorBidi"/>
          <w:b/>
          <w:bCs/>
          <w:sz w:val="24"/>
          <w:szCs w:val="24"/>
          <w:lang w:val="en-US"/>
        </w:rPr>
        <w:t>İkinciler:</w:t>
      </w:r>
      <w:r w:rsidRPr="00F91B4B">
        <w:rPr>
          <w:rFonts w:asciiTheme="majorBidi" w:hAnsiTheme="majorBidi" w:cstheme="majorBidi"/>
          <w:sz w:val="24"/>
          <w:szCs w:val="24"/>
          <w:lang w:val="en-US"/>
        </w:rPr>
        <w:t xml:space="preserve"> sıralamadaki sonraki iki yarışmacı</w:t>
      </w:r>
    </w:p>
    <w:p w14:paraId="35FB9417" w14:textId="77777777" w:rsidR="00F91B4B" w:rsidRPr="00F91B4B" w:rsidRDefault="00F91B4B" w:rsidP="00326F68">
      <w:pPr>
        <w:numPr>
          <w:ilvl w:val="0"/>
          <w:numId w:val="32"/>
        </w:numPr>
        <w:rPr>
          <w:rFonts w:asciiTheme="majorBidi" w:hAnsiTheme="majorBidi" w:cstheme="majorBidi"/>
          <w:sz w:val="24"/>
          <w:szCs w:val="24"/>
          <w:lang w:val="en-US"/>
        </w:rPr>
      </w:pPr>
      <w:r w:rsidRPr="00F91B4B">
        <w:rPr>
          <w:rFonts w:asciiTheme="majorBidi" w:hAnsiTheme="majorBidi" w:cstheme="majorBidi"/>
          <w:b/>
          <w:bCs/>
          <w:sz w:val="24"/>
          <w:szCs w:val="24"/>
          <w:lang w:val="en-US"/>
        </w:rPr>
        <w:t>Bronz madalyalılar:</w:t>
      </w:r>
      <w:r w:rsidRPr="00F91B4B">
        <w:rPr>
          <w:rFonts w:asciiTheme="majorBidi" w:hAnsiTheme="majorBidi" w:cstheme="majorBidi"/>
          <w:sz w:val="24"/>
          <w:szCs w:val="24"/>
          <w:lang w:val="en-US"/>
        </w:rPr>
        <w:t xml:space="preserve"> sıralamadaki sonraki üç yarışmacı</w:t>
      </w:r>
    </w:p>
    <w:p w14:paraId="0F6D04BC" w14:textId="77777777" w:rsidR="00F91B4B" w:rsidRPr="00F91B4B" w:rsidRDefault="00F91B4B" w:rsidP="00F91B4B">
      <w:pPr>
        <w:rPr>
          <w:rFonts w:asciiTheme="majorBidi" w:hAnsiTheme="majorBidi" w:cstheme="majorBidi"/>
          <w:b/>
          <w:bCs/>
          <w:sz w:val="24"/>
          <w:szCs w:val="24"/>
          <w:lang w:val="en-US"/>
        </w:rPr>
      </w:pPr>
      <w:r w:rsidRPr="00F91B4B">
        <w:rPr>
          <w:rFonts w:asciiTheme="majorBidi" w:hAnsiTheme="majorBidi" w:cstheme="majorBidi"/>
          <w:b/>
          <w:bCs/>
          <w:sz w:val="24"/>
          <w:szCs w:val="24"/>
          <w:lang w:val="en-US"/>
        </w:rPr>
        <w:t>Takım Sıralaması</w:t>
      </w:r>
    </w:p>
    <w:p w14:paraId="645B539F" w14:textId="77777777" w:rsidR="00F91B4B" w:rsidRPr="00F91B4B" w:rsidRDefault="00F91B4B" w:rsidP="00326F68">
      <w:pPr>
        <w:numPr>
          <w:ilvl w:val="0"/>
          <w:numId w:val="33"/>
        </w:num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Takım, her yaş grubundan </w:t>
      </w:r>
      <w:r w:rsidRPr="00F91B4B">
        <w:rPr>
          <w:rFonts w:asciiTheme="majorBidi" w:hAnsiTheme="majorBidi" w:cstheme="majorBidi"/>
          <w:b/>
          <w:bCs/>
          <w:sz w:val="24"/>
          <w:szCs w:val="24"/>
          <w:lang w:val="en-US"/>
        </w:rPr>
        <w:t>birer katılımcıdan</w:t>
      </w:r>
      <w:r w:rsidRPr="00F91B4B">
        <w:rPr>
          <w:rFonts w:asciiTheme="majorBidi" w:hAnsiTheme="majorBidi" w:cstheme="majorBidi"/>
          <w:sz w:val="24"/>
          <w:szCs w:val="24"/>
          <w:lang w:val="en-US"/>
        </w:rPr>
        <w:t xml:space="preserve"> oluşur.</w:t>
      </w:r>
    </w:p>
    <w:p w14:paraId="1EA3E4DD" w14:textId="77777777" w:rsidR="00F91B4B" w:rsidRPr="00F91B4B" w:rsidRDefault="00F91B4B" w:rsidP="00326F68">
      <w:pPr>
        <w:numPr>
          <w:ilvl w:val="0"/>
          <w:numId w:val="33"/>
        </w:num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Takım puanı, okuldan finale katılan </w:t>
      </w:r>
      <w:r w:rsidRPr="00F91B4B">
        <w:rPr>
          <w:rFonts w:asciiTheme="majorBidi" w:hAnsiTheme="majorBidi" w:cstheme="majorBidi"/>
          <w:b/>
          <w:bCs/>
          <w:sz w:val="24"/>
          <w:szCs w:val="24"/>
          <w:lang w:val="en-US"/>
        </w:rPr>
        <w:t>en iyi üç yarışmacının</w:t>
      </w:r>
      <w:r w:rsidRPr="00F91B4B">
        <w:rPr>
          <w:rFonts w:asciiTheme="majorBidi" w:hAnsiTheme="majorBidi" w:cstheme="majorBidi"/>
          <w:sz w:val="24"/>
          <w:szCs w:val="24"/>
          <w:lang w:val="en-US"/>
        </w:rPr>
        <w:t xml:space="preserve"> puanlarının toplamı üzerinden hesaplanır.</w:t>
      </w:r>
    </w:p>
    <w:p w14:paraId="108FAD8F" w14:textId="77777777" w:rsidR="00F91B4B" w:rsidRPr="00F91B4B" w:rsidRDefault="00F91B4B" w:rsidP="00326F68">
      <w:pPr>
        <w:numPr>
          <w:ilvl w:val="0"/>
          <w:numId w:val="33"/>
        </w:numPr>
        <w:rPr>
          <w:rFonts w:asciiTheme="majorBidi" w:hAnsiTheme="majorBidi" w:cstheme="majorBidi"/>
          <w:sz w:val="24"/>
          <w:szCs w:val="24"/>
          <w:lang w:val="en-US"/>
        </w:rPr>
      </w:pPr>
      <w:r w:rsidRPr="00F91B4B">
        <w:rPr>
          <w:rFonts w:asciiTheme="majorBidi" w:hAnsiTheme="majorBidi" w:cstheme="majorBidi"/>
          <w:b/>
          <w:bCs/>
          <w:sz w:val="24"/>
          <w:szCs w:val="24"/>
          <w:lang w:val="en-US"/>
        </w:rPr>
        <w:t>Takım Şampiyonu:</w:t>
      </w:r>
      <w:r w:rsidRPr="00F91B4B">
        <w:rPr>
          <w:rFonts w:asciiTheme="majorBidi" w:hAnsiTheme="majorBidi" w:cstheme="majorBidi"/>
          <w:sz w:val="24"/>
          <w:szCs w:val="24"/>
          <w:lang w:val="en-US"/>
        </w:rPr>
        <w:t xml:space="preserve"> en yüksek toplam puanı alan takım</w:t>
      </w:r>
    </w:p>
    <w:p w14:paraId="7301EE0F" w14:textId="77777777" w:rsidR="00F91B4B" w:rsidRPr="00F91B4B" w:rsidRDefault="00F91B4B" w:rsidP="00326F68">
      <w:pPr>
        <w:numPr>
          <w:ilvl w:val="0"/>
          <w:numId w:val="33"/>
        </w:numPr>
        <w:rPr>
          <w:rFonts w:asciiTheme="majorBidi" w:hAnsiTheme="majorBidi" w:cstheme="majorBidi"/>
          <w:sz w:val="24"/>
          <w:szCs w:val="24"/>
          <w:lang w:val="en-US"/>
        </w:rPr>
      </w:pPr>
      <w:r w:rsidRPr="00F91B4B">
        <w:rPr>
          <w:rFonts w:asciiTheme="majorBidi" w:hAnsiTheme="majorBidi" w:cstheme="majorBidi"/>
          <w:b/>
          <w:bCs/>
          <w:sz w:val="24"/>
          <w:szCs w:val="24"/>
          <w:lang w:val="en-US"/>
        </w:rPr>
        <w:t>İkinciler:</w:t>
      </w:r>
      <w:r w:rsidRPr="00F91B4B">
        <w:rPr>
          <w:rFonts w:asciiTheme="majorBidi" w:hAnsiTheme="majorBidi" w:cstheme="majorBidi"/>
          <w:sz w:val="24"/>
          <w:szCs w:val="24"/>
          <w:lang w:val="en-US"/>
        </w:rPr>
        <w:t xml:space="preserve"> sonraki iki takım</w:t>
      </w:r>
    </w:p>
    <w:p w14:paraId="2C16AE9C" w14:textId="77777777" w:rsidR="00F91B4B" w:rsidRPr="00F91B4B" w:rsidRDefault="00F91B4B" w:rsidP="00326F68">
      <w:pPr>
        <w:numPr>
          <w:ilvl w:val="0"/>
          <w:numId w:val="33"/>
        </w:numPr>
        <w:rPr>
          <w:rFonts w:asciiTheme="majorBidi" w:hAnsiTheme="majorBidi" w:cstheme="majorBidi"/>
          <w:sz w:val="24"/>
          <w:szCs w:val="24"/>
          <w:lang w:val="en-US"/>
        </w:rPr>
      </w:pPr>
      <w:r w:rsidRPr="00F91B4B">
        <w:rPr>
          <w:rFonts w:asciiTheme="majorBidi" w:hAnsiTheme="majorBidi" w:cstheme="majorBidi"/>
          <w:sz w:val="24"/>
          <w:szCs w:val="24"/>
          <w:lang w:val="en-US"/>
        </w:rPr>
        <w:t xml:space="preserve">Puan eşitliği durumunda </w:t>
      </w:r>
      <w:r w:rsidRPr="00F91B4B">
        <w:rPr>
          <w:rFonts w:asciiTheme="majorBidi" w:hAnsiTheme="majorBidi" w:cstheme="majorBidi"/>
          <w:b/>
          <w:bCs/>
          <w:sz w:val="24"/>
          <w:szCs w:val="24"/>
          <w:lang w:val="en-US"/>
        </w:rPr>
        <w:t>ödüller paylaşılır</w:t>
      </w:r>
      <w:r w:rsidRPr="00F91B4B">
        <w:rPr>
          <w:rFonts w:asciiTheme="majorBidi" w:hAnsiTheme="majorBidi" w:cstheme="majorBidi"/>
          <w:sz w:val="24"/>
          <w:szCs w:val="24"/>
          <w:lang w:val="en-US"/>
        </w:rPr>
        <w:t>.</w:t>
      </w:r>
    </w:p>
    <w:p w14:paraId="5AB10424" w14:textId="50FC472D" w:rsidR="00B111C5" w:rsidRPr="006C6FF5" w:rsidRDefault="0081143E" w:rsidP="0081143E">
      <w:pPr>
        <w:jc w:val="center"/>
        <w:rPr>
          <w:rFonts w:asciiTheme="majorBidi" w:hAnsiTheme="majorBidi" w:cstheme="majorBidi"/>
          <w:b/>
          <w:bCs/>
          <w:sz w:val="24"/>
          <w:szCs w:val="24"/>
        </w:rPr>
      </w:pPr>
      <w:r w:rsidRPr="0081143E">
        <w:rPr>
          <w:rFonts w:asciiTheme="majorBidi" w:hAnsiTheme="majorBidi" w:cstheme="majorBidi"/>
          <w:b/>
          <w:bCs/>
          <w:sz w:val="24"/>
          <w:szCs w:val="24"/>
        </w:rPr>
        <w:t>Elemeler</w:t>
      </w:r>
      <w:r w:rsidRPr="0081143E">
        <w:rPr>
          <w:rFonts w:asciiTheme="majorBidi" w:hAnsiTheme="majorBidi" w:cstheme="majorBidi"/>
          <w:b/>
          <w:bCs/>
          <w:sz w:val="24"/>
          <w:szCs w:val="24"/>
        </w:rPr>
        <w:br/>
        <w:t>• 1 Şubat – 31 Mart 2026 tarihleri arasında okullarda/merkezlerde yapılacaktır.</w:t>
      </w:r>
      <w:r w:rsidRPr="0081143E">
        <w:rPr>
          <w:rFonts w:asciiTheme="majorBidi" w:hAnsiTheme="majorBidi" w:cstheme="majorBidi"/>
          <w:b/>
          <w:bCs/>
          <w:sz w:val="24"/>
          <w:szCs w:val="24"/>
        </w:rPr>
        <w:br/>
        <w:t>• 30 Nisan’da yarışmanın finalistleri ilan edilecektir.</w:t>
      </w:r>
    </w:p>
    <w:p w14:paraId="46C6B344" w14:textId="77777777" w:rsidR="00F91B4B" w:rsidRDefault="00F91B4B" w:rsidP="00B111C5">
      <w:pPr>
        <w:jc w:val="center"/>
        <w:rPr>
          <w:rFonts w:asciiTheme="majorBidi" w:hAnsiTheme="majorBidi" w:cstheme="majorBidi"/>
          <w:b/>
          <w:bCs/>
          <w:sz w:val="24"/>
          <w:szCs w:val="24"/>
        </w:rPr>
      </w:pPr>
    </w:p>
    <w:p w14:paraId="3067C4AF" w14:textId="77777777" w:rsidR="00F91B4B" w:rsidRDefault="00F91B4B" w:rsidP="00B111C5">
      <w:pPr>
        <w:jc w:val="center"/>
        <w:rPr>
          <w:rFonts w:asciiTheme="majorBidi" w:hAnsiTheme="majorBidi" w:cstheme="majorBidi"/>
          <w:b/>
          <w:bCs/>
          <w:sz w:val="24"/>
          <w:szCs w:val="24"/>
        </w:rPr>
      </w:pPr>
    </w:p>
    <w:p w14:paraId="269FB1A7" w14:textId="77777777" w:rsidR="0081143E" w:rsidRDefault="0081143E" w:rsidP="00B111C5">
      <w:pPr>
        <w:jc w:val="center"/>
        <w:rPr>
          <w:rFonts w:asciiTheme="majorBidi" w:hAnsiTheme="majorBidi" w:cstheme="majorBidi"/>
          <w:b/>
          <w:bCs/>
          <w:sz w:val="24"/>
          <w:szCs w:val="24"/>
        </w:rPr>
      </w:pPr>
    </w:p>
    <w:p w14:paraId="5DCA5610" w14:textId="77777777" w:rsidR="0081143E" w:rsidRDefault="0081143E" w:rsidP="00B111C5">
      <w:pPr>
        <w:jc w:val="center"/>
        <w:rPr>
          <w:rFonts w:asciiTheme="majorBidi" w:hAnsiTheme="majorBidi" w:cstheme="majorBidi"/>
          <w:b/>
          <w:bCs/>
          <w:sz w:val="24"/>
          <w:szCs w:val="24"/>
        </w:rPr>
      </w:pPr>
    </w:p>
    <w:p w14:paraId="4E5CCCAB" w14:textId="77777777" w:rsidR="00C66BD1" w:rsidRPr="00056441" w:rsidRDefault="00C66BD1" w:rsidP="00056441">
      <w:pPr>
        <w:shd w:val="clear" w:color="auto" w:fill="FDE9D9" w:themeFill="accent6" w:themeFillTint="33"/>
        <w:jc w:val="center"/>
        <w:rPr>
          <w:rFonts w:asciiTheme="majorBidi" w:hAnsiTheme="majorBidi" w:cstheme="majorBidi"/>
          <w:b/>
          <w:bCs/>
          <w:sz w:val="24"/>
          <w:szCs w:val="24"/>
        </w:rPr>
      </w:pPr>
      <w:r>
        <w:rPr>
          <w:rFonts w:asciiTheme="majorBidi" w:hAnsiTheme="majorBidi" w:cstheme="majorBidi"/>
          <w:b/>
          <w:bCs/>
          <w:sz w:val="24"/>
          <w:szCs w:val="24"/>
          <w:lang w:val="en-US"/>
        </w:rPr>
        <w:t>BG</w:t>
      </w:r>
    </w:p>
    <w:p w14:paraId="0BB49C57" w14:textId="20B156D4" w:rsidR="00B111C5" w:rsidRDefault="00B111C5" w:rsidP="00B111C5">
      <w:pPr>
        <w:jc w:val="center"/>
        <w:rPr>
          <w:rFonts w:asciiTheme="majorBidi" w:hAnsiTheme="majorBidi" w:cstheme="majorBidi"/>
          <w:b/>
          <w:bCs/>
          <w:sz w:val="24"/>
          <w:szCs w:val="24"/>
        </w:rPr>
      </w:pPr>
      <w:r>
        <w:rPr>
          <w:rFonts w:asciiTheme="majorBidi" w:hAnsiTheme="majorBidi" w:cstheme="majorBidi"/>
          <w:b/>
          <w:bCs/>
          <w:sz w:val="24"/>
          <w:szCs w:val="24"/>
        </w:rPr>
        <w:t>ПРОГРАМА</w:t>
      </w:r>
    </w:p>
    <w:p w14:paraId="02482327" w14:textId="6CB67010" w:rsidR="00B111C5" w:rsidRPr="00B111C5" w:rsidRDefault="00B111C5" w:rsidP="00B111C5">
      <w:pPr>
        <w:jc w:val="center"/>
        <w:rPr>
          <w:rFonts w:asciiTheme="majorBidi" w:hAnsiTheme="majorBidi" w:cstheme="majorBidi"/>
          <w:b/>
          <w:bCs/>
          <w:sz w:val="24"/>
          <w:szCs w:val="24"/>
        </w:rPr>
      </w:pPr>
      <w:r w:rsidRPr="00B111C5">
        <w:rPr>
          <w:rFonts w:asciiTheme="majorBidi" w:hAnsiTheme="majorBidi" w:cstheme="majorBidi"/>
          <w:b/>
          <w:bCs/>
          <w:sz w:val="24"/>
          <w:szCs w:val="24"/>
        </w:rPr>
        <w:t>по които се съставят състезателните задачи, по групи:</w:t>
      </w:r>
    </w:p>
    <w:p w14:paraId="24794498" w14:textId="77777777" w:rsidR="00B111C5" w:rsidRPr="00131121" w:rsidRDefault="00B111C5" w:rsidP="00B111C5">
      <w:pPr>
        <w:spacing w:after="160" w:line="278" w:lineRule="auto"/>
        <w:jc w:val="center"/>
        <w:rPr>
          <w:rFonts w:asciiTheme="majorBidi" w:hAnsiTheme="majorBidi" w:cstheme="majorBidi"/>
          <w:b/>
          <w:bCs/>
          <w:sz w:val="24"/>
          <w:szCs w:val="24"/>
        </w:rPr>
      </w:pPr>
      <w:r w:rsidRPr="00B111C5">
        <w:rPr>
          <w:rFonts w:asciiTheme="majorBidi" w:hAnsiTheme="majorBidi" w:cstheme="majorBidi"/>
          <w:b/>
          <w:bCs/>
          <w:sz w:val="24"/>
          <w:szCs w:val="24"/>
        </w:rPr>
        <w:t>Група 3.</w:t>
      </w:r>
    </w:p>
    <w:p w14:paraId="5B494240" w14:textId="77777777" w:rsidR="00B111C5" w:rsidRPr="00131121" w:rsidRDefault="00B111C5" w:rsidP="00326F68">
      <w:pPr>
        <w:numPr>
          <w:ilvl w:val="0"/>
          <w:numId w:val="7"/>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Броене и стойност на мястото (над 1000)</w:t>
      </w:r>
    </w:p>
    <w:p w14:paraId="247F8996" w14:textId="77777777" w:rsidR="00B111C5" w:rsidRPr="00131121" w:rsidRDefault="00B111C5" w:rsidP="00326F68">
      <w:pPr>
        <w:numPr>
          <w:ilvl w:val="0"/>
          <w:numId w:val="7"/>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Събиране и изваждане до 1000 (дву</w:t>
      </w:r>
      <w:r w:rsidRPr="00B111C5">
        <w:rPr>
          <w:rFonts w:asciiTheme="majorBidi" w:hAnsiTheme="majorBidi" w:cstheme="majorBidi"/>
          <w:sz w:val="24"/>
          <w:szCs w:val="24"/>
        </w:rPr>
        <w:t>цифрени</w:t>
      </w:r>
      <w:r w:rsidRPr="00131121">
        <w:rPr>
          <w:rFonts w:asciiTheme="majorBidi" w:hAnsiTheme="majorBidi" w:cstheme="majorBidi"/>
          <w:sz w:val="24"/>
          <w:szCs w:val="24"/>
        </w:rPr>
        <w:t xml:space="preserve"> и трицифрени числа)</w:t>
      </w:r>
    </w:p>
    <w:p w14:paraId="4BCE0E64" w14:textId="77777777" w:rsidR="00B111C5" w:rsidRPr="00131121" w:rsidRDefault="00B111C5" w:rsidP="00326F68">
      <w:pPr>
        <w:numPr>
          <w:ilvl w:val="0"/>
          <w:numId w:val="7"/>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Умножение и деление (едно</w:t>
      </w:r>
      <w:r w:rsidRPr="00B111C5">
        <w:rPr>
          <w:rFonts w:asciiTheme="majorBidi" w:hAnsiTheme="majorBidi" w:cstheme="majorBidi"/>
          <w:sz w:val="24"/>
          <w:szCs w:val="24"/>
        </w:rPr>
        <w:t>цифрени</w:t>
      </w:r>
      <w:r w:rsidRPr="00131121">
        <w:rPr>
          <w:rFonts w:asciiTheme="majorBidi" w:hAnsiTheme="majorBidi" w:cstheme="majorBidi"/>
          <w:sz w:val="24"/>
          <w:szCs w:val="24"/>
        </w:rPr>
        <w:t xml:space="preserve"> и двуцифрени числа)</w:t>
      </w:r>
    </w:p>
    <w:p w14:paraId="3B0AF66F" w14:textId="77777777" w:rsidR="00B111C5" w:rsidRPr="00131121" w:rsidRDefault="00B111C5" w:rsidP="00326F68">
      <w:pPr>
        <w:numPr>
          <w:ilvl w:val="0"/>
          <w:numId w:val="7"/>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Мерни единици</w:t>
      </w:r>
    </w:p>
    <w:p w14:paraId="2E9CCD94" w14:textId="77777777" w:rsidR="00B111C5" w:rsidRPr="00131121" w:rsidRDefault="00B111C5" w:rsidP="00326F68">
      <w:pPr>
        <w:numPr>
          <w:ilvl w:val="0"/>
          <w:numId w:val="7"/>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Геометрия (</w:t>
      </w:r>
      <w:r w:rsidRPr="00B111C5">
        <w:rPr>
          <w:rFonts w:asciiTheme="majorBidi" w:hAnsiTheme="majorBidi" w:cstheme="majorBidi"/>
          <w:sz w:val="24"/>
          <w:szCs w:val="24"/>
        </w:rPr>
        <w:t>обиколка на фигури</w:t>
      </w:r>
      <w:r w:rsidRPr="00131121">
        <w:rPr>
          <w:rFonts w:asciiTheme="majorBidi" w:hAnsiTheme="majorBidi" w:cstheme="majorBidi"/>
          <w:sz w:val="24"/>
          <w:szCs w:val="24"/>
        </w:rPr>
        <w:t>)</w:t>
      </w:r>
    </w:p>
    <w:p w14:paraId="508764A8" w14:textId="77777777" w:rsidR="00B111C5" w:rsidRPr="00131121" w:rsidRDefault="00B111C5" w:rsidP="00326F68">
      <w:pPr>
        <w:numPr>
          <w:ilvl w:val="0"/>
          <w:numId w:val="7"/>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 xml:space="preserve">Откриване на закономерности </w:t>
      </w:r>
    </w:p>
    <w:p w14:paraId="752D5C37" w14:textId="77777777" w:rsidR="00B111C5" w:rsidRPr="00131121" w:rsidRDefault="00B111C5" w:rsidP="00326F68">
      <w:pPr>
        <w:numPr>
          <w:ilvl w:val="0"/>
          <w:numId w:val="7"/>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Логическ</w:t>
      </w:r>
      <w:r w:rsidRPr="00B111C5">
        <w:rPr>
          <w:rFonts w:asciiTheme="majorBidi" w:hAnsiTheme="majorBidi" w:cstheme="majorBidi"/>
          <w:sz w:val="24"/>
          <w:szCs w:val="24"/>
        </w:rPr>
        <w:t>и</w:t>
      </w:r>
      <w:r w:rsidRPr="00131121">
        <w:rPr>
          <w:rFonts w:asciiTheme="majorBidi" w:hAnsiTheme="majorBidi" w:cstheme="majorBidi"/>
          <w:sz w:val="24"/>
          <w:szCs w:val="24"/>
        </w:rPr>
        <w:t xml:space="preserve"> </w:t>
      </w:r>
      <w:r w:rsidRPr="00B111C5">
        <w:rPr>
          <w:rFonts w:asciiTheme="majorBidi" w:hAnsiTheme="majorBidi" w:cstheme="majorBidi"/>
          <w:sz w:val="24"/>
          <w:szCs w:val="24"/>
        </w:rPr>
        <w:t>задачи</w:t>
      </w:r>
    </w:p>
    <w:p w14:paraId="6837AC5B" w14:textId="77777777" w:rsidR="00B111C5" w:rsidRPr="00131121" w:rsidRDefault="00B111C5" w:rsidP="00326F68">
      <w:pPr>
        <w:numPr>
          <w:ilvl w:val="0"/>
          <w:numId w:val="7"/>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Аритметични ребуси</w:t>
      </w:r>
    </w:p>
    <w:p w14:paraId="3ADBFAFF" w14:textId="77777777" w:rsidR="00B111C5" w:rsidRPr="00131121" w:rsidRDefault="00B111C5" w:rsidP="00B111C5">
      <w:pPr>
        <w:spacing w:after="160" w:line="278" w:lineRule="auto"/>
        <w:jc w:val="center"/>
        <w:rPr>
          <w:rFonts w:asciiTheme="majorBidi" w:hAnsiTheme="majorBidi" w:cstheme="majorBidi"/>
          <w:b/>
          <w:bCs/>
          <w:sz w:val="24"/>
          <w:szCs w:val="24"/>
        </w:rPr>
      </w:pPr>
      <w:r w:rsidRPr="00B111C5">
        <w:rPr>
          <w:rFonts w:asciiTheme="majorBidi" w:hAnsiTheme="majorBidi" w:cstheme="majorBidi"/>
          <w:b/>
          <w:bCs/>
          <w:sz w:val="24"/>
          <w:szCs w:val="24"/>
        </w:rPr>
        <w:t>Група 4.</w:t>
      </w:r>
    </w:p>
    <w:p w14:paraId="2438DD9C" w14:textId="77777777" w:rsidR="00B111C5" w:rsidRPr="00131121" w:rsidRDefault="00B111C5" w:rsidP="00326F68">
      <w:pPr>
        <w:numPr>
          <w:ilvl w:val="0"/>
          <w:numId w:val="8"/>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Събиране и изваждане (скоби)</w:t>
      </w:r>
    </w:p>
    <w:p w14:paraId="349A5C66" w14:textId="77777777" w:rsidR="00B111C5" w:rsidRPr="00131121" w:rsidRDefault="00B111C5" w:rsidP="00326F68">
      <w:pPr>
        <w:numPr>
          <w:ilvl w:val="0"/>
          <w:numId w:val="8"/>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 xml:space="preserve">Умножение и деление </w:t>
      </w:r>
      <w:r w:rsidRPr="00B111C5">
        <w:rPr>
          <w:rFonts w:asciiTheme="majorBidi" w:hAnsiTheme="majorBidi" w:cstheme="majorBidi"/>
          <w:sz w:val="24"/>
          <w:szCs w:val="24"/>
        </w:rPr>
        <w:t xml:space="preserve"> с остатък</w:t>
      </w:r>
    </w:p>
    <w:p w14:paraId="20D78DC6" w14:textId="77777777" w:rsidR="00B111C5" w:rsidRPr="00131121" w:rsidRDefault="00B111C5" w:rsidP="00326F68">
      <w:pPr>
        <w:numPr>
          <w:ilvl w:val="0"/>
          <w:numId w:val="8"/>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Мерни единици (преобразуване на единици)</w:t>
      </w:r>
    </w:p>
    <w:p w14:paraId="08669ACF" w14:textId="77777777" w:rsidR="00B111C5" w:rsidRPr="00131121" w:rsidRDefault="00B111C5" w:rsidP="00326F68">
      <w:pPr>
        <w:numPr>
          <w:ilvl w:val="0"/>
          <w:numId w:val="8"/>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Геометрия (</w:t>
      </w:r>
      <w:r w:rsidRPr="00B111C5">
        <w:rPr>
          <w:rFonts w:asciiTheme="majorBidi" w:hAnsiTheme="majorBidi" w:cstheme="majorBidi"/>
          <w:sz w:val="24"/>
          <w:szCs w:val="24"/>
        </w:rPr>
        <w:t>лице на правоъгълник, куб и паралелепипед – лице на повърхнина</w:t>
      </w:r>
      <w:r w:rsidRPr="00131121">
        <w:rPr>
          <w:rFonts w:asciiTheme="majorBidi" w:hAnsiTheme="majorBidi" w:cstheme="majorBidi"/>
          <w:sz w:val="24"/>
          <w:szCs w:val="24"/>
        </w:rPr>
        <w:t>)</w:t>
      </w:r>
    </w:p>
    <w:p w14:paraId="634D9B50" w14:textId="77777777" w:rsidR="00B111C5" w:rsidRPr="00131121" w:rsidRDefault="00B111C5" w:rsidP="00326F68">
      <w:pPr>
        <w:numPr>
          <w:ilvl w:val="0"/>
          <w:numId w:val="8"/>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Откриване на закономерности</w:t>
      </w:r>
    </w:p>
    <w:p w14:paraId="334C3B08" w14:textId="77777777" w:rsidR="00B111C5" w:rsidRPr="00131121" w:rsidRDefault="00B111C5" w:rsidP="00326F68">
      <w:pPr>
        <w:numPr>
          <w:ilvl w:val="0"/>
          <w:numId w:val="8"/>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Логически задачи</w:t>
      </w:r>
    </w:p>
    <w:p w14:paraId="0E817C20" w14:textId="77777777" w:rsidR="00B111C5" w:rsidRPr="00131121" w:rsidRDefault="00B111C5" w:rsidP="00326F68">
      <w:pPr>
        <w:numPr>
          <w:ilvl w:val="0"/>
          <w:numId w:val="8"/>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Аритметични ребуси</w:t>
      </w:r>
    </w:p>
    <w:p w14:paraId="18837F6A" w14:textId="77777777" w:rsidR="00B111C5" w:rsidRPr="00131121" w:rsidRDefault="00B111C5" w:rsidP="00B111C5">
      <w:pPr>
        <w:spacing w:after="160" w:line="278" w:lineRule="auto"/>
        <w:jc w:val="center"/>
        <w:rPr>
          <w:rFonts w:asciiTheme="majorBidi" w:hAnsiTheme="majorBidi" w:cstheme="majorBidi"/>
          <w:b/>
          <w:bCs/>
          <w:sz w:val="24"/>
          <w:szCs w:val="24"/>
        </w:rPr>
      </w:pPr>
      <w:r w:rsidRPr="00B111C5">
        <w:rPr>
          <w:rFonts w:asciiTheme="majorBidi" w:hAnsiTheme="majorBidi" w:cstheme="majorBidi"/>
          <w:b/>
          <w:bCs/>
          <w:sz w:val="24"/>
          <w:szCs w:val="24"/>
        </w:rPr>
        <w:t>Група 5.</w:t>
      </w:r>
    </w:p>
    <w:p w14:paraId="07BBCA4C" w14:textId="77777777" w:rsidR="00B111C5" w:rsidRPr="00131121" w:rsidRDefault="00B111C5" w:rsidP="00326F68">
      <w:pPr>
        <w:numPr>
          <w:ilvl w:val="0"/>
          <w:numId w:val="9"/>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Събиране и изваждане (обикновени и десетични дроби)</w:t>
      </w:r>
    </w:p>
    <w:p w14:paraId="4A4C6F58" w14:textId="77777777" w:rsidR="00B111C5" w:rsidRPr="00B111C5" w:rsidRDefault="00B111C5" w:rsidP="00326F68">
      <w:pPr>
        <w:numPr>
          <w:ilvl w:val="0"/>
          <w:numId w:val="9"/>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Умножение и деление (обикновени и десетични дроби)</w:t>
      </w:r>
    </w:p>
    <w:p w14:paraId="71586379" w14:textId="77777777" w:rsidR="00B111C5" w:rsidRPr="00131121" w:rsidRDefault="00B111C5" w:rsidP="00326F68">
      <w:pPr>
        <w:numPr>
          <w:ilvl w:val="0"/>
          <w:numId w:val="9"/>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НОД и НОК</w:t>
      </w:r>
    </w:p>
    <w:p w14:paraId="66ED175C" w14:textId="77777777" w:rsidR="00B111C5" w:rsidRPr="00B111C5" w:rsidRDefault="00B111C5" w:rsidP="00326F68">
      <w:pPr>
        <w:numPr>
          <w:ilvl w:val="0"/>
          <w:numId w:val="9"/>
        </w:numPr>
        <w:spacing w:after="160" w:line="278" w:lineRule="auto"/>
        <w:rPr>
          <w:rFonts w:asciiTheme="majorBidi" w:hAnsiTheme="majorBidi" w:cstheme="majorBidi"/>
          <w:sz w:val="24"/>
          <w:szCs w:val="24"/>
          <w:lang w:val="en-US"/>
        </w:rPr>
      </w:pPr>
      <w:r w:rsidRPr="00131121">
        <w:rPr>
          <w:rFonts w:asciiTheme="majorBidi" w:hAnsiTheme="majorBidi" w:cstheme="majorBidi"/>
          <w:sz w:val="24"/>
          <w:szCs w:val="24"/>
        </w:rPr>
        <w:t>Просто или съставно число</w:t>
      </w:r>
    </w:p>
    <w:p w14:paraId="30A60EBF" w14:textId="77777777" w:rsidR="00B111C5" w:rsidRPr="00131121" w:rsidRDefault="00B111C5" w:rsidP="00326F68">
      <w:pPr>
        <w:numPr>
          <w:ilvl w:val="0"/>
          <w:numId w:val="9"/>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Проценти</w:t>
      </w:r>
    </w:p>
    <w:p w14:paraId="6D90858F" w14:textId="77777777" w:rsidR="00B111C5" w:rsidRPr="00131121" w:rsidRDefault="00B111C5" w:rsidP="00326F68">
      <w:pPr>
        <w:numPr>
          <w:ilvl w:val="0"/>
          <w:numId w:val="9"/>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Геометрия (лице / обем )</w:t>
      </w:r>
    </w:p>
    <w:p w14:paraId="5C60A66C" w14:textId="77777777" w:rsidR="00B111C5" w:rsidRPr="00131121" w:rsidRDefault="00B111C5" w:rsidP="00326F68">
      <w:pPr>
        <w:numPr>
          <w:ilvl w:val="0"/>
          <w:numId w:val="9"/>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Логически задачи</w:t>
      </w:r>
    </w:p>
    <w:p w14:paraId="02DD7799" w14:textId="77777777" w:rsidR="00B111C5" w:rsidRPr="00131121" w:rsidRDefault="00B111C5" w:rsidP="00326F68">
      <w:pPr>
        <w:numPr>
          <w:ilvl w:val="0"/>
          <w:numId w:val="9"/>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Аритметични ребуси</w:t>
      </w:r>
    </w:p>
    <w:p w14:paraId="48737657" w14:textId="77777777" w:rsidR="00B111C5" w:rsidRPr="00131121" w:rsidRDefault="00B111C5" w:rsidP="00B111C5">
      <w:pPr>
        <w:spacing w:after="160" w:line="278" w:lineRule="auto"/>
        <w:jc w:val="center"/>
        <w:rPr>
          <w:rFonts w:asciiTheme="majorBidi" w:hAnsiTheme="majorBidi" w:cstheme="majorBidi"/>
          <w:b/>
          <w:bCs/>
          <w:sz w:val="24"/>
          <w:szCs w:val="24"/>
        </w:rPr>
      </w:pPr>
      <w:r w:rsidRPr="00B111C5">
        <w:rPr>
          <w:rFonts w:asciiTheme="majorBidi" w:hAnsiTheme="majorBidi" w:cstheme="majorBidi"/>
          <w:b/>
          <w:bCs/>
          <w:sz w:val="24"/>
          <w:szCs w:val="24"/>
        </w:rPr>
        <w:lastRenderedPageBreak/>
        <w:t>Група 6.</w:t>
      </w:r>
    </w:p>
    <w:p w14:paraId="108FD5F8" w14:textId="77777777" w:rsidR="00B111C5" w:rsidRPr="00131121" w:rsidRDefault="00B111C5" w:rsidP="00326F68">
      <w:pPr>
        <w:numPr>
          <w:ilvl w:val="0"/>
          <w:numId w:val="10"/>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Отрицателни числа</w:t>
      </w:r>
    </w:p>
    <w:p w14:paraId="791044A3" w14:textId="77777777" w:rsidR="00B111C5" w:rsidRPr="00131121" w:rsidRDefault="00B111C5" w:rsidP="00326F68">
      <w:pPr>
        <w:numPr>
          <w:ilvl w:val="0"/>
          <w:numId w:val="10"/>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Степени</w:t>
      </w:r>
    </w:p>
    <w:p w14:paraId="00260E3D" w14:textId="77777777" w:rsidR="00B111C5" w:rsidRPr="00131121" w:rsidRDefault="00B111C5" w:rsidP="00326F68">
      <w:pPr>
        <w:numPr>
          <w:ilvl w:val="0"/>
          <w:numId w:val="10"/>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Отношения и норми (ratios &amp; rates)</w:t>
      </w:r>
    </w:p>
    <w:p w14:paraId="4EFCF8BA" w14:textId="77777777" w:rsidR="00B111C5" w:rsidRPr="00131121" w:rsidRDefault="00B111C5" w:rsidP="00326F68">
      <w:pPr>
        <w:numPr>
          <w:ilvl w:val="0"/>
          <w:numId w:val="10"/>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Геометрия (лице и обем на съставни фигури / повърхнина / обиколка на окръжност / лице на кръг)</w:t>
      </w:r>
    </w:p>
    <w:p w14:paraId="59DEC4BF" w14:textId="77777777" w:rsidR="00B111C5" w:rsidRPr="00131121" w:rsidRDefault="00B111C5" w:rsidP="00326F68">
      <w:pPr>
        <w:numPr>
          <w:ilvl w:val="0"/>
          <w:numId w:val="10"/>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Вероятност (базови понятия)</w:t>
      </w:r>
    </w:p>
    <w:p w14:paraId="522EBF0F" w14:textId="77777777" w:rsidR="00B111C5" w:rsidRPr="00131121" w:rsidRDefault="00B111C5" w:rsidP="00326F68">
      <w:pPr>
        <w:numPr>
          <w:ilvl w:val="0"/>
          <w:numId w:val="10"/>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 xml:space="preserve">Линейни уравнения </w:t>
      </w:r>
    </w:p>
    <w:p w14:paraId="66647CF6" w14:textId="77777777" w:rsidR="00B111C5" w:rsidRPr="00131121" w:rsidRDefault="00B111C5" w:rsidP="00326F68">
      <w:pPr>
        <w:numPr>
          <w:ilvl w:val="0"/>
          <w:numId w:val="10"/>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Логически задачи</w:t>
      </w:r>
    </w:p>
    <w:p w14:paraId="381AD364" w14:textId="77777777" w:rsidR="00B111C5" w:rsidRPr="00131121" w:rsidRDefault="00B111C5" w:rsidP="00326F68">
      <w:pPr>
        <w:numPr>
          <w:ilvl w:val="0"/>
          <w:numId w:val="10"/>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Аритметични ребуси</w:t>
      </w:r>
    </w:p>
    <w:p w14:paraId="00471F83" w14:textId="77777777" w:rsidR="00B111C5" w:rsidRPr="00131121" w:rsidRDefault="00B111C5" w:rsidP="00B111C5">
      <w:pPr>
        <w:spacing w:after="160" w:line="278" w:lineRule="auto"/>
        <w:jc w:val="center"/>
        <w:rPr>
          <w:rFonts w:asciiTheme="majorBidi" w:hAnsiTheme="majorBidi" w:cstheme="majorBidi"/>
          <w:b/>
          <w:bCs/>
          <w:sz w:val="24"/>
          <w:szCs w:val="24"/>
        </w:rPr>
      </w:pPr>
      <w:r w:rsidRPr="00B111C5">
        <w:rPr>
          <w:rFonts w:asciiTheme="majorBidi" w:hAnsiTheme="majorBidi" w:cstheme="majorBidi"/>
          <w:b/>
          <w:bCs/>
          <w:sz w:val="24"/>
          <w:szCs w:val="24"/>
        </w:rPr>
        <w:t>Група 7.</w:t>
      </w:r>
    </w:p>
    <w:p w14:paraId="4390978B" w14:textId="77777777" w:rsidR="00B111C5" w:rsidRPr="00131121" w:rsidRDefault="00B111C5" w:rsidP="00326F68">
      <w:pPr>
        <w:numPr>
          <w:ilvl w:val="0"/>
          <w:numId w:val="11"/>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Отношение и пропорция</w:t>
      </w:r>
    </w:p>
    <w:p w14:paraId="1D1276C2" w14:textId="77777777" w:rsidR="00B111C5" w:rsidRPr="00131121" w:rsidRDefault="00B111C5" w:rsidP="00326F68">
      <w:pPr>
        <w:numPr>
          <w:ilvl w:val="0"/>
          <w:numId w:val="11"/>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Линейно уравнение</w:t>
      </w:r>
    </w:p>
    <w:p w14:paraId="6862A85F" w14:textId="77777777" w:rsidR="00B111C5" w:rsidRPr="00131121" w:rsidRDefault="00B111C5" w:rsidP="00326F68">
      <w:pPr>
        <w:numPr>
          <w:ilvl w:val="0"/>
          <w:numId w:val="11"/>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Събиране, изваждане и умножение на многочлени. Разлагане на множители.</w:t>
      </w:r>
    </w:p>
    <w:p w14:paraId="2BE231AF" w14:textId="77777777" w:rsidR="00B111C5" w:rsidRPr="00131121" w:rsidRDefault="00B111C5" w:rsidP="00326F68">
      <w:pPr>
        <w:numPr>
          <w:ilvl w:val="0"/>
          <w:numId w:val="11"/>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Еднакви триъгълници</w:t>
      </w:r>
    </w:p>
    <w:p w14:paraId="1F98D301" w14:textId="77777777" w:rsidR="00B111C5" w:rsidRPr="00131121" w:rsidRDefault="00B111C5" w:rsidP="00326F68">
      <w:pPr>
        <w:numPr>
          <w:ilvl w:val="0"/>
          <w:numId w:val="11"/>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Аритметични ребуси</w:t>
      </w:r>
    </w:p>
    <w:p w14:paraId="44E38B54" w14:textId="77777777" w:rsidR="00B111C5" w:rsidRPr="00131121" w:rsidRDefault="00B111C5" w:rsidP="00B111C5">
      <w:pPr>
        <w:spacing w:after="160" w:line="278" w:lineRule="auto"/>
        <w:jc w:val="center"/>
        <w:rPr>
          <w:rFonts w:asciiTheme="majorBidi" w:hAnsiTheme="majorBidi" w:cstheme="majorBidi"/>
          <w:b/>
          <w:bCs/>
          <w:sz w:val="24"/>
          <w:szCs w:val="24"/>
        </w:rPr>
      </w:pPr>
      <w:r w:rsidRPr="00B111C5">
        <w:rPr>
          <w:rFonts w:asciiTheme="majorBidi" w:hAnsiTheme="majorBidi" w:cstheme="majorBidi"/>
          <w:b/>
          <w:bCs/>
          <w:sz w:val="24"/>
          <w:szCs w:val="24"/>
        </w:rPr>
        <w:t>Група 8.</w:t>
      </w:r>
    </w:p>
    <w:p w14:paraId="6864F7AB" w14:textId="77777777" w:rsidR="00B111C5" w:rsidRPr="00131121" w:rsidRDefault="00B111C5" w:rsidP="00326F68">
      <w:pPr>
        <w:numPr>
          <w:ilvl w:val="0"/>
          <w:numId w:val="12"/>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Квадратен корен</w:t>
      </w:r>
    </w:p>
    <w:p w14:paraId="047E5961" w14:textId="77777777" w:rsidR="00B111C5" w:rsidRPr="00131121" w:rsidRDefault="00B111C5" w:rsidP="00326F68">
      <w:pPr>
        <w:numPr>
          <w:ilvl w:val="0"/>
          <w:numId w:val="12"/>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Квадратно уравнение</w:t>
      </w:r>
      <w:r w:rsidRPr="00B111C5">
        <w:rPr>
          <w:rFonts w:asciiTheme="majorBidi" w:hAnsiTheme="majorBidi" w:cstheme="majorBidi"/>
          <w:sz w:val="24"/>
          <w:szCs w:val="24"/>
        </w:rPr>
        <w:t>. Улравнения, които се свеждат до квадратни.</w:t>
      </w:r>
    </w:p>
    <w:p w14:paraId="7E37942F" w14:textId="77777777" w:rsidR="00B111C5" w:rsidRPr="00131121" w:rsidRDefault="00B111C5" w:rsidP="00326F68">
      <w:pPr>
        <w:numPr>
          <w:ilvl w:val="0"/>
          <w:numId w:val="12"/>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Формули на Виет</w:t>
      </w:r>
    </w:p>
    <w:p w14:paraId="353CC6E3" w14:textId="77777777" w:rsidR="00B111C5" w:rsidRPr="00131121" w:rsidRDefault="00B111C5" w:rsidP="00326F68">
      <w:pPr>
        <w:numPr>
          <w:ilvl w:val="0"/>
          <w:numId w:val="12"/>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Окръжности, вписани и описани триъгълници и четириъгълници</w:t>
      </w:r>
    </w:p>
    <w:p w14:paraId="77A6B705" w14:textId="77777777" w:rsidR="00B111C5" w:rsidRPr="00131121" w:rsidRDefault="00B111C5" w:rsidP="00326F68">
      <w:pPr>
        <w:numPr>
          <w:ilvl w:val="0"/>
          <w:numId w:val="12"/>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Комбинаторика</w:t>
      </w:r>
    </w:p>
    <w:p w14:paraId="51C842BC" w14:textId="77777777" w:rsidR="00B111C5" w:rsidRPr="00131121" w:rsidRDefault="00B111C5" w:rsidP="00326F68">
      <w:pPr>
        <w:numPr>
          <w:ilvl w:val="0"/>
          <w:numId w:val="12"/>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Аритметични ребуси</w:t>
      </w:r>
    </w:p>
    <w:p w14:paraId="0AB51352" w14:textId="77777777" w:rsidR="00B111C5" w:rsidRPr="00131121" w:rsidRDefault="00B111C5" w:rsidP="00B111C5">
      <w:pPr>
        <w:spacing w:after="160" w:line="278" w:lineRule="auto"/>
        <w:jc w:val="center"/>
        <w:rPr>
          <w:rFonts w:asciiTheme="majorBidi" w:hAnsiTheme="majorBidi" w:cstheme="majorBidi"/>
          <w:b/>
          <w:bCs/>
          <w:sz w:val="24"/>
          <w:szCs w:val="24"/>
        </w:rPr>
      </w:pPr>
      <w:r w:rsidRPr="00B111C5">
        <w:rPr>
          <w:rFonts w:asciiTheme="majorBidi" w:hAnsiTheme="majorBidi" w:cstheme="majorBidi"/>
          <w:b/>
          <w:bCs/>
          <w:sz w:val="24"/>
          <w:szCs w:val="24"/>
        </w:rPr>
        <w:t>Група 9.</w:t>
      </w:r>
    </w:p>
    <w:p w14:paraId="5FB2EF47" w14:textId="77777777" w:rsidR="00B111C5" w:rsidRPr="00B111C5" w:rsidRDefault="00B111C5" w:rsidP="00326F68">
      <w:pPr>
        <w:numPr>
          <w:ilvl w:val="0"/>
          <w:numId w:val="13"/>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Деление на полиноми. Схема на Хорнер.</w:t>
      </w:r>
    </w:p>
    <w:p w14:paraId="6E92635D" w14:textId="77777777" w:rsidR="00B111C5" w:rsidRPr="00B111C5" w:rsidRDefault="00B111C5" w:rsidP="00326F68">
      <w:pPr>
        <w:numPr>
          <w:ilvl w:val="0"/>
          <w:numId w:val="13"/>
        </w:numPr>
        <w:spacing w:after="160" w:line="278" w:lineRule="auto"/>
        <w:rPr>
          <w:rFonts w:asciiTheme="majorBidi" w:hAnsiTheme="majorBidi" w:cstheme="majorBidi"/>
          <w:sz w:val="24"/>
          <w:szCs w:val="24"/>
          <w:lang w:val="en-US"/>
        </w:rPr>
      </w:pPr>
      <w:r w:rsidRPr="00B111C5">
        <w:rPr>
          <w:rFonts w:asciiTheme="majorBidi" w:hAnsiTheme="majorBidi" w:cstheme="majorBidi"/>
          <w:sz w:val="24"/>
          <w:szCs w:val="24"/>
        </w:rPr>
        <w:t>Ирационални уравнения</w:t>
      </w:r>
    </w:p>
    <w:p w14:paraId="00FAC832" w14:textId="77777777" w:rsidR="00B111C5" w:rsidRPr="00131121" w:rsidRDefault="00B111C5" w:rsidP="00326F68">
      <w:pPr>
        <w:numPr>
          <w:ilvl w:val="0"/>
          <w:numId w:val="13"/>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 xml:space="preserve">Системи уравнения </w:t>
      </w:r>
    </w:p>
    <w:p w14:paraId="2FDEDEBC" w14:textId="77777777" w:rsidR="00B111C5" w:rsidRPr="00B111C5" w:rsidRDefault="00B111C5" w:rsidP="00326F68">
      <w:pPr>
        <w:numPr>
          <w:ilvl w:val="0"/>
          <w:numId w:val="13"/>
        </w:numPr>
        <w:spacing w:after="160" w:line="278" w:lineRule="auto"/>
        <w:rPr>
          <w:rFonts w:asciiTheme="majorBidi" w:hAnsiTheme="majorBidi" w:cstheme="majorBidi"/>
          <w:sz w:val="24"/>
          <w:szCs w:val="24"/>
          <w:lang w:val="en-US"/>
        </w:rPr>
      </w:pPr>
      <w:r w:rsidRPr="00B111C5">
        <w:rPr>
          <w:rFonts w:asciiTheme="majorBidi" w:hAnsiTheme="majorBidi" w:cstheme="majorBidi"/>
          <w:sz w:val="24"/>
          <w:szCs w:val="24"/>
        </w:rPr>
        <w:t>Подобни фигури</w:t>
      </w:r>
    </w:p>
    <w:p w14:paraId="1413B176" w14:textId="77777777" w:rsidR="00B111C5" w:rsidRPr="00131121" w:rsidRDefault="00B111C5" w:rsidP="00326F68">
      <w:pPr>
        <w:numPr>
          <w:ilvl w:val="0"/>
          <w:numId w:val="13"/>
        </w:numPr>
        <w:spacing w:after="160" w:line="278" w:lineRule="auto"/>
        <w:rPr>
          <w:rFonts w:asciiTheme="majorBidi" w:hAnsiTheme="majorBidi" w:cstheme="majorBidi"/>
          <w:sz w:val="24"/>
          <w:szCs w:val="24"/>
        </w:rPr>
      </w:pPr>
      <w:r w:rsidRPr="00B111C5">
        <w:rPr>
          <w:rFonts w:asciiTheme="majorBidi" w:hAnsiTheme="majorBidi" w:cstheme="majorBidi"/>
          <w:sz w:val="24"/>
          <w:szCs w:val="24"/>
        </w:rPr>
        <w:t>Метрични зависимости в правоъгълен триъгълник</w:t>
      </w:r>
    </w:p>
    <w:p w14:paraId="528BAEB5" w14:textId="77777777" w:rsidR="00B111C5" w:rsidRDefault="00B111C5" w:rsidP="00326F68">
      <w:pPr>
        <w:numPr>
          <w:ilvl w:val="0"/>
          <w:numId w:val="13"/>
        </w:numPr>
        <w:spacing w:after="160" w:line="278" w:lineRule="auto"/>
        <w:rPr>
          <w:rFonts w:asciiTheme="majorBidi" w:hAnsiTheme="majorBidi" w:cstheme="majorBidi"/>
          <w:sz w:val="24"/>
          <w:szCs w:val="24"/>
        </w:rPr>
      </w:pPr>
      <w:r w:rsidRPr="00131121">
        <w:rPr>
          <w:rFonts w:asciiTheme="majorBidi" w:hAnsiTheme="majorBidi" w:cstheme="majorBidi"/>
          <w:sz w:val="24"/>
          <w:szCs w:val="24"/>
        </w:rPr>
        <w:t xml:space="preserve">Тригонометрия </w:t>
      </w:r>
    </w:p>
    <w:p w14:paraId="0DDE2CB2" w14:textId="77777777" w:rsidR="00F91B4B" w:rsidRDefault="00F91B4B" w:rsidP="00F91B4B">
      <w:pPr>
        <w:spacing w:after="160" w:line="278" w:lineRule="auto"/>
        <w:rPr>
          <w:rFonts w:asciiTheme="majorBidi" w:hAnsiTheme="majorBidi" w:cstheme="majorBidi"/>
          <w:sz w:val="24"/>
          <w:szCs w:val="24"/>
        </w:rPr>
      </w:pPr>
    </w:p>
    <w:p w14:paraId="104FEE73" w14:textId="77777777" w:rsidR="00F91B4B" w:rsidRDefault="00F91B4B" w:rsidP="00F91B4B">
      <w:pPr>
        <w:spacing w:after="160" w:line="278" w:lineRule="auto"/>
        <w:rPr>
          <w:rFonts w:asciiTheme="majorBidi" w:hAnsiTheme="majorBidi" w:cstheme="majorBidi"/>
          <w:sz w:val="24"/>
          <w:szCs w:val="24"/>
        </w:rPr>
      </w:pPr>
    </w:p>
    <w:p w14:paraId="4A9D5823" w14:textId="6EC74B70" w:rsidR="00F91B4B" w:rsidRPr="00C66BD1" w:rsidRDefault="00C66BD1" w:rsidP="00056441">
      <w:pPr>
        <w:shd w:val="clear" w:color="auto" w:fill="FDE9D9" w:themeFill="accent6" w:themeFillTint="33"/>
        <w:spacing w:after="160" w:line="278" w:lineRule="auto"/>
        <w:jc w:val="center"/>
        <w:rPr>
          <w:rFonts w:asciiTheme="majorBidi" w:hAnsiTheme="majorBidi" w:cstheme="majorBidi"/>
          <w:b/>
          <w:bCs/>
          <w:sz w:val="24"/>
          <w:szCs w:val="24"/>
          <w:lang w:val="en-US"/>
        </w:rPr>
      </w:pPr>
      <w:r w:rsidRPr="00C66BD1">
        <w:rPr>
          <w:rFonts w:asciiTheme="majorBidi" w:hAnsiTheme="majorBidi" w:cstheme="majorBidi"/>
          <w:b/>
          <w:bCs/>
          <w:sz w:val="24"/>
          <w:szCs w:val="24"/>
          <w:lang w:val="en-US"/>
        </w:rPr>
        <w:t>EN</w:t>
      </w:r>
    </w:p>
    <w:p w14:paraId="48F3D615" w14:textId="221E9AB5" w:rsidR="00F91B4B" w:rsidRPr="00F91B4B" w:rsidRDefault="00F91B4B" w:rsidP="00F91B4B">
      <w:pPr>
        <w:spacing w:after="160" w:line="278" w:lineRule="auto"/>
        <w:jc w:val="center"/>
        <w:rPr>
          <w:rFonts w:asciiTheme="majorBidi" w:hAnsiTheme="majorBidi" w:cstheme="majorBidi"/>
          <w:b/>
          <w:bCs/>
          <w:sz w:val="24"/>
          <w:szCs w:val="24"/>
          <w:lang w:val="en-US"/>
        </w:rPr>
      </w:pPr>
      <w:r w:rsidRPr="00F91B4B">
        <w:rPr>
          <w:rFonts w:asciiTheme="majorBidi" w:hAnsiTheme="majorBidi" w:cstheme="majorBidi"/>
          <w:b/>
          <w:bCs/>
          <w:sz w:val="24"/>
          <w:szCs w:val="24"/>
          <w:lang w:val="en-US"/>
        </w:rPr>
        <w:t>SYLLABUS</w:t>
      </w:r>
    </w:p>
    <w:p w14:paraId="4D68B1C7" w14:textId="77777777" w:rsidR="00F91B4B" w:rsidRPr="00F91B4B" w:rsidRDefault="00F91B4B" w:rsidP="00F91B4B">
      <w:pPr>
        <w:spacing w:after="160" w:line="278" w:lineRule="auto"/>
        <w:jc w:val="center"/>
        <w:rPr>
          <w:rFonts w:asciiTheme="majorBidi" w:hAnsiTheme="majorBidi" w:cstheme="majorBidi"/>
          <w:sz w:val="24"/>
          <w:szCs w:val="24"/>
          <w:lang w:val="en-US"/>
        </w:rPr>
      </w:pPr>
      <w:r w:rsidRPr="00F91B4B">
        <w:rPr>
          <w:rFonts w:asciiTheme="majorBidi" w:hAnsiTheme="majorBidi" w:cstheme="majorBidi"/>
          <w:i/>
          <w:iCs/>
          <w:sz w:val="24"/>
          <w:szCs w:val="24"/>
          <w:lang w:val="en-US"/>
        </w:rPr>
        <w:t>Topics used for compiling the competition problems, by groups:</w:t>
      </w:r>
    </w:p>
    <w:p w14:paraId="44790A71" w14:textId="77777777" w:rsidR="00F91B4B" w:rsidRPr="00F91B4B" w:rsidRDefault="00F91B4B" w:rsidP="00F91B4B">
      <w:pPr>
        <w:spacing w:after="160" w:line="278" w:lineRule="auto"/>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Group 3</w:t>
      </w:r>
    </w:p>
    <w:p w14:paraId="72926125" w14:textId="77777777" w:rsidR="00F91B4B" w:rsidRPr="00F91B4B" w:rsidRDefault="00F91B4B" w:rsidP="00326F68">
      <w:pPr>
        <w:numPr>
          <w:ilvl w:val="0"/>
          <w:numId w:val="3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Counting and place value (above 1,000)</w:t>
      </w:r>
    </w:p>
    <w:p w14:paraId="74A5CF4F" w14:textId="77777777" w:rsidR="00F91B4B" w:rsidRPr="00F91B4B" w:rsidRDefault="00F91B4B" w:rsidP="00326F68">
      <w:pPr>
        <w:numPr>
          <w:ilvl w:val="0"/>
          <w:numId w:val="3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Addition and subtraction up to 1,000 (two-digit and three-digit numbers)</w:t>
      </w:r>
    </w:p>
    <w:p w14:paraId="180F081B" w14:textId="77777777" w:rsidR="00F91B4B" w:rsidRPr="00F91B4B" w:rsidRDefault="00F91B4B" w:rsidP="00326F68">
      <w:pPr>
        <w:numPr>
          <w:ilvl w:val="0"/>
          <w:numId w:val="3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Multiplication and division (one-digit and two-digit numbers)</w:t>
      </w:r>
    </w:p>
    <w:p w14:paraId="13B6B7C6" w14:textId="77777777" w:rsidR="00F91B4B" w:rsidRPr="00F91B4B" w:rsidRDefault="00F91B4B" w:rsidP="00326F68">
      <w:pPr>
        <w:numPr>
          <w:ilvl w:val="0"/>
          <w:numId w:val="3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Measurement units</w:t>
      </w:r>
    </w:p>
    <w:p w14:paraId="63B4D0BD" w14:textId="77777777" w:rsidR="00F91B4B" w:rsidRPr="00F91B4B" w:rsidRDefault="00F91B4B" w:rsidP="00326F68">
      <w:pPr>
        <w:numPr>
          <w:ilvl w:val="0"/>
          <w:numId w:val="3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Geometry (perimeter of figures)</w:t>
      </w:r>
    </w:p>
    <w:p w14:paraId="2AB8CA23" w14:textId="77777777" w:rsidR="00F91B4B" w:rsidRPr="00F91B4B" w:rsidRDefault="00F91B4B" w:rsidP="00326F68">
      <w:pPr>
        <w:numPr>
          <w:ilvl w:val="0"/>
          <w:numId w:val="3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Identifying patterns</w:t>
      </w:r>
    </w:p>
    <w:p w14:paraId="0E2F74A3" w14:textId="77777777" w:rsidR="00F91B4B" w:rsidRPr="00F91B4B" w:rsidRDefault="00F91B4B" w:rsidP="00326F68">
      <w:pPr>
        <w:numPr>
          <w:ilvl w:val="0"/>
          <w:numId w:val="3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Logical problems</w:t>
      </w:r>
    </w:p>
    <w:p w14:paraId="4D9A5579" w14:textId="77777777" w:rsidR="00F91B4B" w:rsidRPr="00F91B4B" w:rsidRDefault="00F91B4B" w:rsidP="00326F68">
      <w:pPr>
        <w:numPr>
          <w:ilvl w:val="0"/>
          <w:numId w:val="3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Arithmetic puzzles</w:t>
      </w:r>
    </w:p>
    <w:p w14:paraId="34CDEF01" w14:textId="77777777" w:rsidR="00F91B4B" w:rsidRPr="00F91B4B" w:rsidRDefault="00F91B4B" w:rsidP="00F91B4B">
      <w:pPr>
        <w:spacing w:after="160" w:line="278" w:lineRule="auto"/>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Group 4</w:t>
      </w:r>
    </w:p>
    <w:p w14:paraId="5B56D05B" w14:textId="77777777" w:rsidR="00F91B4B" w:rsidRPr="00F91B4B" w:rsidRDefault="00F91B4B" w:rsidP="00326F68">
      <w:pPr>
        <w:numPr>
          <w:ilvl w:val="0"/>
          <w:numId w:val="35"/>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Addition and subtraction (with parentheses)</w:t>
      </w:r>
    </w:p>
    <w:p w14:paraId="2C84087A" w14:textId="77777777" w:rsidR="00F91B4B" w:rsidRPr="00F91B4B" w:rsidRDefault="00F91B4B" w:rsidP="00326F68">
      <w:pPr>
        <w:numPr>
          <w:ilvl w:val="0"/>
          <w:numId w:val="35"/>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Multiplication and division with remainder</w:t>
      </w:r>
    </w:p>
    <w:p w14:paraId="60460CDB" w14:textId="77777777" w:rsidR="00F91B4B" w:rsidRPr="00F91B4B" w:rsidRDefault="00F91B4B" w:rsidP="00326F68">
      <w:pPr>
        <w:numPr>
          <w:ilvl w:val="0"/>
          <w:numId w:val="35"/>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Measurement units (unit conversions)</w:t>
      </w:r>
    </w:p>
    <w:p w14:paraId="7A6813E8" w14:textId="77777777" w:rsidR="00F91B4B" w:rsidRPr="00F91B4B" w:rsidRDefault="00F91B4B" w:rsidP="00326F68">
      <w:pPr>
        <w:numPr>
          <w:ilvl w:val="0"/>
          <w:numId w:val="35"/>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Geometry (area of a rectangle; cube and rectangular prism – surface area)</w:t>
      </w:r>
    </w:p>
    <w:p w14:paraId="05D0B022" w14:textId="77777777" w:rsidR="00F91B4B" w:rsidRPr="00F91B4B" w:rsidRDefault="00F91B4B" w:rsidP="00326F68">
      <w:pPr>
        <w:numPr>
          <w:ilvl w:val="0"/>
          <w:numId w:val="35"/>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Identifying patterns</w:t>
      </w:r>
    </w:p>
    <w:p w14:paraId="3201BDC7" w14:textId="77777777" w:rsidR="00F91B4B" w:rsidRPr="00F91B4B" w:rsidRDefault="00F91B4B" w:rsidP="00326F68">
      <w:pPr>
        <w:numPr>
          <w:ilvl w:val="0"/>
          <w:numId w:val="35"/>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Logical problems</w:t>
      </w:r>
    </w:p>
    <w:p w14:paraId="07DA4254" w14:textId="77777777" w:rsidR="00F91B4B" w:rsidRPr="00F91B4B" w:rsidRDefault="00F91B4B" w:rsidP="00326F68">
      <w:pPr>
        <w:numPr>
          <w:ilvl w:val="0"/>
          <w:numId w:val="35"/>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Arithmetic puzzles</w:t>
      </w:r>
    </w:p>
    <w:p w14:paraId="5B2F4B7C" w14:textId="77777777" w:rsidR="00F91B4B" w:rsidRPr="00F91B4B" w:rsidRDefault="00F91B4B" w:rsidP="00F91B4B">
      <w:pPr>
        <w:spacing w:after="160" w:line="278" w:lineRule="auto"/>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Group 5</w:t>
      </w:r>
    </w:p>
    <w:p w14:paraId="406FAC03" w14:textId="77777777" w:rsidR="00F91B4B" w:rsidRPr="00F91B4B" w:rsidRDefault="00F91B4B" w:rsidP="00326F68">
      <w:pPr>
        <w:numPr>
          <w:ilvl w:val="0"/>
          <w:numId w:val="3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Addition and subtraction (fractions and decimals)</w:t>
      </w:r>
    </w:p>
    <w:p w14:paraId="1726D25F" w14:textId="77777777" w:rsidR="00F91B4B" w:rsidRPr="00F91B4B" w:rsidRDefault="00F91B4B" w:rsidP="00326F68">
      <w:pPr>
        <w:numPr>
          <w:ilvl w:val="0"/>
          <w:numId w:val="3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Multiplication and division (fractions and decimals)</w:t>
      </w:r>
    </w:p>
    <w:p w14:paraId="476153D6" w14:textId="77777777" w:rsidR="00F91B4B" w:rsidRPr="00F91B4B" w:rsidRDefault="00F91B4B" w:rsidP="00326F68">
      <w:pPr>
        <w:numPr>
          <w:ilvl w:val="0"/>
          <w:numId w:val="3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GCD and LCM</w:t>
      </w:r>
    </w:p>
    <w:p w14:paraId="7BDA23F6" w14:textId="77777777" w:rsidR="00F91B4B" w:rsidRPr="00F91B4B" w:rsidRDefault="00F91B4B" w:rsidP="00326F68">
      <w:pPr>
        <w:numPr>
          <w:ilvl w:val="0"/>
          <w:numId w:val="3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Prime and composite numbers</w:t>
      </w:r>
    </w:p>
    <w:p w14:paraId="7AA291CB" w14:textId="77777777" w:rsidR="00F91B4B" w:rsidRPr="00F91B4B" w:rsidRDefault="00F91B4B" w:rsidP="00326F68">
      <w:pPr>
        <w:numPr>
          <w:ilvl w:val="0"/>
          <w:numId w:val="3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Percentages</w:t>
      </w:r>
    </w:p>
    <w:p w14:paraId="49C01BA5" w14:textId="77777777" w:rsidR="00F91B4B" w:rsidRPr="00F91B4B" w:rsidRDefault="00F91B4B" w:rsidP="00326F68">
      <w:pPr>
        <w:numPr>
          <w:ilvl w:val="0"/>
          <w:numId w:val="3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Geometry (area / volume)</w:t>
      </w:r>
    </w:p>
    <w:p w14:paraId="69F16F5E" w14:textId="77777777" w:rsidR="00F91B4B" w:rsidRPr="00F91B4B" w:rsidRDefault="00F91B4B" w:rsidP="00326F68">
      <w:pPr>
        <w:numPr>
          <w:ilvl w:val="0"/>
          <w:numId w:val="3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Logical problems</w:t>
      </w:r>
    </w:p>
    <w:p w14:paraId="6E4A4E99" w14:textId="77777777" w:rsidR="00F91B4B" w:rsidRPr="00F91B4B" w:rsidRDefault="00F91B4B" w:rsidP="00326F68">
      <w:pPr>
        <w:numPr>
          <w:ilvl w:val="0"/>
          <w:numId w:val="3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Arithmetic puzzles</w:t>
      </w:r>
    </w:p>
    <w:p w14:paraId="33B6418A" w14:textId="77777777" w:rsidR="00F91B4B" w:rsidRPr="00F91B4B" w:rsidRDefault="00F91B4B" w:rsidP="00F91B4B">
      <w:pPr>
        <w:spacing w:after="160" w:line="278" w:lineRule="auto"/>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Group 6</w:t>
      </w:r>
    </w:p>
    <w:p w14:paraId="71FD0BA5" w14:textId="77777777" w:rsidR="00F91B4B" w:rsidRPr="00F91B4B" w:rsidRDefault="00F91B4B" w:rsidP="00326F68">
      <w:pPr>
        <w:numPr>
          <w:ilvl w:val="0"/>
          <w:numId w:val="3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lastRenderedPageBreak/>
        <w:t>Negative numbers</w:t>
      </w:r>
    </w:p>
    <w:p w14:paraId="13B4A1D8" w14:textId="77777777" w:rsidR="00F91B4B" w:rsidRPr="00F91B4B" w:rsidRDefault="00F91B4B" w:rsidP="00326F68">
      <w:pPr>
        <w:numPr>
          <w:ilvl w:val="0"/>
          <w:numId w:val="3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Exponents</w:t>
      </w:r>
    </w:p>
    <w:p w14:paraId="13B19A56" w14:textId="77777777" w:rsidR="00F91B4B" w:rsidRPr="00F91B4B" w:rsidRDefault="00F91B4B" w:rsidP="00326F68">
      <w:pPr>
        <w:numPr>
          <w:ilvl w:val="0"/>
          <w:numId w:val="3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Ratios and rates</w:t>
      </w:r>
    </w:p>
    <w:p w14:paraId="1F7A97EE" w14:textId="77777777" w:rsidR="00F91B4B" w:rsidRPr="00F91B4B" w:rsidRDefault="00F91B4B" w:rsidP="00326F68">
      <w:pPr>
        <w:numPr>
          <w:ilvl w:val="0"/>
          <w:numId w:val="3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Geometry (area and volume of composite figures / surface area / circumference of a circle / area of a circle)</w:t>
      </w:r>
    </w:p>
    <w:p w14:paraId="3D235243" w14:textId="77777777" w:rsidR="00F91B4B" w:rsidRPr="00F91B4B" w:rsidRDefault="00F91B4B" w:rsidP="00326F68">
      <w:pPr>
        <w:numPr>
          <w:ilvl w:val="0"/>
          <w:numId w:val="3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Probability (basic concepts)</w:t>
      </w:r>
    </w:p>
    <w:p w14:paraId="0F17B527" w14:textId="77777777" w:rsidR="00F91B4B" w:rsidRPr="00F91B4B" w:rsidRDefault="00F91B4B" w:rsidP="00326F68">
      <w:pPr>
        <w:numPr>
          <w:ilvl w:val="0"/>
          <w:numId w:val="3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Linear equations</w:t>
      </w:r>
    </w:p>
    <w:p w14:paraId="1B8D405C" w14:textId="77777777" w:rsidR="00F91B4B" w:rsidRPr="00F91B4B" w:rsidRDefault="00F91B4B" w:rsidP="00326F68">
      <w:pPr>
        <w:numPr>
          <w:ilvl w:val="0"/>
          <w:numId w:val="3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Logical problems</w:t>
      </w:r>
    </w:p>
    <w:p w14:paraId="14EABCD3" w14:textId="77777777" w:rsidR="00F91B4B" w:rsidRPr="00F91B4B" w:rsidRDefault="00F91B4B" w:rsidP="00326F68">
      <w:pPr>
        <w:numPr>
          <w:ilvl w:val="0"/>
          <w:numId w:val="3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Arithmetic puzzles</w:t>
      </w:r>
    </w:p>
    <w:p w14:paraId="0C5AB55C" w14:textId="77777777" w:rsidR="00F91B4B" w:rsidRPr="00F91B4B" w:rsidRDefault="00F91B4B" w:rsidP="00F91B4B">
      <w:pPr>
        <w:spacing w:after="160" w:line="278" w:lineRule="auto"/>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Group 7</w:t>
      </w:r>
    </w:p>
    <w:p w14:paraId="0EEC4193" w14:textId="77777777" w:rsidR="00F91B4B" w:rsidRPr="00F91B4B" w:rsidRDefault="00F91B4B" w:rsidP="00326F68">
      <w:pPr>
        <w:numPr>
          <w:ilvl w:val="0"/>
          <w:numId w:val="38"/>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Ratio and proportion</w:t>
      </w:r>
    </w:p>
    <w:p w14:paraId="189C4BE4" w14:textId="77777777" w:rsidR="00F91B4B" w:rsidRPr="00F91B4B" w:rsidRDefault="00F91B4B" w:rsidP="00326F68">
      <w:pPr>
        <w:numPr>
          <w:ilvl w:val="0"/>
          <w:numId w:val="38"/>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Linear equations</w:t>
      </w:r>
    </w:p>
    <w:p w14:paraId="3F18391A" w14:textId="77777777" w:rsidR="00F91B4B" w:rsidRPr="00F91B4B" w:rsidRDefault="00F91B4B" w:rsidP="00326F68">
      <w:pPr>
        <w:numPr>
          <w:ilvl w:val="0"/>
          <w:numId w:val="38"/>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Addition, subtraction, and multiplication of polynomials. Factorization.</w:t>
      </w:r>
    </w:p>
    <w:p w14:paraId="1F537B08" w14:textId="77777777" w:rsidR="00F91B4B" w:rsidRPr="00F91B4B" w:rsidRDefault="00F91B4B" w:rsidP="00326F68">
      <w:pPr>
        <w:numPr>
          <w:ilvl w:val="0"/>
          <w:numId w:val="38"/>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Congruent triangles</w:t>
      </w:r>
    </w:p>
    <w:p w14:paraId="60A39A8D" w14:textId="77777777" w:rsidR="00F91B4B" w:rsidRPr="00F91B4B" w:rsidRDefault="00F91B4B" w:rsidP="00326F68">
      <w:pPr>
        <w:numPr>
          <w:ilvl w:val="0"/>
          <w:numId w:val="38"/>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Arithmetic puzzles</w:t>
      </w:r>
    </w:p>
    <w:p w14:paraId="7F6CF959" w14:textId="77777777" w:rsidR="00F91B4B" w:rsidRPr="00F91B4B" w:rsidRDefault="00F91B4B" w:rsidP="00F91B4B">
      <w:pPr>
        <w:spacing w:after="160" w:line="278" w:lineRule="auto"/>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Group 8</w:t>
      </w:r>
    </w:p>
    <w:p w14:paraId="12A6BB47" w14:textId="77777777" w:rsidR="00F91B4B" w:rsidRPr="00F91B4B" w:rsidRDefault="00F91B4B" w:rsidP="00326F68">
      <w:pPr>
        <w:numPr>
          <w:ilvl w:val="0"/>
          <w:numId w:val="39"/>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Square roots</w:t>
      </w:r>
    </w:p>
    <w:p w14:paraId="216B54A8" w14:textId="77777777" w:rsidR="00F91B4B" w:rsidRPr="00F91B4B" w:rsidRDefault="00F91B4B" w:rsidP="00326F68">
      <w:pPr>
        <w:numPr>
          <w:ilvl w:val="0"/>
          <w:numId w:val="39"/>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Quadratic equations. Equations reducible to quadratic form.</w:t>
      </w:r>
    </w:p>
    <w:p w14:paraId="2D9B7DE9" w14:textId="77777777" w:rsidR="00F91B4B" w:rsidRPr="00F91B4B" w:rsidRDefault="00F91B4B" w:rsidP="00326F68">
      <w:pPr>
        <w:numPr>
          <w:ilvl w:val="0"/>
          <w:numId w:val="39"/>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Vieta’s formulas</w:t>
      </w:r>
    </w:p>
    <w:p w14:paraId="413A150F" w14:textId="77777777" w:rsidR="00F91B4B" w:rsidRPr="00F91B4B" w:rsidRDefault="00F91B4B" w:rsidP="00326F68">
      <w:pPr>
        <w:numPr>
          <w:ilvl w:val="0"/>
          <w:numId w:val="39"/>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Circles; inscribed and circumscribed triangles and quadrilaterals</w:t>
      </w:r>
    </w:p>
    <w:p w14:paraId="6C46A9E0" w14:textId="77777777" w:rsidR="00F91B4B" w:rsidRPr="00F91B4B" w:rsidRDefault="00F91B4B" w:rsidP="00326F68">
      <w:pPr>
        <w:numPr>
          <w:ilvl w:val="0"/>
          <w:numId w:val="39"/>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Combinatorics</w:t>
      </w:r>
    </w:p>
    <w:p w14:paraId="6DEFF6E0" w14:textId="77777777" w:rsidR="00F91B4B" w:rsidRPr="00F91B4B" w:rsidRDefault="00F91B4B" w:rsidP="00326F68">
      <w:pPr>
        <w:numPr>
          <w:ilvl w:val="0"/>
          <w:numId w:val="39"/>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Arithmetic puzzles</w:t>
      </w:r>
    </w:p>
    <w:p w14:paraId="29DEDCFF" w14:textId="77777777" w:rsidR="00F91B4B" w:rsidRPr="00F91B4B" w:rsidRDefault="00F91B4B" w:rsidP="00F91B4B">
      <w:pPr>
        <w:spacing w:after="160" w:line="278" w:lineRule="auto"/>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Group 9</w:t>
      </w:r>
    </w:p>
    <w:p w14:paraId="65D0F295" w14:textId="77777777" w:rsidR="00F91B4B" w:rsidRPr="00F91B4B" w:rsidRDefault="00F91B4B" w:rsidP="00326F68">
      <w:pPr>
        <w:numPr>
          <w:ilvl w:val="0"/>
          <w:numId w:val="40"/>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Polynomial division. Horner’s method</w:t>
      </w:r>
    </w:p>
    <w:p w14:paraId="1BF73711" w14:textId="77777777" w:rsidR="00F91B4B" w:rsidRPr="00F91B4B" w:rsidRDefault="00F91B4B" w:rsidP="00326F68">
      <w:pPr>
        <w:numPr>
          <w:ilvl w:val="0"/>
          <w:numId w:val="40"/>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Irrational equations</w:t>
      </w:r>
    </w:p>
    <w:p w14:paraId="76084118" w14:textId="77777777" w:rsidR="00F91B4B" w:rsidRPr="00F91B4B" w:rsidRDefault="00F91B4B" w:rsidP="00326F68">
      <w:pPr>
        <w:numPr>
          <w:ilvl w:val="0"/>
          <w:numId w:val="40"/>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Systems of equations</w:t>
      </w:r>
    </w:p>
    <w:p w14:paraId="35B61F38" w14:textId="77777777" w:rsidR="00F91B4B" w:rsidRPr="00F91B4B" w:rsidRDefault="00F91B4B" w:rsidP="00326F68">
      <w:pPr>
        <w:numPr>
          <w:ilvl w:val="0"/>
          <w:numId w:val="40"/>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Similar figures</w:t>
      </w:r>
    </w:p>
    <w:p w14:paraId="26D87798" w14:textId="77777777" w:rsidR="00F91B4B" w:rsidRPr="00F91B4B" w:rsidRDefault="00F91B4B" w:rsidP="00326F68">
      <w:pPr>
        <w:numPr>
          <w:ilvl w:val="0"/>
          <w:numId w:val="40"/>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Metric relations in a right triangle</w:t>
      </w:r>
    </w:p>
    <w:p w14:paraId="5970CA4C" w14:textId="77777777" w:rsidR="00F91B4B" w:rsidRPr="00F91B4B" w:rsidRDefault="00F91B4B" w:rsidP="00326F68">
      <w:pPr>
        <w:numPr>
          <w:ilvl w:val="0"/>
          <w:numId w:val="40"/>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Trigonometry</w:t>
      </w:r>
    </w:p>
    <w:p w14:paraId="3C11ACD4" w14:textId="77777777" w:rsidR="00F91B4B" w:rsidRDefault="00F91B4B" w:rsidP="00F91B4B">
      <w:pPr>
        <w:spacing w:after="160" w:line="278" w:lineRule="auto"/>
        <w:ind w:left="360"/>
        <w:rPr>
          <w:rFonts w:asciiTheme="majorBidi" w:hAnsiTheme="majorBidi" w:cstheme="majorBidi"/>
          <w:b/>
          <w:bCs/>
          <w:sz w:val="24"/>
          <w:szCs w:val="24"/>
        </w:rPr>
      </w:pPr>
    </w:p>
    <w:p w14:paraId="2D178AEB" w14:textId="77777777" w:rsidR="00056441" w:rsidRDefault="00056441" w:rsidP="00C66BD1">
      <w:pPr>
        <w:spacing w:after="160" w:line="278" w:lineRule="auto"/>
        <w:ind w:left="360"/>
        <w:jc w:val="center"/>
        <w:rPr>
          <w:rFonts w:asciiTheme="majorBidi" w:hAnsiTheme="majorBidi" w:cstheme="majorBidi"/>
          <w:b/>
          <w:bCs/>
          <w:sz w:val="24"/>
          <w:szCs w:val="24"/>
        </w:rPr>
      </w:pPr>
    </w:p>
    <w:p w14:paraId="5BBC384E" w14:textId="77777777" w:rsidR="00056441" w:rsidRDefault="00056441" w:rsidP="00C66BD1">
      <w:pPr>
        <w:spacing w:after="160" w:line="278" w:lineRule="auto"/>
        <w:ind w:left="360"/>
        <w:jc w:val="center"/>
        <w:rPr>
          <w:rFonts w:asciiTheme="majorBidi" w:hAnsiTheme="majorBidi" w:cstheme="majorBidi"/>
          <w:b/>
          <w:bCs/>
          <w:sz w:val="24"/>
          <w:szCs w:val="24"/>
        </w:rPr>
      </w:pPr>
    </w:p>
    <w:p w14:paraId="215D3022" w14:textId="7B392E90" w:rsidR="00F91B4B" w:rsidRPr="00C66BD1" w:rsidRDefault="00C66BD1" w:rsidP="00056441">
      <w:pPr>
        <w:shd w:val="clear" w:color="auto" w:fill="FDE9D9" w:themeFill="accent6" w:themeFillTint="33"/>
        <w:spacing w:after="160" w:line="278" w:lineRule="auto"/>
        <w:ind w:left="360"/>
        <w:jc w:val="center"/>
        <w:rPr>
          <w:rFonts w:asciiTheme="majorBidi" w:hAnsiTheme="majorBidi" w:cstheme="majorBidi"/>
          <w:b/>
          <w:bCs/>
          <w:sz w:val="24"/>
          <w:szCs w:val="24"/>
          <w:lang w:val="en-US"/>
        </w:rPr>
      </w:pPr>
      <w:r>
        <w:rPr>
          <w:rFonts w:asciiTheme="majorBidi" w:hAnsiTheme="majorBidi" w:cstheme="majorBidi"/>
          <w:b/>
          <w:bCs/>
          <w:sz w:val="24"/>
          <w:szCs w:val="24"/>
          <w:lang w:val="en-US"/>
        </w:rPr>
        <w:t>TR</w:t>
      </w:r>
    </w:p>
    <w:p w14:paraId="1384C994" w14:textId="2E1046A3" w:rsidR="00F91B4B" w:rsidRPr="00F91B4B" w:rsidRDefault="00F91B4B" w:rsidP="00F91B4B">
      <w:pPr>
        <w:spacing w:after="160" w:line="278" w:lineRule="auto"/>
        <w:ind w:left="360"/>
        <w:jc w:val="center"/>
        <w:rPr>
          <w:rFonts w:asciiTheme="majorBidi" w:hAnsiTheme="majorBidi" w:cstheme="majorBidi"/>
          <w:b/>
          <w:bCs/>
          <w:sz w:val="24"/>
          <w:szCs w:val="24"/>
          <w:lang w:val="en-US"/>
        </w:rPr>
      </w:pPr>
      <w:r w:rsidRPr="00F91B4B">
        <w:rPr>
          <w:rFonts w:asciiTheme="majorBidi" w:hAnsiTheme="majorBidi" w:cstheme="majorBidi"/>
          <w:b/>
          <w:bCs/>
          <w:sz w:val="24"/>
          <w:szCs w:val="24"/>
          <w:lang w:val="en-US"/>
        </w:rPr>
        <w:t>MÜFREDAT</w:t>
      </w:r>
    </w:p>
    <w:p w14:paraId="6835FB85" w14:textId="77777777" w:rsidR="00F91B4B" w:rsidRPr="00F91B4B" w:rsidRDefault="00F91B4B" w:rsidP="00F91B4B">
      <w:pPr>
        <w:spacing w:after="160" w:line="278" w:lineRule="auto"/>
        <w:ind w:left="360"/>
        <w:rPr>
          <w:rFonts w:asciiTheme="majorBidi" w:hAnsiTheme="majorBidi" w:cstheme="majorBidi"/>
          <w:sz w:val="24"/>
          <w:szCs w:val="24"/>
          <w:lang w:val="en-US"/>
        </w:rPr>
      </w:pPr>
      <w:r w:rsidRPr="00F91B4B">
        <w:rPr>
          <w:rFonts w:asciiTheme="majorBidi" w:hAnsiTheme="majorBidi" w:cstheme="majorBidi"/>
          <w:i/>
          <w:iCs/>
          <w:sz w:val="24"/>
          <w:szCs w:val="24"/>
          <w:lang w:val="en-US"/>
        </w:rPr>
        <w:t>Yarışma sorularının hazırlanmasında esas alınan konular, gruplara göre:</w:t>
      </w:r>
    </w:p>
    <w:p w14:paraId="79FF0577" w14:textId="77777777" w:rsidR="00F91B4B" w:rsidRPr="00F91B4B" w:rsidRDefault="00F91B4B" w:rsidP="00F91B4B">
      <w:pPr>
        <w:spacing w:after="160" w:line="278" w:lineRule="auto"/>
        <w:ind w:left="360"/>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Grup 3</w:t>
      </w:r>
    </w:p>
    <w:p w14:paraId="47819280" w14:textId="77777777" w:rsidR="00F91B4B" w:rsidRPr="00F91B4B" w:rsidRDefault="00F91B4B" w:rsidP="00326F68">
      <w:pPr>
        <w:numPr>
          <w:ilvl w:val="0"/>
          <w:numId w:val="41"/>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Sayma ve basamak değeri (1.000’den büyük sayılar)</w:t>
      </w:r>
    </w:p>
    <w:p w14:paraId="50DE2479" w14:textId="77777777" w:rsidR="00F91B4B" w:rsidRPr="00F91B4B" w:rsidRDefault="00F91B4B" w:rsidP="00326F68">
      <w:pPr>
        <w:numPr>
          <w:ilvl w:val="0"/>
          <w:numId w:val="41"/>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Toplama ve çıkarma (1.000’e kadar, iki ve üç basamaklı sayılar)</w:t>
      </w:r>
    </w:p>
    <w:p w14:paraId="752A05FA" w14:textId="77777777" w:rsidR="00F91B4B" w:rsidRPr="00F91B4B" w:rsidRDefault="00F91B4B" w:rsidP="00326F68">
      <w:pPr>
        <w:numPr>
          <w:ilvl w:val="0"/>
          <w:numId w:val="41"/>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Çarpma ve bölme (bir ve iki basamaklı sayılar)</w:t>
      </w:r>
    </w:p>
    <w:p w14:paraId="683447B9" w14:textId="77777777" w:rsidR="00F91B4B" w:rsidRPr="00F91B4B" w:rsidRDefault="00F91B4B" w:rsidP="00326F68">
      <w:pPr>
        <w:numPr>
          <w:ilvl w:val="0"/>
          <w:numId w:val="41"/>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Ölçme birimleri</w:t>
      </w:r>
    </w:p>
    <w:p w14:paraId="38B06072" w14:textId="77777777" w:rsidR="00F91B4B" w:rsidRPr="00F91B4B" w:rsidRDefault="00F91B4B" w:rsidP="00326F68">
      <w:pPr>
        <w:numPr>
          <w:ilvl w:val="0"/>
          <w:numId w:val="41"/>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Geometri (şekillerin çevresi)</w:t>
      </w:r>
    </w:p>
    <w:p w14:paraId="6170BFE4" w14:textId="77777777" w:rsidR="00F91B4B" w:rsidRPr="00F91B4B" w:rsidRDefault="00F91B4B" w:rsidP="00326F68">
      <w:pPr>
        <w:numPr>
          <w:ilvl w:val="0"/>
          <w:numId w:val="41"/>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Örüntüleri keşfetme</w:t>
      </w:r>
    </w:p>
    <w:p w14:paraId="3D7E7CCC" w14:textId="77777777" w:rsidR="00F91B4B" w:rsidRPr="00F91B4B" w:rsidRDefault="00F91B4B" w:rsidP="00326F68">
      <w:pPr>
        <w:numPr>
          <w:ilvl w:val="0"/>
          <w:numId w:val="41"/>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Mantık soruları</w:t>
      </w:r>
    </w:p>
    <w:p w14:paraId="38867853" w14:textId="77777777" w:rsidR="00F91B4B" w:rsidRPr="00F91B4B" w:rsidRDefault="00F91B4B" w:rsidP="00326F68">
      <w:pPr>
        <w:numPr>
          <w:ilvl w:val="0"/>
          <w:numId w:val="41"/>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Aritmetik bulmacalar</w:t>
      </w:r>
    </w:p>
    <w:p w14:paraId="19C2D64E" w14:textId="77777777" w:rsidR="00F91B4B" w:rsidRPr="00F91B4B" w:rsidRDefault="00F91B4B" w:rsidP="00F91B4B">
      <w:pPr>
        <w:spacing w:after="160" w:line="278" w:lineRule="auto"/>
        <w:ind w:left="360"/>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Grup 4</w:t>
      </w:r>
    </w:p>
    <w:p w14:paraId="62A4331E" w14:textId="77777777" w:rsidR="00F91B4B" w:rsidRPr="00F91B4B" w:rsidRDefault="00F91B4B" w:rsidP="00326F68">
      <w:pPr>
        <w:numPr>
          <w:ilvl w:val="0"/>
          <w:numId w:val="42"/>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Toplama ve çıkarma (parantezli işlemler)</w:t>
      </w:r>
    </w:p>
    <w:p w14:paraId="5049FC5C" w14:textId="77777777" w:rsidR="00F91B4B" w:rsidRPr="00F91B4B" w:rsidRDefault="00F91B4B" w:rsidP="00326F68">
      <w:pPr>
        <w:numPr>
          <w:ilvl w:val="0"/>
          <w:numId w:val="42"/>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Kalanlı çarpma ve bölme</w:t>
      </w:r>
    </w:p>
    <w:p w14:paraId="416335EE" w14:textId="77777777" w:rsidR="00F91B4B" w:rsidRPr="00F91B4B" w:rsidRDefault="00F91B4B" w:rsidP="00326F68">
      <w:pPr>
        <w:numPr>
          <w:ilvl w:val="0"/>
          <w:numId w:val="42"/>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Ölçme birimleri (birim dönüşümleri)</w:t>
      </w:r>
    </w:p>
    <w:p w14:paraId="1618C381" w14:textId="77777777" w:rsidR="00F91B4B" w:rsidRPr="00F91B4B" w:rsidRDefault="00F91B4B" w:rsidP="00326F68">
      <w:pPr>
        <w:numPr>
          <w:ilvl w:val="0"/>
          <w:numId w:val="42"/>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Geometri (dikdörtgenin alanı; küp ve dikdörtgenler prizması – yüzey alanı)</w:t>
      </w:r>
    </w:p>
    <w:p w14:paraId="4F10EFBF" w14:textId="77777777" w:rsidR="00F91B4B" w:rsidRPr="00F91B4B" w:rsidRDefault="00F91B4B" w:rsidP="00326F68">
      <w:pPr>
        <w:numPr>
          <w:ilvl w:val="0"/>
          <w:numId w:val="42"/>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Örüntüleri keşfetme</w:t>
      </w:r>
    </w:p>
    <w:p w14:paraId="57CA61F4" w14:textId="77777777" w:rsidR="00F91B4B" w:rsidRPr="00F91B4B" w:rsidRDefault="00F91B4B" w:rsidP="00326F68">
      <w:pPr>
        <w:numPr>
          <w:ilvl w:val="0"/>
          <w:numId w:val="42"/>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Mantık soruları</w:t>
      </w:r>
    </w:p>
    <w:p w14:paraId="0A1CB93E" w14:textId="77777777" w:rsidR="00F91B4B" w:rsidRPr="00F91B4B" w:rsidRDefault="00F91B4B" w:rsidP="00326F68">
      <w:pPr>
        <w:numPr>
          <w:ilvl w:val="0"/>
          <w:numId w:val="42"/>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Aritmetik bulmacalar</w:t>
      </w:r>
    </w:p>
    <w:p w14:paraId="0AFB2CB5" w14:textId="77777777" w:rsidR="00F91B4B" w:rsidRPr="00F91B4B" w:rsidRDefault="00F91B4B" w:rsidP="00F91B4B">
      <w:pPr>
        <w:spacing w:after="160" w:line="278" w:lineRule="auto"/>
        <w:ind w:left="360"/>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Grup 5</w:t>
      </w:r>
    </w:p>
    <w:p w14:paraId="60EEE389" w14:textId="77777777" w:rsidR="00F91B4B" w:rsidRPr="00F91B4B" w:rsidRDefault="00F91B4B" w:rsidP="00326F68">
      <w:pPr>
        <w:numPr>
          <w:ilvl w:val="0"/>
          <w:numId w:val="43"/>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Toplama ve çıkarma (kesirler ve ondalık sayılar)</w:t>
      </w:r>
    </w:p>
    <w:p w14:paraId="479BD90F" w14:textId="77777777" w:rsidR="00F91B4B" w:rsidRPr="00F91B4B" w:rsidRDefault="00F91B4B" w:rsidP="00326F68">
      <w:pPr>
        <w:numPr>
          <w:ilvl w:val="0"/>
          <w:numId w:val="43"/>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Çarpma ve bölme (kesirler ve ondalık sayılar)</w:t>
      </w:r>
    </w:p>
    <w:p w14:paraId="40E2E991" w14:textId="77777777" w:rsidR="00F91B4B" w:rsidRPr="00F91B4B" w:rsidRDefault="00F91B4B" w:rsidP="00326F68">
      <w:pPr>
        <w:numPr>
          <w:ilvl w:val="0"/>
          <w:numId w:val="43"/>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EBOB ve EKOK</w:t>
      </w:r>
    </w:p>
    <w:p w14:paraId="5C2746B3" w14:textId="77777777" w:rsidR="00F91B4B" w:rsidRPr="00F91B4B" w:rsidRDefault="00F91B4B" w:rsidP="00326F68">
      <w:pPr>
        <w:numPr>
          <w:ilvl w:val="0"/>
          <w:numId w:val="43"/>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Asal ve bileşik sayılar</w:t>
      </w:r>
    </w:p>
    <w:p w14:paraId="69D037DD" w14:textId="77777777" w:rsidR="00F91B4B" w:rsidRPr="00F91B4B" w:rsidRDefault="00F91B4B" w:rsidP="00326F68">
      <w:pPr>
        <w:numPr>
          <w:ilvl w:val="0"/>
          <w:numId w:val="43"/>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Yüzdeler</w:t>
      </w:r>
    </w:p>
    <w:p w14:paraId="73FBF645" w14:textId="77777777" w:rsidR="00F91B4B" w:rsidRPr="00F91B4B" w:rsidRDefault="00F91B4B" w:rsidP="00326F68">
      <w:pPr>
        <w:numPr>
          <w:ilvl w:val="0"/>
          <w:numId w:val="43"/>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Geometri (alan / hacim)</w:t>
      </w:r>
    </w:p>
    <w:p w14:paraId="24239EDE" w14:textId="77777777" w:rsidR="00F91B4B" w:rsidRPr="00F91B4B" w:rsidRDefault="00F91B4B" w:rsidP="00326F68">
      <w:pPr>
        <w:numPr>
          <w:ilvl w:val="0"/>
          <w:numId w:val="43"/>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Mantık soruları</w:t>
      </w:r>
    </w:p>
    <w:p w14:paraId="05927069" w14:textId="77777777" w:rsidR="00F91B4B" w:rsidRPr="00F91B4B" w:rsidRDefault="00F91B4B" w:rsidP="00326F68">
      <w:pPr>
        <w:numPr>
          <w:ilvl w:val="0"/>
          <w:numId w:val="43"/>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Aritmetik bulmacalar</w:t>
      </w:r>
    </w:p>
    <w:p w14:paraId="5DEF23BD" w14:textId="77777777" w:rsidR="00F91B4B" w:rsidRPr="00F91B4B" w:rsidRDefault="00F91B4B" w:rsidP="00F91B4B">
      <w:pPr>
        <w:spacing w:after="160" w:line="278" w:lineRule="auto"/>
        <w:ind w:left="360"/>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Grup 6</w:t>
      </w:r>
    </w:p>
    <w:p w14:paraId="3A3B0152" w14:textId="77777777" w:rsidR="00F91B4B" w:rsidRPr="00F91B4B" w:rsidRDefault="00F91B4B" w:rsidP="00326F68">
      <w:pPr>
        <w:numPr>
          <w:ilvl w:val="0"/>
          <w:numId w:val="4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lastRenderedPageBreak/>
        <w:t>Negatif sayılar</w:t>
      </w:r>
    </w:p>
    <w:p w14:paraId="04AE83B4" w14:textId="77777777" w:rsidR="00F91B4B" w:rsidRPr="00F91B4B" w:rsidRDefault="00F91B4B" w:rsidP="00326F68">
      <w:pPr>
        <w:numPr>
          <w:ilvl w:val="0"/>
          <w:numId w:val="4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Üslü sayılar</w:t>
      </w:r>
    </w:p>
    <w:p w14:paraId="35FF4CDC" w14:textId="77777777" w:rsidR="00F91B4B" w:rsidRPr="00F91B4B" w:rsidRDefault="00F91B4B" w:rsidP="00326F68">
      <w:pPr>
        <w:numPr>
          <w:ilvl w:val="0"/>
          <w:numId w:val="4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Oran ve hız (ratios &amp; rates)</w:t>
      </w:r>
    </w:p>
    <w:p w14:paraId="1E345DCE" w14:textId="77777777" w:rsidR="00F91B4B" w:rsidRPr="00F91B4B" w:rsidRDefault="00F91B4B" w:rsidP="00326F68">
      <w:pPr>
        <w:numPr>
          <w:ilvl w:val="0"/>
          <w:numId w:val="4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Geometri (bileşik şekillerin alanı ve hacmi / yüzey alanı / çemberin çevresi / dairenin alanı)</w:t>
      </w:r>
    </w:p>
    <w:p w14:paraId="59FF5F0F" w14:textId="77777777" w:rsidR="00F91B4B" w:rsidRPr="00F91B4B" w:rsidRDefault="00F91B4B" w:rsidP="00326F68">
      <w:pPr>
        <w:numPr>
          <w:ilvl w:val="0"/>
          <w:numId w:val="4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Olasılık (temel kavramlar)</w:t>
      </w:r>
    </w:p>
    <w:p w14:paraId="34EE9745" w14:textId="77777777" w:rsidR="00F91B4B" w:rsidRPr="00F91B4B" w:rsidRDefault="00F91B4B" w:rsidP="00326F68">
      <w:pPr>
        <w:numPr>
          <w:ilvl w:val="0"/>
          <w:numId w:val="4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Doğrusal denklemler</w:t>
      </w:r>
    </w:p>
    <w:p w14:paraId="402DFD38" w14:textId="77777777" w:rsidR="00F91B4B" w:rsidRPr="00F91B4B" w:rsidRDefault="00F91B4B" w:rsidP="00326F68">
      <w:pPr>
        <w:numPr>
          <w:ilvl w:val="0"/>
          <w:numId w:val="4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Mantık soruları</w:t>
      </w:r>
    </w:p>
    <w:p w14:paraId="3F582E4D" w14:textId="77777777" w:rsidR="00F91B4B" w:rsidRPr="00F91B4B" w:rsidRDefault="00F91B4B" w:rsidP="00326F68">
      <w:pPr>
        <w:numPr>
          <w:ilvl w:val="0"/>
          <w:numId w:val="44"/>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Aritmetik bulmacalar</w:t>
      </w:r>
    </w:p>
    <w:p w14:paraId="34F51B76" w14:textId="77777777" w:rsidR="00F91B4B" w:rsidRPr="00F91B4B" w:rsidRDefault="00F91B4B" w:rsidP="00F91B4B">
      <w:pPr>
        <w:spacing w:after="160" w:line="278" w:lineRule="auto"/>
        <w:ind w:left="360"/>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Grup 7</w:t>
      </w:r>
    </w:p>
    <w:p w14:paraId="3A2B4F64" w14:textId="77777777" w:rsidR="00F91B4B" w:rsidRPr="00F91B4B" w:rsidRDefault="00F91B4B" w:rsidP="00326F68">
      <w:pPr>
        <w:numPr>
          <w:ilvl w:val="0"/>
          <w:numId w:val="45"/>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Oran ve orantı</w:t>
      </w:r>
    </w:p>
    <w:p w14:paraId="2A917AC8" w14:textId="77777777" w:rsidR="00F91B4B" w:rsidRPr="00F91B4B" w:rsidRDefault="00F91B4B" w:rsidP="00326F68">
      <w:pPr>
        <w:numPr>
          <w:ilvl w:val="0"/>
          <w:numId w:val="45"/>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Doğrusal denklemler</w:t>
      </w:r>
    </w:p>
    <w:p w14:paraId="2A202120" w14:textId="77777777" w:rsidR="00F91B4B" w:rsidRPr="00F91B4B" w:rsidRDefault="00F91B4B" w:rsidP="00326F68">
      <w:pPr>
        <w:numPr>
          <w:ilvl w:val="0"/>
          <w:numId w:val="45"/>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Polinomlarda toplama, çıkarma ve çarpma. Çarpanlara ayırma.</w:t>
      </w:r>
    </w:p>
    <w:p w14:paraId="2DA393A1" w14:textId="77777777" w:rsidR="00F91B4B" w:rsidRPr="00F91B4B" w:rsidRDefault="00F91B4B" w:rsidP="00326F68">
      <w:pPr>
        <w:numPr>
          <w:ilvl w:val="0"/>
          <w:numId w:val="45"/>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Eş üçgenler</w:t>
      </w:r>
    </w:p>
    <w:p w14:paraId="77635A81" w14:textId="77777777" w:rsidR="00F91B4B" w:rsidRPr="00F91B4B" w:rsidRDefault="00F91B4B" w:rsidP="00326F68">
      <w:pPr>
        <w:numPr>
          <w:ilvl w:val="0"/>
          <w:numId w:val="45"/>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Aritmetik bulmacalar</w:t>
      </w:r>
    </w:p>
    <w:p w14:paraId="399410F5" w14:textId="77777777" w:rsidR="00F91B4B" w:rsidRPr="00F91B4B" w:rsidRDefault="00F91B4B" w:rsidP="00F91B4B">
      <w:pPr>
        <w:spacing w:after="160" w:line="278" w:lineRule="auto"/>
        <w:ind w:left="360"/>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Grup 8</w:t>
      </w:r>
    </w:p>
    <w:p w14:paraId="005B57DB" w14:textId="77777777" w:rsidR="00F91B4B" w:rsidRPr="00F91B4B" w:rsidRDefault="00F91B4B" w:rsidP="00326F68">
      <w:pPr>
        <w:numPr>
          <w:ilvl w:val="0"/>
          <w:numId w:val="4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Kareköklü sayılar</w:t>
      </w:r>
    </w:p>
    <w:p w14:paraId="4B461FA9" w14:textId="77777777" w:rsidR="00F91B4B" w:rsidRPr="00F91B4B" w:rsidRDefault="00F91B4B" w:rsidP="00326F68">
      <w:pPr>
        <w:numPr>
          <w:ilvl w:val="0"/>
          <w:numId w:val="4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İkinci dereceden denklemler. İkinci dereceye indirgenebilen denklemler.</w:t>
      </w:r>
    </w:p>
    <w:p w14:paraId="5C396B97" w14:textId="77777777" w:rsidR="00F91B4B" w:rsidRPr="00F91B4B" w:rsidRDefault="00F91B4B" w:rsidP="00326F68">
      <w:pPr>
        <w:numPr>
          <w:ilvl w:val="0"/>
          <w:numId w:val="4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Vieta bağıntıları</w:t>
      </w:r>
    </w:p>
    <w:p w14:paraId="21E155E0" w14:textId="77777777" w:rsidR="00F91B4B" w:rsidRPr="00F91B4B" w:rsidRDefault="00F91B4B" w:rsidP="00326F68">
      <w:pPr>
        <w:numPr>
          <w:ilvl w:val="0"/>
          <w:numId w:val="4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Çemberler; içteğet ve dıştağet üçgenler ve dörtgenler</w:t>
      </w:r>
    </w:p>
    <w:p w14:paraId="5CA839EE" w14:textId="77777777" w:rsidR="00F91B4B" w:rsidRPr="00F91B4B" w:rsidRDefault="00F91B4B" w:rsidP="00326F68">
      <w:pPr>
        <w:numPr>
          <w:ilvl w:val="0"/>
          <w:numId w:val="4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Kombinatorik</w:t>
      </w:r>
    </w:p>
    <w:p w14:paraId="3CC34B35" w14:textId="77777777" w:rsidR="00F91B4B" w:rsidRPr="00F91B4B" w:rsidRDefault="00F91B4B" w:rsidP="00326F68">
      <w:pPr>
        <w:numPr>
          <w:ilvl w:val="0"/>
          <w:numId w:val="46"/>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Aritmetik bulmacalar</w:t>
      </w:r>
    </w:p>
    <w:p w14:paraId="2B2911BD" w14:textId="77777777" w:rsidR="00F91B4B" w:rsidRPr="00F91B4B" w:rsidRDefault="00F91B4B" w:rsidP="00F91B4B">
      <w:pPr>
        <w:spacing w:after="160" w:line="278" w:lineRule="auto"/>
        <w:ind w:left="360"/>
        <w:rPr>
          <w:rFonts w:asciiTheme="majorBidi" w:hAnsiTheme="majorBidi" w:cstheme="majorBidi"/>
          <w:b/>
          <w:bCs/>
          <w:sz w:val="24"/>
          <w:szCs w:val="24"/>
          <w:lang w:val="en-US"/>
        </w:rPr>
      </w:pPr>
      <w:r w:rsidRPr="00F91B4B">
        <w:rPr>
          <w:rFonts w:asciiTheme="majorBidi" w:hAnsiTheme="majorBidi" w:cstheme="majorBidi"/>
          <w:b/>
          <w:bCs/>
          <w:sz w:val="24"/>
          <w:szCs w:val="24"/>
          <w:lang w:val="en-US"/>
        </w:rPr>
        <w:t>Grup 9</w:t>
      </w:r>
    </w:p>
    <w:p w14:paraId="619A3F33" w14:textId="77777777" w:rsidR="00F91B4B" w:rsidRPr="00F91B4B" w:rsidRDefault="00F91B4B" w:rsidP="00326F68">
      <w:pPr>
        <w:numPr>
          <w:ilvl w:val="0"/>
          <w:numId w:val="4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Polinomların bölünmesi. Horner yöntemi</w:t>
      </w:r>
    </w:p>
    <w:p w14:paraId="75776290" w14:textId="77777777" w:rsidR="00F91B4B" w:rsidRPr="00F91B4B" w:rsidRDefault="00F91B4B" w:rsidP="00326F68">
      <w:pPr>
        <w:numPr>
          <w:ilvl w:val="0"/>
          <w:numId w:val="4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İrrasyonel denklemler</w:t>
      </w:r>
    </w:p>
    <w:p w14:paraId="000D22C1" w14:textId="77777777" w:rsidR="00F91B4B" w:rsidRPr="00F91B4B" w:rsidRDefault="00F91B4B" w:rsidP="00326F68">
      <w:pPr>
        <w:numPr>
          <w:ilvl w:val="0"/>
          <w:numId w:val="4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Denklem sistemleri</w:t>
      </w:r>
    </w:p>
    <w:p w14:paraId="12FB0415" w14:textId="77777777" w:rsidR="00F91B4B" w:rsidRPr="00F91B4B" w:rsidRDefault="00F91B4B" w:rsidP="00326F68">
      <w:pPr>
        <w:numPr>
          <w:ilvl w:val="0"/>
          <w:numId w:val="4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Benzer şekiller</w:t>
      </w:r>
    </w:p>
    <w:p w14:paraId="42D8556C" w14:textId="77777777" w:rsidR="00F91B4B" w:rsidRPr="00F91B4B" w:rsidRDefault="00F91B4B" w:rsidP="00326F68">
      <w:pPr>
        <w:numPr>
          <w:ilvl w:val="0"/>
          <w:numId w:val="4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Dik üçgende metrik bağıntılar</w:t>
      </w:r>
    </w:p>
    <w:p w14:paraId="0051F5C9" w14:textId="77777777" w:rsidR="00F91B4B" w:rsidRPr="00F91B4B" w:rsidRDefault="00F91B4B" w:rsidP="00326F68">
      <w:pPr>
        <w:numPr>
          <w:ilvl w:val="0"/>
          <w:numId w:val="47"/>
        </w:numPr>
        <w:spacing w:after="160" w:line="278" w:lineRule="auto"/>
        <w:rPr>
          <w:rFonts w:asciiTheme="majorBidi" w:hAnsiTheme="majorBidi" w:cstheme="majorBidi"/>
          <w:sz w:val="24"/>
          <w:szCs w:val="24"/>
          <w:lang w:val="en-US"/>
        </w:rPr>
      </w:pPr>
      <w:r w:rsidRPr="00F91B4B">
        <w:rPr>
          <w:rFonts w:asciiTheme="majorBidi" w:hAnsiTheme="majorBidi" w:cstheme="majorBidi"/>
          <w:sz w:val="24"/>
          <w:szCs w:val="24"/>
          <w:lang w:val="en-US"/>
        </w:rPr>
        <w:t>Trigonometri</w:t>
      </w:r>
    </w:p>
    <w:p w14:paraId="60BB6459" w14:textId="77777777" w:rsidR="00F91B4B" w:rsidRPr="00F91B4B" w:rsidRDefault="00F91B4B" w:rsidP="00F91B4B">
      <w:pPr>
        <w:spacing w:after="160" w:line="278" w:lineRule="auto"/>
        <w:ind w:left="360"/>
        <w:rPr>
          <w:rFonts w:asciiTheme="majorBidi" w:hAnsiTheme="majorBidi" w:cstheme="majorBidi"/>
          <w:sz w:val="24"/>
          <w:szCs w:val="24"/>
          <w:lang w:val="en-US"/>
        </w:rPr>
      </w:pPr>
    </w:p>
    <w:p w14:paraId="090BBAA6" w14:textId="77777777" w:rsidR="00F91B4B" w:rsidRPr="00131121" w:rsidRDefault="00F91B4B" w:rsidP="00F91B4B">
      <w:pPr>
        <w:spacing w:after="160" w:line="278" w:lineRule="auto"/>
        <w:rPr>
          <w:rFonts w:asciiTheme="majorBidi" w:hAnsiTheme="majorBidi" w:cstheme="majorBidi"/>
          <w:sz w:val="24"/>
          <w:szCs w:val="24"/>
        </w:rPr>
      </w:pPr>
    </w:p>
    <w:p w14:paraId="6016F241" w14:textId="77777777" w:rsidR="00F91B4B" w:rsidRDefault="00F91B4B" w:rsidP="005C3EA5">
      <w:pPr>
        <w:tabs>
          <w:tab w:val="left" w:pos="4627"/>
        </w:tabs>
        <w:spacing w:after="0" w:line="360" w:lineRule="auto"/>
        <w:jc w:val="center"/>
        <w:rPr>
          <w:rFonts w:asciiTheme="majorBidi" w:hAnsiTheme="majorBidi" w:cstheme="majorBidi"/>
          <w:b/>
          <w:bCs/>
          <w:sz w:val="24"/>
          <w:szCs w:val="24"/>
        </w:rPr>
      </w:pPr>
    </w:p>
    <w:p w14:paraId="411E47EB" w14:textId="77777777" w:rsidR="00C66BD1" w:rsidRPr="00056441" w:rsidRDefault="00C66BD1" w:rsidP="00056441">
      <w:pPr>
        <w:shd w:val="clear" w:color="auto" w:fill="FDE9D9" w:themeFill="accent6" w:themeFillTint="33"/>
        <w:tabs>
          <w:tab w:val="left" w:pos="4627"/>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lang w:val="en-US"/>
        </w:rPr>
        <w:t>BG</w:t>
      </w:r>
    </w:p>
    <w:p w14:paraId="5B888409" w14:textId="094542BF" w:rsidR="00B111C5" w:rsidRDefault="00FA725B" w:rsidP="005C3EA5">
      <w:pPr>
        <w:tabs>
          <w:tab w:val="left" w:pos="4627"/>
        </w:tabs>
        <w:spacing w:after="0" w:line="360" w:lineRule="auto"/>
        <w:jc w:val="center"/>
        <w:rPr>
          <w:rFonts w:asciiTheme="majorBidi" w:hAnsiTheme="majorBidi" w:cstheme="majorBidi"/>
          <w:b/>
          <w:bCs/>
          <w:sz w:val="24"/>
          <w:szCs w:val="24"/>
        </w:rPr>
      </w:pPr>
      <w:r w:rsidRPr="00FA725B">
        <w:rPr>
          <w:rFonts w:asciiTheme="majorBidi" w:hAnsiTheme="majorBidi" w:cstheme="majorBidi"/>
          <w:b/>
          <w:bCs/>
          <w:sz w:val="24"/>
          <w:szCs w:val="24"/>
        </w:rPr>
        <w:t>MWL</w:t>
      </w:r>
      <w:r w:rsidRPr="00D761AE">
        <w:rPr>
          <w:rFonts w:asciiTheme="majorBidi" w:hAnsiTheme="majorBidi" w:cstheme="majorBidi"/>
          <w:b/>
          <w:bCs/>
          <w:sz w:val="24"/>
          <w:szCs w:val="24"/>
        </w:rPr>
        <w:t xml:space="preserve"> </w:t>
      </w:r>
      <w:r>
        <w:rPr>
          <w:rFonts w:asciiTheme="majorBidi" w:hAnsiTheme="majorBidi" w:cstheme="majorBidi"/>
          <w:b/>
          <w:bCs/>
          <w:sz w:val="24"/>
          <w:szCs w:val="24"/>
        </w:rPr>
        <w:t>ПО СТЪПКИТЕ НА ТАЛЕС</w:t>
      </w:r>
    </w:p>
    <w:p w14:paraId="2DB6E47D" w14:textId="77777777" w:rsidR="00FA725B" w:rsidRPr="00FA725B" w:rsidRDefault="00FA725B" w:rsidP="005C3EA5">
      <w:pPr>
        <w:tabs>
          <w:tab w:val="left" w:pos="4627"/>
        </w:tabs>
        <w:spacing w:after="0" w:line="360" w:lineRule="auto"/>
        <w:jc w:val="center"/>
        <w:rPr>
          <w:rFonts w:asciiTheme="majorBidi" w:hAnsiTheme="majorBidi" w:cstheme="majorBidi"/>
          <w:b/>
          <w:bCs/>
          <w:iCs/>
          <w:sz w:val="24"/>
          <w:szCs w:val="24"/>
        </w:rPr>
      </w:pPr>
    </w:p>
    <w:p w14:paraId="4D9AFC39" w14:textId="77777777" w:rsidR="00343155" w:rsidRPr="00FA725B" w:rsidRDefault="00FA725B" w:rsidP="00FA725B">
      <w:pPr>
        <w:tabs>
          <w:tab w:val="left" w:pos="4627"/>
        </w:tabs>
        <w:spacing w:after="0" w:line="360" w:lineRule="auto"/>
        <w:rPr>
          <w:rFonts w:asciiTheme="majorBidi" w:hAnsiTheme="majorBidi" w:cstheme="majorBidi"/>
          <w:b/>
          <w:bCs/>
          <w:iCs/>
          <w:sz w:val="24"/>
          <w:szCs w:val="24"/>
        </w:rPr>
      </w:pPr>
      <w:r w:rsidRPr="00FA725B">
        <w:rPr>
          <w:rFonts w:asciiTheme="majorBidi" w:hAnsiTheme="majorBidi" w:cstheme="majorBidi"/>
          <w:b/>
          <w:bCs/>
          <w:iCs/>
          <w:sz w:val="24"/>
          <w:szCs w:val="24"/>
        </w:rPr>
        <w:t xml:space="preserve"> </w:t>
      </w:r>
    </w:p>
    <w:tbl>
      <w:tblPr>
        <w:tblStyle w:val="TabloKlavuzu"/>
        <w:tblW w:w="0" w:type="auto"/>
        <w:tblLook w:val="04A0" w:firstRow="1" w:lastRow="0" w:firstColumn="1" w:lastColumn="0" w:noHBand="0" w:noVBand="1"/>
      </w:tblPr>
      <w:tblGrid>
        <w:gridCol w:w="4776"/>
        <w:gridCol w:w="4433"/>
      </w:tblGrid>
      <w:tr w:rsidR="00343155" w14:paraId="362D9A6A" w14:textId="77777777" w:rsidTr="00343155">
        <w:tc>
          <w:tcPr>
            <w:tcW w:w="4776" w:type="dxa"/>
          </w:tcPr>
          <w:p w14:paraId="030432E0" w14:textId="5A1800E5" w:rsidR="00343155" w:rsidRDefault="00343155" w:rsidP="00FA725B">
            <w:pPr>
              <w:tabs>
                <w:tab w:val="left" w:pos="4627"/>
              </w:tabs>
              <w:spacing w:after="0" w:line="360" w:lineRule="auto"/>
              <w:rPr>
                <w:rFonts w:asciiTheme="majorBidi" w:hAnsiTheme="majorBidi" w:cstheme="majorBidi"/>
                <w:b/>
                <w:bCs/>
                <w:iCs/>
                <w:sz w:val="24"/>
                <w:szCs w:val="24"/>
              </w:rPr>
            </w:pPr>
            <w:r w:rsidRPr="00343155">
              <w:rPr>
                <w:rFonts w:asciiTheme="majorBidi" w:hAnsiTheme="majorBidi" w:cstheme="majorBidi"/>
                <w:b/>
                <w:bCs/>
                <w:iCs/>
                <w:noProof/>
                <w:sz w:val="24"/>
                <w:szCs w:val="24"/>
                <w:lang w:val="tr-TR" w:eastAsia="tr-TR"/>
              </w:rPr>
              <w:drawing>
                <wp:inline distT="0" distB="0" distL="0" distR="0" wp14:anchorId="65E745A1" wp14:editId="454F931F">
                  <wp:extent cx="2887958" cy="2518475"/>
                  <wp:effectExtent l="0" t="0" r="8255" b="0"/>
                  <wp:docPr id="44564187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41873" name=""/>
                          <pic:cNvPicPr/>
                        </pic:nvPicPr>
                        <pic:blipFill>
                          <a:blip r:embed="rId19"/>
                          <a:stretch>
                            <a:fillRect/>
                          </a:stretch>
                        </pic:blipFill>
                        <pic:spPr>
                          <a:xfrm>
                            <a:off x="0" y="0"/>
                            <a:ext cx="2894573" cy="2524244"/>
                          </a:xfrm>
                          <a:prstGeom prst="rect">
                            <a:avLst/>
                          </a:prstGeom>
                        </pic:spPr>
                      </pic:pic>
                    </a:graphicData>
                  </a:graphic>
                </wp:inline>
              </w:drawing>
            </w:r>
          </w:p>
        </w:tc>
        <w:tc>
          <w:tcPr>
            <w:tcW w:w="4433" w:type="dxa"/>
          </w:tcPr>
          <w:p w14:paraId="5320670F" w14:textId="5382DDA6" w:rsidR="00343155" w:rsidRDefault="00343155" w:rsidP="00FA725B">
            <w:pPr>
              <w:tabs>
                <w:tab w:val="left" w:pos="4627"/>
              </w:tabs>
              <w:spacing w:after="0" w:line="360" w:lineRule="auto"/>
              <w:rPr>
                <w:rFonts w:asciiTheme="majorBidi" w:hAnsiTheme="majorBidi" w:cstheme="majorBidi"/>
                <w:b/>
                <w:bCs/>
                <w:iCs/>
                <w:sz w:val="24"/>
                <w:szCs w:val="24"/>
              </w:rPr>
            </w:pPr>
            <w:r>
              <w:rPr>
                <w:noProof/>
                <w:lang w:val="tr-TR" w:eastAsia="tr-TR"/>
              </w:rPr>
              <w:drawing>
                <wp:inline distT="0" distB="0" distL="0" distR="0" wp14:anchorId="35E51368" wp14:editId="209D7449">
                  <wp:extent cx="2254885" cy="2905760"/>
                  <wp:effectExtent l="0" t="0" r="0" b="8890"/>
                  <wp:docPr id="474853626" name="Картина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defin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885" cy="2905760"/>
                          </a:xfrm>
                          <a:prstGeom prst="rect">
                            <a:avLst/>
                          </a:prstGeom>
                          <a:noFill/>
                          <a:ln>
                            <a:noFill/>
                          </a:ln>
                        </pic:spPr>
                      </pic:pic>
                    </a:graphicData>
                  </a:graphic>
                </wp:inline>
              </w:drawing>
            </w:r>
          </w:p>
        </w:tc>
      </w:tr>
    </w:tbl>
    <w:p w14:paraId="42771521" w14:textId="124DCC15" w:rsidR="00FA725B" w:rsidRPr="00FA725B" w:rsidRDefault="00FA725B" w:rsidP="00FA725B">
      <w:pPr>
        <w:tabs>
          <w:tab w:val="left" w:pos="4627"/>
        </w:tabs>
        <w:spacing w:after="0" w:line="360" w:lineRule="auto"/>
        <w:rPr>
          <w:rFonts w:asciiTheme="majorBidi" w:hAnsiTheme="majorBidi" w:cstheme="majorBidi"/>
          <w:b/>
          <w:bCs/>
          <w:iCs/>
          <w:sz w:val="24"/>
          <w:szCs w:val="24"/>
        </w:rPr>
      </w:pPr>
    </w:p>
    <w:p w14:paraId="20914937" w14:textId="77777777" w:rsidR="00F91B4B" w:rsidRDefault="00F91B4B" w:rsidP="00F91B4B">
      <w:pPr>
        <w:tabs>
          <w:tab w:val="left" w:pos="4627"/>
        </w:tabs>
        <w:spacing w:after="0" w:line="360" w:lineRule="auto"/>
        <w:jc w:val="center"/>
        <w:rPr>
          <w:rFonts w:asciiTheme="majorBidi" w:hAnsiTheme="majorBidi" w:cstheme="majorBidi"/>
          <w:b/>
          <w:bCs/>
          <w:sz w:val="24"/>
          <w:szCs w:val="24"/>
        </w:rPr>
      </w:pPr>
      <w:r w:rsidRPr="00FA725B">
        <w:rPr>
          <w:rFonts w:asciiTheme="majorBidi" w:hAnsiTheme="majorBidi" w:cstheme="majorBidi"/>
          <w:b/>
          <w:bCs/>
          <w:sz w:val="24"/>
          <w:szCs w:val="24"/>
        </w:rPr>
        <w:t>MWL</w:t>
      </w:r>
      <w:r w:rsidRPr="00D761AE">
        <w:rPr>
          <w:rFonts w:asciiTheme="majorBidi" w:hAnsiTheme="majorBidi" w:cstheme="majorBidi"/>
          <w:b/>
          <w:bCs/>
          <w:sz w:val="24"/>
          <w:szCs w:val="24"/>
        </w:rPr>
        <w:t xml:space="preserve"> </w:t>
      </w:r>
      <w:r>
        <w:rPr>
          <w:rFonts w:asciiTheme="majorBidi" w:hAnsiTheme="majorBidi" w:cstheme="majorBidi"/>
          <w:b/>
          <w:bCs/>
          <w:sz w:val="24"/>
          <w:szCs w:val="24"/>
        </w:rPr>
        <w:t>ПО СТЪПКИТЕ НА ТАЛЕС</w:t>
      </w:r>
    </w:p>
    <w:p w14:paraId="60611878" w14:textId="344E4C92" w:rsidR="00FA725B" w:rsidRPr="00D761AE" w:rsidRDefault="00FA725B" w:rsidP="00FA725B">
      <w:pPr>
        <w:spacing w:after="160" w:line="278" w:lineRule="auto"/>
        <w:rPr>
          <w:rFonts w:asciiTheme="majorBidi" w:hAnsiTheme="majorBidi" w:cstheme="majorBidi"/>
          <w:sz w:val="24"/>
          <w:szCs w:val="24"/>
        </w:rPr>
      </w:pPr>
      <w:r w:rsidRPr="00D761AE">
        <w:rPr>
          <w:rFonts w:asciiTheme="majorBidi" w:hAnsiTheme="majorBidi" w:cstheme="majorBidi"/>
          <w:sz w:val="24"/>
          <w:szCs w:val="24"/>
        </w:rPr>
        <w:t xml:space="preserve">Състезанието </w:t>
      </w:r>
      <w:r w:rsidRPr="00FA725B">
        <w:rPr>
          <w:rFonts w:asciiTheme="majorBidi" w:hAnsiTheme="majorBidi" w:cstheme="majorBidi"/>
          <w:b/>
          <w:bCs/>
          <w:sz w:val="24"/>
          <w:szCs w:val="24"/>
        </w:rPr>
        <w:t>MWL</w:t>
      </w:r>
      <w:r w:rsidRPr="00D761AE">
        <w:rPr>
          <w:rFonts w:asciiTheme="majorBidi" w:hAnsiTheme="majorBidi" w:cstheme="majorBidi"/>
          <w:b/>
          <w:bCs/>
          <w:sz w:val="24"/>
          <w:szCs w:val="24"/>
        </w:rPr>
        <w:t xml:space="preserve"> </w:t>
      </w:r>
      <w:r>
        <w:rPr>
          <w:rFonts w:asciiTheme="majorBidi" w:hAnsiTheme="majorBidi" w:cstheme="majorBidi"/>
          <w:b/>
          <w:bCs/>
          <w:sz w:val="24"/>
          <w:szCs w:val="24"/>
        </w:rPr>
        <w:t>п</w:t>
      </w:r>
      <w:r w:rsidRPr="00FA725B">
        <w:rPr>
          <w:rFonts w:asciiTheme="majorBidi" w:hAnsiTheme="majorBidi" w:cstheme="majorBidi"/>
          <w:b/>
          <w:bCs/>
          <w:sz w:val="24"/>
          <w:szCs w:val="24"/>
        </w:rPr>
        <w:t xml:space="preserve">о стъпките на Талес </w:t>
      </w:r>
      <w:r w:rsidRPr="00D761AE">
        <w:rPr>
          <w:rFonts w:asciiTheme="majorBidi" w:hAnsiTheme="majorBidi" w:cstheme="majorBidi"/>
          <w:sz w:val="24"/>
          <w:szCs w:val="24"/>
        </w:rPr>
        <w:t xml:space="preserve"> насърчава учениците да представят математиката чрез различни начини на мислене, свързани с нещата от ежедневието </w:t>
      </w:r>
      <w:r>
        <w:rPr>
          <w:rFonts w:asciiTheme="majorBidi" w:hAnsiTheme="majorBidi" w:cstheme="majorBidi"/>
          <w:sz w:val="24"/>
          <w:szCs w:val="24"/>
        </w:rPr>
        <w:t>по</w:t>
      </w:r>
      <w:r w:rsidRPr="00FA725B">
        <w:rPr>
          <w:rFonts w:asciiTheme="majorBidi" w:hAnsiTheme="majorBidi" w:cstheme="majorBidi"/>
          <w:sz w:val="24"/>
          <w:szCs w:val="24"/>
        </w:rPr>
        <w:t xml:space="preserve"> стъпките на Талес</w:t>
      </w:r>
    </w:p>
    <w:p w14:paraId="07F4948E" w14:textId="77777777" w:rsidR="00FA725B" w:rsidRPr="00D761AE" w:rsidRDefault="00FA725B" w:rsidP="00FA725B">
      <w:pPr>
        <w:spacing w:after="160" w:line="278" w:lineRule="auto"/>
        <w:rPr>
          <w:rFonts w:asciiTheme="majorBidi" w:hAnsiTheme="majorBidi" w:cstheme="majorBidi"/>
          <w:b/>
          <w:bCs/>
          <w:sz w:val="24"/>
          <w:szCs w:val="24"/>
        </w:rPr>
      </w:pPr>
      <w:r w:rsidRPr="00D761AE">
        <w:rPr>
          <w:rFonts w:asciiTheme="majorBidi" w:hAnsiTheme="majorBidi" w:cstheme="majorBidi"/>
          <w:b/>
          <w:bCs/>
          <w:sz w:val="24"/>
          <w:szCs w:val="24"/>
        </w:rPr>
        <w:t>Право на участие</w:t>
      </w:r>
    </w:p>
    <w:p w14:paraId="4CF3C0B6" w14:textId="77777777" w:rsidR="00FA725B" w:rsidRPr="00D761AE" w:rsidRDefault="00FA725B" w:rsidP="00FA725B">
      <w:pPr>
        <w:spacing w:after="160" w:line="278" w:lineRule="auto"/>
        <w:rPr>
          <w:rFonts w:asciiTheme="majorBidi" w:hAnsiTheme="majorBidi" w:cstheme="majorBidi"/>
          <w:sz w:val="24"/>
          <w:szCs w:val="24"/>
        </w:rPr>
      </w:pPr>
      <w:r w:rsidRPr="00D761AE">
        <w:rPr>
          <w:rFonts w:asciiTheme="majorBidi" w:hAnsiTheme="majorBidi" w:cstheme="majorBidi"/>
          <w:sz w:val="24"/>
          <w:szCs w:val="24"/>
        </w:rPr>
        <w:t xml:space="preserve">Ученици, които участват във финалния кръг на </w:t>
      </w:r>
      <w:r w:rsidRPr="00FA725B">
        <w:rPr>
          <w:rFonts w:asciiTheme="majorBidi" w:hAnsiTheme="majorBidi" w:cstheme="majorBidi"/>
          <w:b/>
          <w:bCs/>
          <w:sz w:val="24"/>
          <w:szCs w:val="24"/>
        </w:rPr>
        <w:t>MWL</w:t>
      </w:r>
      <w:r w:rsidRPr="00D761AE">
        <w:rPr>
          <w:rFonts w:asciiTheme="majorBidi" w:hAnsiTheme="majorBidi" w:cstheme="majorBidi"/>
          <w:b/>
          <w:bCs/>
          <w:sz w:val="24"/>
          <w:szCs w:val="24"/>
        </w:rPr>
        <w:t xml:space="preserve"> 202</w:t>
      </w:r>
      <w:r w:rsidRPr="00FA725B">
        <w:rPr>
          <w:rFonts w:asciiTheme="majorBidi" w:hAnsiTheme="majorBidi" w:cstheme="majorBidi"/>
          <w:b/>
          <w:bCs/>
          <w:sz w:val="24"/>
          <w:szCs w:val="24"/>
        </w:rPr>
        <w:t>6</w:t>
      </w:r>
      <w:r w:rsidRPr="00D761AE">
        <w:rPr>
          <w:rFonts w:asciiTheme="majorBidi" w:hAnsiTheme="majorBidi" w:cstheme="majorBidi"/>
          <w:sz w:val="24"/>
          <w:szCs w:val="24"/>
        </w:rPr>
        <w:t>.</w:t>
      </w:r>
    </w:p>
    <w:p w14:paraId="3E34D7A4" w14:textId="77777777" w:rsidR="00FA725B" w:rsidRPr="00D761AE" w:rsidRDefault="00FA725B" w:rsidP="00FA725B">
      <w:pPr>
        <w:spacing w:after="160" w:line="278" w:lineRule="auto"/>
        <w:rPr>
          <w:rFonts w:asciiTheme="majorBidi" w:hAnsiTheme="majorBidi" w:cstheme="majorBidi"/>
          <w:b/>
          <w:bCs/>
          <w:sz w:val="24"/>
          <w:szCs w:val="24"/>
          <w:lang w:val="en-US"/>
        </w:rPr>
      </w:pPr>
      <w:r w:rsidRPr="00D761AE">
        <w:rPr>
          <w:rFonts w:asciiTheme="majorBidi" w:hAnsiTheme="majorBidi" w:cstheme="majorBidi"/>
          <w:b/>
          <w:bCs/>
          <w:sz w:val="24"/>
          <w:szCs w:val="24"/>
          <w:lang w:val="en-US"/>
        </w:rPr>
        <w:t>Начин на участие</w:t>
      </w:r>
    </w:p>
    <w:p w14:paraId="0C417A09" w14:textId="3CB1C51C" w:rsidR="00FA725B" w:rsidRPr="00D761AE" w:rsidRDefault="00FA725B" w:rsidP="00326F68">
      <w:pPr>
        <w:numPr>
          <w:ilvl w:val="0"/>
          <w:numId w:val="15"/>
        </w:numPr>
        <w:spacing w:after="160" w:line="278" w:lineRule="auto"/>
        <w:rPr>
          <w:rFonts w:asciiTheme="majorBidi" w:hAnsiTheme="majorBidi" w:cstheme="majorBidi"/>
          <w:sz w:val="24"/>
          <w:szCs w:val="24"/>
          <w:lang w:val="en-US"/>
        </w:rPr>
      </w:pPr>
      <w:r w:rsidRPr="00D761AE">
        <w:rPr>
          <w:rFonts w:asciiTheme="majorBidi" w:hAnsiTheme="majorBidi" w:cstheme="majorBidi"/>
          <w:b/>
          <w:bCs/>
          <w:sz w:val="24"/>
          <w:szCs w:val="24"/>
          <w:lang w:val="en-US"/>
        </w:rPr>
        <w:t>Избор на тема:</w:t>
      </w:r>
      <w:r w:rsidRPr="00D761AE">
        <w:rPr>
          <w:rFonts w:asciiTheme="majorBidi" w:hAnsiTheme="majorBidi" w:cstheme="majorBidi"/>
          <w:sz w:val="24"/>
          <w:szCs w:val="24"/>
          <w:lang w:val="en-US"/>
        </w:rPr>
        <w:br/>
        <w:t>Моля, изберете тема. (Учениците могат свободно да изберат математическа тема</w:t>
      </w:r>
      <w:r>
        <w:rPr>
          <w:rFonts w:asciiTheme="majorBidi" w:hAnsiTheme="majorBidi" w:cstheme="majorBidi"/>
          <w:sz w:val="24"/>
          <w:szCs w:val="24"/>
        </w:rPr>
        <w:t>, препоръчително е да бъде свързана с творчеството на Талес</w:t>
      </w:r>
      <w:r w:rsidRPr="00D761AE">
        <w:rPr>
          <w:rFonts w:asciiTheme="majorBidi" w:hAnsiTheme="majorBidi" w:cstheme="majorBidi"/>
          <w:sz w:val="24"/>
          <w:szCs w:val="24"/>
          <w:lang w:val="en-US"/>
        </w:rPr>
        <w:t>.)</w:t>
      </w:r>
    </w:p>
    <w:p w14:paraId="46F35B60" w14:textId="77777777" w:rsidR="00FA725B" w:rsidRPr="00D761AE" w:rsidRDefault="00FA725B" w:rsidP="00326F68">
      <w:pPr>
        <w:numPr>
          <w:ilvl w:val="0"/>
          <w:numId w:val="15"/>
        </w:numPr>
        <w:spacing w:after="160" w:line="278" w:lineRule="auto"/>
        <w:rPr>
          <w:rFonts w:asciiTheme="majorBidi" w:hAnsiTheme="majorBidi" w:cstheme="majorBidi"/>
          <w:sz w:val="24"/>
          <w:szCs w:val="24"/>
          <w:lang w:val="en-US"/>
        </w:rPr>
      </w:pPr>
      <w:r w:rsidRPr="00D761AE">
        <w:rPr>
          <w:rFonts w:asciiTheme="majorBidi" w:hAnsiTheme="majorBidi" w:cstheme="majorBidi"/>
          <w:b/>
          <w:bCs/>
          <w:sz w:val="24"/>
          <w:szCs w:val="24"/>
          <w:lang w:val="en-US"/>
        </w:rPr>
        <w:t>Изготвяне на план:</w:t>
      </w:r>
      <w:r w:rsidRPr="00D761AE">
        <w:rPr>
          <w:rFonts w:asciiTheme="majorBidi" w:hAnsiTheme="majorBidi" w:cstheme="majorBidi"/>
          <w:sz w:val="24"/>
          <w:szCs w:val="24"/>
          <w:lang w:val="en-US"/>
        </w:rPr>
        <w:br/>
        <w:t>Направете план на английски език за избраната тема.</w:t>
      </w:r>
    </w:p>
    <w:p w14:paraId="01053CE2" w14:textId="77777777" w:rsidR="00FA725B" w:rsidRPr="00D761AE" w:rsidRDefault="00FA725B" w:rsidP="00326F68">
      <w:pPr>
        <w:numPr>
          <w:ilvl w:val="0"/>
          <w:numId w:val="15"/>
        </w:numPr>
        <w:spacing w:after="160" w:line="278" w:lineRule="auto"/>
        <w:rPr>
          <w:rFonts w:asciiTheme="majorBidi" w:hAnsiTheme="majorBidi" w:cstheme="majorBidi"/>
          <w:sz w:val="24"/>
          <w:szCs w:val="24"/>
          <w:lang w:val="en-US"/>
        </w:rPr>
      </w:pPr>
      <w:r w:rsidRPr="00D761AE">
        <w:rPr>
          <w:rFonts w:asciiTheme="majorBidi" w:hAnsiTheme="majorBidi" w:cstheme="majorBidi"/>
          <w:b/>
          <w:bCs/>
          <w:sz w:val="24"/>
          <w:szCs w:val="24"/>
          <w:lang w:val="en-US"/>
        </w:rPr>
        <w:t>Записване на видео:</w:t>
      </w:r>
    </w:p>
    <w:p w14:paraId="40FD56C2" w14:textId="77777777" w:rsidR="00FA725B" w:rsidRPr="00D761AE" w:rsidRDefault="00FA725B" w:rsidP="00326F68">
      <w:pPr>
        <w:numPr>
          <w:ilvl w:val="1"/>
          <w:numId w:val="15"/>
        </w:numPr>
        <w:spacing w:after="160" w:line="278" w:lineRule="auto"/>
        <w:rPr>
          <w:rFonts w:asciiTheme="majorBidi" w:hAnsiTheme="majorBidi" w:cstheme="majorBidi"/>
          <w:sz w:val="24"/>
          <w:szCs w:val="24"/>
          <w:lang w:val="en-US"/>
        </w:rPr>
      </w:pPr>
      <w:r w:rsidRPr="00D761AE">
        <w:rPr>
          <w:rFonts w:asciiTheme="majorBidi" w:hAnsiTheme="majorBidi" w:cstheme="majorBidi"/>
          <w:sz w:val="24"/>
          <w:szCs w:val="24"/>
          <w:lang w:val="en-US"/>
        </w:rPr>
        <w:t>Направете PowerPoint презентация и запишете видео с представянето ú.</w:t>
      </w:r>
    </w:p>
    <w:p w14:paraId="51F63435" w14:textId="77777777" w:rsidR="00FA725B" w:rsidRPr="00D761AE" w:rsidRDefault="00FA725B" w:rsidP="00326F68">
      <w:pPr>
        <w:numPr>
          <w:ilvl w:val="1"/>
          <w:numId w:val="15"/>
        </w:numPr>
        <w:spacing w:after="160" w:line="278" w:lineRule="auto"/>
        <w:rPr>
          <w:rFonts w:asciiTheme="majorBidi" w:hAnsiTheme="majorBidi" w:cstheme="majorBidi"/>
          <w:sz w:val="24"/>
          <w:szCs w:val="24"/>
          <w:lang w:val="en-US"/>
        </w:rPr>
      </w:pPr>
      <w:r w:rsidRPr="00D761AE">
        <w:rPr>
          <w:rFonts w:asciiTheme="majorBidi" w:hAnsiTheme="majorBidi" w:cstheme="majorBidi"/>
          <w:sz w:val="24"/>
          <w:szCs w:val="24"/>
          <w:lang w:val="en-US"/>
        </w:rPr>
        <w:t xml:space="preserve">Продължителността на видеото трябва да бъде </w:t>
      </w:r>
      <w:r w:rsidRPr="00D761AE">
        <w:rPr>
          <w:rFonts w:asciiTheme="majorBidi" w:hAnsiTheme="majorBidi" w:cstheme="majorBidi"/>
          <w:b/>
          <w:bCs/>
          <w:sz w:val="24"/>
          <w:szCs w:val="24"/>
          <w:lang w:val="en-US"/>
        </w:rPr>
        <w:t>между 5 и 10 минути</w:t>
      </w:r>
      <w:r w:rsidRPr="00D761AE">
        <w:rPr>
          <w:rFonts w:asciiTheme="majorBidi" w:hAnsiTheme="majorBidi" w:cstheme="majorBidi"/>
          <w:sz w:val="24"/>
          <w:szCs w:val="24"/>
          <w:lang w:val="en-US"/>
        </w:rPr>
        <w:t xml:space="preserve">, с резолюция </w:t>
      </w:r>
    </w:p>
    <w:p w14:paraId="6D3DB17D" w14:textId="77777777" w:rsidR="00FA725B" w:rsidRPr="00D761AE" w:rsidRDefault="00FA725B" w:rsidP="00326F68">
      <w:pPr>
        <w:numPr>
          <w:ilvl w:val="1"/>
          <w:numId w:val="15"/>
        </w:numPr>
        <w:spacing w:after="160" w:line="278" w:lineRule="auto"/>
        <w:rPr>
          <w:rFonts w:asciiTheme="majorBidi" w:hAnsiTheme="majorBidi" w:cstheme="majorBidi"/>
          <w:sz w:val="24"/>
          <w:szCs w:val="24"/>
          <w:lang w:val="en-US"/>
        </w:rPr>
      </w:pPr>
      <w:r w:rsidRPr="00D761AE">
        <w:rPr>
          <w:rFonts w:asciiTheme="majorBidi" w:hAnsiTheme="majorBidi" w:cstheme="majorBidi"/>
          <w:sz w:val="24"/>
          <w:szCs w:val="24"/>
          <w:lang w:val="en-US"/>
        </w:rPr>
        <w:lastRenderedPageBreak/>
        <w:t>Моля, наименувайте файла във формат:</w:t>
      </w:r>
      <w:r w:rsidRPr="00D761AE">
        <w:rPr>
          <w:rFonts w:asciiTheme="majorBidi" w:hAnsiTheme="majorBidi" w:cstheme="majorBidi"/>
          <w:sz w:val="24"/>
          <w:szCs w:val="24"/>
          <w:lang w:val="en-US"/>
        </w:rPr>
        <w:br/>
      </w:r>
      <w:r w:rsidRPr="00D761AE">
        <w:rPr>
          <w:rFonts w:asciiTheme="majorBidi" w:hAnsiTheme="majorBidi" w:cstheme="majorBidi"/>
          <w:b/>
          <w:bCs/>
          <w:sz w:val="24"/>
          <w:szCs w:val="24"/>
          <w:lang w:val="en-US"/>
        </w:rPr>
        <w:t>“</w:t>
      </w:r>
      <w:r w:rsidRPr="00FA725B">
        <w:rPr>
          <w:rFonts w:asciiTheme="majorBidi" w:hAnsiTheme="majorBidi" w:cstheme="majorBidi"/>
          <w:b/>
          <w:bCs/>
          <w:sz w:val="24"/>
          <w:szCs w:val="24"/>
        </w:rPr>
        <w:t>MWL</w:t>
      </w:r>
      <w:r w:rsidRPr="00D761AE">
        <w:rPr>
          <w:rFonts w:asciiTheme="majorBidi" w:hAnsiTheme="majorBidi" w:cstheme="majorBidi"/>
          <w:b/>
          <w:bCs/>
          <w:sz w:val="24"/>
          <w:szCs w:val="24"/>
          <w:lang w:val="en-US"/>
        </w:rPr>
        <w:t>__Име на ученика</w:t>
      </w:r>
      <w:r w:rsidRPr="00FA725B">
        <w:rPr>
          <w:rFonts w:asciiTheme="majorBidi" w:hAnsiTheme="majorBidi" w:cstheme="majorBidi"/>
          <w:b/>
          <w:bCs/>
          <w:sz w:val="24"/>
          <w:szCs w:val="24"/>
        </w:rPr>
        <w:t>_държава</w:t>
      </w:r>
      <w:r w:rsidRPr="00D761AE">
        <w:rPr>
          <w:rFonts w:asciiTheme="majorBidi" w:hAnsiTheme="majorBidi" w:cstheme="majorBidi"/>
          <w:b/>
          <w:bCs/>
          <w:sz w:val="24"/>
          <w:szCs w:val="24"/>
          <w:lang w:val="en-US"/>
        </w:rPr>
        <w:t>”</w:t>
      </w:r>
      <w:r w:rsidRPr="00D761AE">
        <w:rPr>
          <w:rFonts w:asciiTheme="majorBidi" w:hAnsiTheme="majorBidi" w:cstheme="majorBidi"/>
          <w:sz w:val="24"/>
          <w:szCs w:val="24"/>
          <w:lang w:val="en-US"/>
        </w:rPr>
        <w:br/>
        <w:t xml:space="preserve">Пример: </w:t>
      </w:r>
      <w:r w:rsidRPr="00D761AE">
        <w:rPr>
          <w:rFonts w:asciiTheme="majorBidi" w:hAnsiTheme="majorBidi" w:cstheme="majorBidi"/>
          <w:b/>
          <w:bCs/>
          <w:sz w:val="24"/>
          <w:szCs w:val="24"/>
          <w:lang w:val="en-US"/>
        </w:rPr>
        <w:t>“</w:t>
      </w:r>
      <w:r w:rsidRPr="00FA725B">
        <w:rPr>
          <w:rFonts w:asciiTheme="majorBidi" w:hAnsiTheme="majorBidi" w:cstheme="majorBidi"/>
          <w:b/>
          <w:bCs/>
          <w:sz w:val="24"/>
          <w:szCs w:val="24"/>
        </w:rPr>
        <w:t>MWL</w:t>
      </w:r>
      <w:r w:rsidRPr="00D761AE">
        <w:rPr>
          <w:rFonts w:asciiTheme="majorBidi" w:hAnsiTheme="majorBidi" w:cstheme="majorBidi"/>
          <w:b/>
          <w:bCs/>
          <w:sz w:val="24"/>
          <w:szCs w:val="24"/>
          <w:lang w:val="en-US"/>
        </w:rPr>
        <w:t>_</w:t>
      </w:r>
      <w:r w:rsidRPr="00FA725B">
        <w:rPr>
          <w:rFonts w:asciiTheme="majorBidi" w:hAnsiTheme="majorBidi" w:cstheme="majorBidi"/>
          <w:b/>
          <w:bCs/>
          <w:sz w:val="24"/>
          <w:szCs w:val="24"/>
        </w:rPr>
        <w:t>AlexIvanov</w:t>
      </w:r>
      <w:r w:rsidRPr="00D761AE">
        <w:rPr>
          <w:rFonts w:asciiTheme="majorBidi" w:hAnsiTheme="majorBidi" w:cstheme="majorBidi"/>
          <w:b/>
          <w:bCs/>
          <w:sz w:val="24"/>
          <w:szCs w:val="24"/>
          <w:lang w:val="en-US"/>
        </w:rPr>
        <w:t>_</w:t>
      </w:r>
      <w:r w:rsidRPr="00FA725B">
        <w:rPr>
          <w:rFonts w:asciiTheme="majorBidi" w:hAnsiTheme="majorBidi" w:cstheme="majorBidi"/>
          <w:b/>
          <w:bCs/>
          <w:sz w:val="24"/>
          <w:szCs w:val="24"/>
        </w:rPr>
        <w:t>Russia</w:t>
      </w:r>
      <w:r w:rsidRPr="00D761AE">
        <w:rPr>
          <w:rFonts w:asciiTheme="majorBidi" w:hAnsiTheme="majorBidi" w:cstheme="majorBidi"/>
          <w:b/>
          <w:bCs/>
          <w:sz w:val="24"/>
          <w:szCs w:val="24"/>
          <w:lang w:val="en-US"/>
        </w:rPr>
        <w:t>”</w:t>
      </w:r>
      <w:r w:rsidRPr="00D761AE">
        <w:rPr>
          <w:rFonts w:asciiTheme="majorBidi" w:hAnsiTheme="majorBidi" w:cstheme="majorBidi"/>
          <w:sz w:val="24"/>
          <w:szCs w:val="24"/>
          <w:lang w:val="en-US"/>
        </w:rPr>
        <w:t>.</w:t>
      </w:r>
    </w:p>
    <w:p w14:paraId="72CEF940" w14:textId="73378FC5" w:rsidR="00FA725B" w:rsidRPr="00FA725B" w:rsidRDefault="00FA725B" w:rsidP="00326F68">
      <w:pPr>
        <w:numPr>
          <w:ilvl w:val="0"/>
          <w:numId w:val="15"/>
        </w:numPr>
        <w:spacing w:after="160" w:line="278" w:lineRule="auto"/>
        <w:rPr>
          <w:rFonts w:asciiTheme="majorBidi" w:hAnsiTheme="majorBidi" w:cstheme="majorBidi"/>
          <w:sz w:val="24"/>
          <w:szCs w:val="24"/>
          <w:lang w:val="en-US"/>
        </w:rPr>
      </w:pPr>
      <w:r w:rsidRPr="00D761AE">
        <w:rPr>
          <w:rFonts w:asciiTheme="majorBidi" w:hAnsiTheme="majorBidi" w:cstheme="majorBidi"/>
          <w:b/>
          <w:bCs/>
          <w:sz w:val="24"/>
          <w:szCs w:val="24"/>
          <w:lang w:val="en-US"/>
        </w:rPr>
        <w:t>Изпращане на проекта</w:t>
      </w:r>
      <w:r w:rsidRPr="00FA725B">
        <w:rPr>
          <w:rFonts w:asciiTheme="majorBidi" w:hAnsiTheme="majorBidi" w:cstheme="majorBidi"/>
          <w:b/>
          <w:bCs/>
          <w:sz w:val="24"/>
          <w:szCs w:val="24"/>
        </w:rPr>
        <w:t xml:space="preserve"> – до </w:t>
      </w:r>
      <w:r w:rsidR="0081143E">
        <w:rPr>
          <w:rFonts w:asciiTheme="majorBidi" w:hAnsiTheme="majorBidi" w:cstheme="majorBidi"/>
          <w:b/>
          <w:bCs/>
          <w:sz w:val="24"/>
          <w:szCs w:val="24"/>
        </w:rPr>
        <w:t>30</w:t>
      </w:r>
      <w:r w:rsidRPr="00FA725B">
        <w:rPr>
          <w:rFonts w:asciiTheme="majorBidi" w:hAnsiTheme="majorBidi" w:cstheme="majorBidi"/>
          <w:b/>
          <w:bCs/>
          <w:sz w:val="24"/>
          <w:szCs w:val="24"/>
        </w:rPr>
        <w:t xml:space="preserve"> май 2026 </w:t>
      </w:r>
      <w:r w:rsidR="0081143E">
        <w:rPr>
          <w:rFonts w:asciiTheme="majorBidi" w:hAnsiTheme="majorBidi" w:cstheme="majorBidi"/>
          <w:b/>
          <w:bCs/>
          <w:sz w:val="24"/>
          <w:szCs w:val="24"/>
        </w:rPr>
        <w:t>г.</w:t>
      </w:r>
    </w:p>
    <w:p w14:paraId="579DEB84" w14:textId="77777777" w:rsidR="00FA725B" w:rsidRPr="00FA725B" w:rsidRDefault="00FA725B" w:rsidP="00FA725B">
      <w:pPr>
        <w:tabs>
          <w:tab w:val="left" w:pos="4627"/>
        </w:tabs>
        <w:spacing w:after="0" w:line="360" w:lineRule="auto"/>
        <w:rPr>
          <w:rFonts w:asciiTheme="majorBidi" w:hAnsiTheme="majorBidi" w:cstheme="majorBidi"/>
          <w:b/>
          <w:bCs/>
          <w:iCs/>
          <w:sz w:val="24"/>
          <w:szCs w:val="24"/>
          <w:lang w:val="en-US"/>
        </w:rPr>
      </w:pPr>
    </w:p>
    <w:p w14:paraId="65C368B7" w14:textId="79A5D9AD" w:rsidR="00FA725B" w:rsidRPr="00FA725B" w:rsidRDefault="00FA725B" w:rsidP="00FA725B">
      <w:pPr>
        <w:tabs>
          <w:tab w:val="left" w:pos="4627"/>
        </w:tabs>
        <w:spacing w:after="0" w:line="360" w:lineRule="auto"/>
        <w:jc w:val="center"/>
        <w:rPr>
          <w:rFonts w:asciiTheme="majorBidi" w:hAnsiTheme="majorBidi" w:cstheme="majorBidi"/>
          <w:b/>
          <w:bCs/>
          <w:iCs/>
          <w:sz w:val="24"/>
          <w:szCs w:val="24"/>
        </w:rPr>
      </w:pPr>
      <w:r>
        <w:rPr>
          <w:rFonts w:asciiTheme="majorBidi" w:hAnsiTheme="majorBidi" w:cstheme="majorBidi"/>
          <w:b/>
          <w:bCs/>
          <w:iCs/>
          <w:sz w:val="24"/>
          <w:szCs w:val="24"/>
        </w:rPr>
        <w:t>ТАЛЕС ОТ МИЛЕТ</w:t>
      </w:r>
    </w:p>
    <w:p w14:paraId="3949E3CF" w14:textId="77777777" w:rsidR="00FA725B" w:rsidRPr="00FA725B" w:rsidRDefault="00FA725B" w:rsidP="00FA725B">
      <w:pPr>
        <w:tabs>
          <w:tab w:val="left" w:pos="4627"/>
        </w:tabs>
        <w:spacing w:after="0" w:line="360" w:lineRule="auto"/>
        <w:rPr>
          <w:rFonts w:asciiTheme="majorBidi" w:hAnsiTheme="majorBidi" w:cstheme="majorBidi"/>
          <w:iCs/>
          <w:sz w:val="24"/>
          <w:szCs w:val="24"/>
          <w:lang w:val="en-US"/>
        </w:rPr>
      </w:pPr>
      <w:r w:rsidRPr="00FA725B">
        <w:rPr>
          <w:rFonts w:asciiTheme="majorBidi" w:hAnsiTheme="majorBidi" w:cstheme="majorBidi"/>
          <w:iCs/>
          <w:sz w:val="24"/>
          <w:szCs w:val="24"/>
          <w:lang w:val="en-US"/>
        </w:rPr>
        <w:t>Талес е роден в град Милет (древен Мiletos) – един от най-важните гръцки градове в Мала Азия.</w:t>
      </w:r>
    </w:p>
    <w:p w14:paraId="62172AC7" w14:textId="77777777" w:rsidR="00FA725B" w:rsidRPr="00FA725B" w:rsidRDefault="00FA725B" w:rsidP="00FA725B">
      <w:pPr>
        <w:tabs>
          <w:tab w:val="left" w:pos="4627"/>
        </w:tabs>
        <w:spacing w:after="0" w:line="360" w:lineRule="auto"/>
        <w:rPr>
          <w:rFonts w:asciiTheme="majorBidi" w:hAnsiTheme="majorBidi" w:cstheme="majorBidi"/>
          <w:iCs/>
          <w:sz w:val="24"/>
          <w:szCs w:val="24"/>
          <w:lang w:val="en-US"/>
        </w:rPr>
      </w:pPr>
      <w:r w:rsidRPr="00FA725B">
        <w:rPr>
          <w:rFonts w:asciiTheme="majorBidi" w:hAnsiTheme="majorBidi" w:cstheme="majorBidi"/>
          <w:iCs/>
          <w:sz w:val="24"/>
          <w:szCs w:val="24"/>
          <w:lang w:val="en-US"/>
        </w:rPr>
        <w:t>Днешното място на Милет се намира до селището Йенишехир, Турция.</w:t>
      </w:r>
    </w:p>
    <w:p w14:paraId="449CB0E4" w14:textId="498557ED" w:rsidR="00FA725B" w:rsidRPr="00FA725B" w:rsidRDefault="00FA725B" w:rsidP="00FA725B">
      <w:pPr>
        <w:tabs>
          <w:tab w:val="left" w:pos="4627"/>
        </w:tabs>
        <w:spacing w:after="0" w:line="360" w:lineRule="auto"/>
        <w:rPr>
          <w:rFonts w:asciiTheme="majorBidi" w:hAnsiTheme="majorBidi" w:cstheme="majorBidi"/>
          <w:iCs/>
          <w:sz w:val="24"/>
          <w:szCs w:val="24"/>
        </w:rPr>
      </w:pPr>
      <w:r w:rsidRPr="00FA725B">
        <w:rPr>
          <w:rFonts w:asciiTheme="majorBidi" w:hAnsiTheme="majorBidi" w:cstheme="majorBidi"/>
          <w:iCs/>
          <w:sz w:val="24"/>
          <w:szCs w:val="24"/>
          <w:lang w:val="en-US"/>
        </w:rPr>
        <w:t xml:space="preserve"> Разстоянието до Измир: около 95–100 km на юг.</w:t>
      </w:r>
    </w:p>
    <w:p w14:paraId="4A3B04C7" w14:textId="40FB5BB5" w:rsidR="00FA725B" w:rsidRPr="00617047" w:rsidRDefault="00FA725B" w:rsidP="00FA725B">
      <w:pPr>
        <w:tabs>
          <w:tab w:val="left" w:pos="4627"/>
        </w:tabs>
        <w:spacing w:after="0" w:line="360" w:lineRule="auto"/>
        <w:jc w:val="center"/>
        <w:rPr>
          <w:rFonts w:asciiTheme="majorBidi" w:hAnsiTheme="majorBidi" w:cstheme="majorBidi"/>
          <w:b/>
          <w:bCs/>
          <w:iCs/>
          <w:sz w:val="24"/>
          <w:szCs w:val="24"/>
        </w:rPr>
      </w:pPr>
      <w:r w:rsidRPr="00617047">
        <w:rPr>
          <w:rFonts w:asciiTheme="majorBidi" w:hAnsiTheme="majorBidi" w:cstheme="majorBidi"/>
          <w:b/>
          <w:bCs/>
          <w:iCs/>
          <w:sz w:val="24"/>
          <w:szCs w:val="24"/>
        </w:rPr>
        <w:t>Кой е Талес?</w:t>
      </w:r>
    </w:p>
    <w:p w14:paraId="553319FD" w14:textId="77777777" w:rsidR="00FA725B" w:rsidRPr="00617047" w:rsidRDefault="00FA725B" w:rsidP="00FA725B">
      <w:pPr>
        <w:tabs>
          <w:tab w:val="left" w:pos="4627"/>
        </w:tabs>
        <w:spacing w:after="0" w:line="360" w:lineRule="auto"/>
        <w:rPr>
          <w:rFonts w:asciiTheme="majorBidi" w:hAnsiTheme="majorBidi" w:cstheme="majorBidi"/>
          <w:b/>
          <w:bCs/>
          <w:iCs/>
          <w:sz w:val="24"/>
          <w:szCs w:val="24"/>
        </w:rPr>
      </w:pPr>
      <w:r w:rsidRPr="00617047">
        <w:rPr>
          <w:rFonts w:asciiTheme="majorBidi" w:hAnsiTheme="majorBidi" w:cstheme="majorBidi"/>
          <w:b/>
          <w:bCs/>
          <w:iCs/>
          <w:sz w:val="24"/>
          <w:szCs w:val="24"/>
        </w:rPr>
        <w:t>Талес (ок. 624–546 пр.н.е.) е:</w:t>
      </w:r>
    </w:p>
    <w:p w14:paraId="2478D4A1" w14:textId="77777777" w:rsidR="00FA725B" w:rsidRPr="00617047" w:rsidRDefault="00FA725B" w:rsidP="00326F68">
      <w:pPr>
        <w:numPr>
          <w:ilvl w:val="0"/>
          <w:numId w:val="14"/>
        </w:numPr>
        <w:tabs>
          <w:tab w:val="left" w:pos="4627"/>
        </w:tabs>
        <w:spacing w:after="0" w:line="360" w:lineRule="auto"/>
        <w:rPr>
          <w:rFonts w:asciiTheme="majorBidi" w:hAnsiTheme="majorBidi" w:cstheme="majorBidi"/>
          <w:b/>
          <w:bCs/>
          <w:iCs/>
          <w:sz w:val="24"/>
          <w:szCs w:val="24"/>
        </w:rPr>
      </w:pPr>
      <w:r w:rsidRPr="00617047">
        <w:rPr>
          <w:rFonts w:asciiTheme="majorBidi" w:hAnsiTheme="majorBidi" w:cstheme="majorBidi"/>
          <w:b/>
          <w:bCs/>
          <w:iCs/>
          <w:sz w:val="24"/>
          <w:szCs w:val="24"/>
        </w:rPr>
        <w:t>първият философ в древна Гърция според Аристотел</w:t>
      </w:r>
    </w:p>
    <w:p w14:paraId="4A81F689" w14:textId="77777777" w:rsidR="00FA725B" w:rsidRPr="00FA725B" w:rsidRDefault="00FA725B" w:rsidP="00326F68">
      <w:pPr>
        <w:numPr>
          <w:ilvl w:val="0"/>
          <w:numId w:val="14"/>
        </w:numPr>
        <w:tabs>
          <w:tab w:val="left" w:pos="4627"/>
        </w:tabs>
        <w:spacing w:after="0" w:line="360" w:lineRule="auto"/>
        <w:rPr>
          <w:rFonts w:asciiTheme="majorBidi" w:hAnsiTheme="majorBidi" w:cstheme="majorBidi"/>
          <w:b/>
          <w:bCs/>
          <w:iCs/>
          <w:sz w:val="24"/>
          <w:szCs w:val="24"/>
          <w:lang w:val="en-US"/>
        </w:rPr>
      </w:pPr>
      <w:r w:rsidRPr="00FA725B">
        <w:rPr>
          <w:rFonts w:asciiTheme="majorBidi" w:hAnsiTheme="majorBidi" w:cstheme="majorBidi"/>
          <w:b/>
          <w:bCs/>
          <w:iCs/>
          <w:sz w:val="24"/>
          <w:szCs w:val="24"/>
          <w:lang w:val="en-US"/>
        </w:rPr>
        <w:t>основател на Милетската школа</w:t>
      </w:r>
    </w:p>
    <w:p w14:paraId="76DBBBA2" w14:textId="77777777" w:rsidR="00FA725B" w:rsidRPr="00FA725B" w:rsidRDefault="00FA725B" w:rsidP="00326F68">
      <w:pPr>
        <w:numPr>
          <w:ilvl w:val="0"/>
          <w:numId w:val="14"/>
        </w:numPr>
        <w:tabs>
          <w:tab w:val="left" w:pos="4627"/>
        </w:tabs>
        <w:spacing w:after="0" w:line="360" w:lineRule="auto"/>
        <w:rPr>
          <w:rFonts w:asciiTheme="majorBidi" w:hAnsiTheme="majorBidi" w:cstheme="majorBidi"/>
          <w:b/>
          <w:bCs/>
          <w:iCs/>
          <w:sz w:val="24"/>
          <w:szCs w:val="24"/>
          <w:lang w:val="en-US"/>
        </w:rPr>
      </w:pPr>
      <w:r w:rsidRPr="00FA725B">
        <w:rPr>
          <w:rFonts w:asciiTheme="majorBidi" w:hAnsiTheme="majorBidi" w:cstheme="majorBidi"/>
          <w:b/>
          <w:bCs/>
          <w:iCs/>
          <w:sz w:val="24"/>
          <w:szCs w:val="24"/>
          <w:lang w:val="en-US"/>
        </w:rPr>
        <w:t>един от Седемте мъдреци</w:t>
      </w:r>
    </w:p>
    <w:p w14:paraId="66BA3C32" w14:textId="77777777" w:rsidR="00FA725B" w:rsidRPr="00FA725B" w:rsidRDefault="00FA725B" w:rsidP="00326F68">
      <w:pPr>
        <w:numPr>
          <w:ilvl w:val="0"/>
          <w:numId w:val="14"/>
        </w:numPr>
        <w:tabs>
          <w:tab w:val="left" w:pos="4627"/>
        </w:tabs>
        <w:spacing w:after="0" w:line="360" w:lineRule="auto"/>
        <w:rPr>
          <w:rFonts w:asciiTheme="majorBidi" w:hAnsiTheme="majorBidi" w:cstheme="majorBidi"/>
          <w:b/>
          <w:bCs/>
          <w:iCs/>
          <w:sz w:val="24"/>
          <w:szCs w:val="24"/>
          <w:lang w:val="en-US"/>
        </w:rPr>
      </w:pPr>
      <w:r w:rsidRPr="00FA725B">
        <w:rPr>
          <w:rFonts w:asciiTheme="majorBidi" w:hAnsiTheme="majorBidi" w:cstheme="majorBidi"/>
          <w:b/>
          <w:bCs/>
          <w:iCs/>
          <w:sz w:val="24"/>
          <w:szCs w:val="24"/>
          <w:lang w:val="en-US"/>
        </w:rPr>
        <w:t>баща на доказателствената математика</w:t>
      </w:r>
    </w:p>
    <w:p w14:paraId="11A43E3B" w14:textId="46EB3CB9" w:rsidR="00FA725B" w:rsidRPr="00FA725B" w:rsidRDefault="00FA725B" w:rsidP="00FA725B">
      <w:pPr>
        <w:tabs>
          <w:tab w:val="left" w:pos="4627"/>
        </w:tabs>
        <w:spacing w:after="0" w:line="360" w:lineRule="auto"/>
        <w:rPr>
          <w:rFonts w:asciiTheme="majorBidi" w:hAnsiTheme="majorBidi" w:cstheme="majorBidi"/>
          <w:b/>
          <w:bCs/>
          <w:iCs/>
          <w:sz w:val="24"/>
          <w:szCs w:val="24"/>
          <w:lang w:val="en-US"/>
        </w:rPr>
      </w:pPr>
    </w:p>
    <w:p w14:paraId="1A1DE670" w14:textId="77777777" w:rsidR="00FA725B" w:rsidRDefault="00FA725B" w:rsidP="00FA725B">
      <w:pPr>
        <w:tabs>
          <w:tab w:val="left" w:pos="4627"/>
        </w:tabs>
        <w:spacing w:after="0" w:line="360" w:lineRule="auto"/>
        <w:rPr>
          <w:rFonts w:asciiTheme="majorBidi" w:hAnsiTheme="majorBidi" w:cstheme="majorBidi"/>
          <w:b/>
          <w:bCs/>
          <w:iCs/>
          <w:sz w:val="24"/>
          <w:szCs w:val="24"/>
        </w:rPr>
      </w:pPr>
    </w:p>
    <w:p w14:paraId="02EBE545" w14:textId="77777777" w:rsidR="00FA725B" w:rsidRDefault="00FA725B" w:rsidP="00FA725B">
      <w:pPr>
        <w:tabs>
          <w:tab w:val="left" w:pos="4627"/>
        </w:tabs>
        <w:spacing w:after="0" w:line="360" w:lineRule="auto"/>
        <w:rPr>
          <w:rFonts w:asciiTheme="majorBidi" w:hAnsiTheme="majorBidi" w:cstheme="majorBidi"/>
          <w:b/>
          <w:bCs/>
          <w:iCs/>
          <w:sz w:val="24"/>
          <w:szCs w:val="24"/>
        </w:rPr>
      </w:pPr>
    </w:p>
    <w:p w14:paraId="64F41EC5" w14:textId="081E067F" w:rsidR="00FA725B" w:rsidRPr="00FA725B" w:rsidRDefault="00FA725B" w:rsidP="00FA725B">
      <w:pPr>
        <w:tabs>
          <w:tab w:val="left" w:pos="4627"/>
        </w:tabs>
        <w:spacing w:after="0" w:line="360" w:lineRule="auto"/>
        <w:jc w:val="center"/>
        <w:rPr>
          <w:rFonts w:asciiTheme="majorBidi" w:hAnsiTheme="majorBidi" w:cstheme="majorBidi"/>
          <w:b/>
          <w:bCs/>
          <w:iCs/>
          <w:sz w:val="24"/>
          <w:szCs w:val="24"/>
        </w:rPr>
      </w:pPr>
      <w:r w:rsidRPr="00FA725B">
        <w:rPr>
          <w:rFonts w:asciiTheme="majorBidi" w:hAnsiTheme="majorBidi" w:cstheme="majorBidi"/>
          <w:b/>
          <w:bCs/>
          <w:iCs/>
          <w:sz w:val="24"/>
          <w:szCs w:val="24"/>
        </w:rPr>
        <w:t>Основни математически задачи / открития на Талес</w:t>
      </w:r>
    </w:p>
    <w:p w14:paraId="044D5465" w14:textId="77777777" w:rsidR="00FA725B" w:rsidRPr="00617047" w:rsidRDefault="00FA725B" w:rsidP="00FA725B">
      <w:pPr>
        <w:tabs>
          <w:tab w:val="left" w:pos="4627"/>
        </w:tabs>
        <w:spacing w:after="0" w:line="360" w:lineRule="auto"/>
        <w:rPr>
          <w:rFonts w:asciiTheme="majorBidi" w:hAnsiTheme="majorBidi" w:cstheme="majorBidi"/>
          <w:iCs/>
          <w:sz w:val="24"/>
          <w:szCs w:val="24"/>
        </w:rPr>
      </w:pPr>
      <w:r w:rsidRPr="00617047">
        <w:rPr>
          <w:rFonts w:asciiTheme="majorBidi" w:hAnsiTheme="majorBidi" w:cstheme="majorBidi"/>
          <w:iCs/>
          <w:sz w:val="24"/>
          <w:szCs w:val="24"/>
        </w:rPr>
        <w:t>Талес е първият, за когото знаем, че е доказал геометрични теореми.</w:t>
      </w:r>
    </w:p>
    <w:p w14:paraId="25AB5E97" w14:textId="77777777" w:rsidR="00FA725B" w:rsidRPr="00617047" w:rsidRDefault="00FA725B" w:rsidP="00FA725B">
      <w:pPr>
        <w:tabs>
          <w:tab w:val="left" w:pos="4627"/>
        </w:tabs>
        <w:spacing w:after="0" w:line="360" w:lineRule="auto"/>
        <w:rPr>
          <w:rFonts w:asciiTheme="majorBidi" w:hAnsiTheme="majorBidi" w:cstheme="majorBidi"/>
          <w:iCs/>
          <w:sz w:val="24"/>
          <w:szCs w:val="24"/>
        </w:rPr>
      </w:pPr>
      <w:r w:rsidRPr="00FA725B">
        <w:rPr>
          <w:rFonts w:ascii="Segoe UI Emoji" w:hAnsi="Segoe UI Emoji" w:cs="Segoe UI Emoji"/>
          <w:iCs/>
          <w:sz w:val="24"/>
          <w:szCs w:val="24"/>
          <w:lang w:val="en-US"/>
        </w:rPr>
        <w:t>🔹</w:t>
      </w:r>
      <w:r w:rsidRPr="00617047">
        <w:rPr>
          <w:rFonts w:asciiTheme="majorBidi" w:hAnsiTheme="majorBidi" w:cstheme="majorBidi"/>
          <w:iCs/>
          <w:sz w:val="24"/>
          <w:szCs w:val="24"/>
        </w:rPr>
        <w:t xml:space="preserve"> 1. Диаметърът разделя окръжността на две равни части</w:t>
      </w:r>
    </w:p>
    <w:p w14:paraId="3A588DAA" w14:textId="77777777" w:rsidR="00FA725B" w:rsidRPr="00617047" w:rsidRDefault="00FA725B" w:rsidP="00FA725B">
      <w:pPr>
        <w:tabs>
          <w:tab w:val="left" w:pos="4627"/>
        </w:tabs>
        <w:spacing w:after="0" w:line="360" w:lineRule="auto"/>
        <w:rPr>
          <w:rFonts w:asciiTheme="majorBidi" w:hAnsiTheme="majorBidi" w:cstheme="majorBidi"/>
          <w:iCs/>
          <w:sz w:val="24"/>
          <w:szCs w:val="24"/>
        </w:rPr>
      </w:pPr>
      <w:r w:rsidRPr="00617047">
        <w:rPr>
          <w:rFonts w:asciiTheme="majorBidi" w:hAnsiTheme="majorBidi" w:cstheme="majorBidi"/>
          <w:iCs/>
          <w:sz w:val="24"/>
          <w:szCs w:val="24"/>
        </w:rPr>
        <w:t>Диаметърът е най-голямата хорда и разделя окръжността на две полукръгове.</w:t>
      </w:r>
    </w:p>
    <w:p w14:paraId="723F7F2F" w14:textId="77777777" w:rsidR="00FA725B" w:rsidRPr="00617047" w:rsidRDefault="00FA725B" w:rsidP="00FA725B">
      <w:pPr>
        <w:tabs>
          <w:tab w:val="left" w:pos="4627"/>
        </w:tabs>
        <w:spacing w:after="0" w:line="360" w:lineRule="auto"/>
        <w:rPr>
          <w:rFonts w:asciiTheme="majorBidi" w:hAnsiTheme="majorBidi" w:cstheme="majorBidi"/>
          <w:iCs/>
          <w:sz w:val="24"/>
          <w:szCs w:val="24"/>
        </w:rPr>
      </w:pPr>
      <w:r w:rsidRPr="00FA725B">
        <w:rPr>
          <w:rFonts w:ascii="Segoe UI Emoji" w:hAnsi="Segoe UI Emoji" w:cs="Segoe UI Emoji"/>
          <w:iCs/>
          <w:sz w:val="24"/>
          <w:szCs w:val="24"/>
          <w:lang w:val="en-US"/>
        </w:rPr>
        <w:t>🔹</w:t>
      </w:r>
      <w:r w:rsidRPr="00617047">
        <w:rPr>
          <w:rFonts w:asciiTheme="majorBidi" w:hAnsiTheme="majorBidi" w:cstheme="majorBidi"/>
          <w:iCs/>
          <w:sz w:val="24"/>
          <w:szCs w:val="24"/>
        </w:rPr>
        <w:t xml:space="preserve"> 2. Ъгълът в полукръг е прав</w:t>
      </w:r>
    </w:p>
    <w:p w14:paraId="08FF1268" w14:textId="77777777" w:rsidR="00FA725B" w:rsidRPr="00617047" w:rsidRDefault="00FA725B" w:rsidP="00FA725B">
      <w:pPr>
        <w:tabs>
          <w:tab w:val="left" w:pos="4627"/>
        </w:tabs>
        <w:spacing w:after="0" w:line="360" w:lineRule="auto"/>
        <w:rPr>
          <w:rFonts w:asciiTheme="majorBidi" w:hAnsiTheme="majorBidi" w:cstheme="majorBidi"/>
          <w:iCs/>
          <w:sz w:val="24"/>
          <w:szCs w:val="24"/>
        </w:rPr>
      </w:pPr>
      <w:r w:rsidRPr="00617047">
        <w:rPr>
          <w:rFonts w:asciiTheme="majorBidi" w:hAnsiTheme="majorBidi" w:cstheme="majorBidi"/>
          <w:iCs/>
          <w:sz w:val="24"/>
          <w:szCs w:val="24"/>
        </w:rPr>
        <w:t xml:space="preserve">Ако точка лежи на окръжност с диаметър </w:t>
      </w:r>
      <w:r w:rsidRPr="00FA725B">
        <w:rPr>
          <w:rFonts w:asciiTheme="majorBidi" w:hAnsiTheme="majorBidi" w:cstheme="majorBidi"/>
          <w:iCs/>
          <w:sz w:val="24"/>
          <w:szCs w:val="24"/>
          <w:lang w:val="en-US"/>
        </w:rPr>
        <w:t>AB</w:t>
      </w:r>
      <w:r w:rsidRPr="00617047">
        <w:rPr>
          <w:rFonts w:asciiTheme="majorBidi" w:hAnsiTheme="majorBidi" w:cstheme="majorBidi"/>
          <w:iCs/>
          <w:sz w:val="24"/>
          <w:szCs w:val="24"/>
        </w:rPr>
        <w:t xml:space="preserve">, то </w:t>
      </w:r>
      <w:r w:rsidRPr="00617047">
        <w:rPr>
          <w:rFonts w:ascii="Cambria Math" w:hAnsi="Cambria Math" w:cs="Cambria Math"/>
          <w:iCs/>
          <w:sz w:val="24"/>
          <w:szCs w:val="24"/>
        </w:rPr>
        <w:t>∠</w:t>
      </w:r>
      <w:r w:rsidRPr="00FA725B">
        <w:rPr>
          <w:rFonts w:asciiTheme="majorBidi" w:hAnsiTheme="majorBidi" w:cstheme="majorBidi"/>
          <w:iCs/>
          <w:sz w:val="24"/>
          <w:szCs w:val="24"/>
          <w:lang w:val="en-US"/>
        </w:rPr>
        <w:t>ACB</w:t>
      </w:r>
      <w:r w:rsidRPr="00617047">
        <w:rPr>
          <w:rFonts w:asciiTheme="majorBidi" w:hAnsiTheme="majorBidi" w:cstheme="majorBidi"/>
          <w:iCs/>
          <w:sz w:val="24"/>
          <w:szCs w:val="24"/>
        </w:rPr>
        <w:t xml:space="preserve"> = 90</w:t>
      </w:r>
      <w:r w:rsidRPr="00617047">
        <w:rPr>
          <w:rFonts w:ascii="Times New Roman" w:hAnsi="Times New Roman" w:cs="Times New Roman"/>
          <w:iCs/>
          <w:sz w:val="24"/>
          <w:szCs w:val="24"/>
        </w:rPr>
        <w:t>°</w:t>
      </w:r>
      <w:r w:rsidRPr="00617047">
        <w:rPr>
          <w:rFonts w:asciiTheme="majorBidi" w:hAnsiTheme="majorBidi" w:cstheme="majorBidi"/>
          <w:iCs/>
          <w:sz w:val="24"/>
          <w:szCs w:val="24"/>
        </w:rPr>
        <w:t>.</w:t>
      </w:r>
    </w:p>
    <w:p w14:paraId="3C71DBA6" w14:textId="77777777" w:rsidR="00FA725B" w:rsidRPr="00617047" w:rsidRDefault="00FA725B" w:rsidP="00FA725B">
      <w:pPr>
        <w:tabs>
          <w:tab w:val="left" w:pos="4627"/>
        </w:tabs>
        <w:spacing w:after="0" w:line="360" w:lineRule="auto"/>
        <w:rPr>
          <w:rFonts w:asciiTheme="majorBidi" w:hAnsiTheme="majorBidi" w:cstheme="majorBidi"/>
          <w:iCs/>
          <w:sz w:val="24"/>
          <w:szCs w:val="24"/>
        </w:rPr>
      </w:pPr>
      <w:r w:rsidRPr="00FA725B">
        <w:rPr>
          <w:rFonts w:ascii="Segoe UI Emoji" w:hAnsi="Segoe UI Emoji" w:cs="Segoe UI Emoji"/>
          <w:iCs/>
          <w:sz w:val="24"/>
          <w:szCs w:val="24"/>
          <w:lang w:val="en-US"/>
        </w:rPr>
        <w:t>🔹</w:t>
      </w:r>
      <w:r w:rsidRPr="00617047">
        <w:rPr>
          <w:rFonts w:asciiTheme="majorBidi" w:hAnsiTheme="majorBidi" w:cstheme="majorBidi"/>
          <w:iCs/>
          <w:sz w:val="24"/>
          <w:szCs w:val="24"/>
        </w:rPr>
        <w:t xml:space="preserve"> 3. Равнобедрен триъгълник</w:t>
      </w:r>
    </w:p>
    <w:p w14:paraId="77044E29" w14:textId="77777777" w:rsidR="00FA725B" w:rsidRPr="00617047" w:rsidRDefault="00FA725B" w:rsidP="00FA725B">
      <w:pPr>
        <w:tabs>
          <w:tab w:val="left" w:pos="4627"/>
        </w:tabs>
        <w:spacing w:after="0" w:line="360" w:lineRule="auto"/>
        <w:rPr>
          <w:rFonts w:asciiTheme="majorBidi" w:hAnsiTheme="majorBidi" w:cstheme="majorBidi"/>
          <w:iCs/>
          <w:sz w:val="24"/>
          <w:szCs w:val="24"/>
        </w:rPr>
      </w:pPr>
      <w:r w:rsidRPr="00617047">
        <w:rPr>
          <w:rFonts w:asciiTheme="majorBidi" w:hAnsiTheme="majorBidi" w:cstheme="majorBidi"/>
          <w:iCs/>
          <w:sz w:val="24"/>
          <w:szCs w:val="24"/>
        </w:rPr>
        <w:t>В равнобедрен триъгълник ъглите при основата са равни.</w:t>
      </w:r>
    </w:p>
    <w:p w14:paraId="7B377972" w14:textId="77777777" w:rsidR="00FA725B" w:rsidRPr="00617047" w:rsidRDefault="00FA725B" w:rsidP="00FA725B">
      <w:pPr>
        <w:tabs>
          <w:tab w:val="left" w:pos="4627"/>
        </w:tabs>
        <w:spacing w:after="0" w:line="360" w:lineRule="auto"/>
        <w:rPr>
          <w:rFonts w:asciiTheme="majorBidi" w:hAnsiTheme="majorBidi" w:cstheme="majorBidi"/>
          <w:iCs/>
          <w:sz w:val="24"/>
          <w:szCs w:val="24"/>
        </w:rPr>
      </w:pPr>
      <w:r w:rsidRPr="00FA725B">
        <w:rPr>
          <w:rFonts w:ascii="Segoe UI Emoji" w:hAnsi="Segoe UI Emoji" w:cs="Segoe UI Emoji"/>
          <w:iCs/>
          <w:sz w:val="24"/>
          <w:szCs w:val="24"/>
          <w:lang w:val="en-US"/>
        </w:rPr>
        <w:t>🔹</w:t>
      </w:r>
      <w:r w:rsidRPr="00617047">
        <w:rPr>
          <w:rFonts w:asciiTheme="majorBidi" w:hAnsiTheme="majorBidi" w:cstheme="majorBidi"/>
          <w:iCs/>
          <w:sz w:val="24"/>
          <w:szCs w:val="24"/>
        </w:rPr>
        <w:t xml:space="preserve"> 4. Ъгли с връх в една точка</w:t>
      </w:r>
    </w:p>
    <w:p w14:paraId="1A3B02AD" w14:textId="77777777" w:rsidR="00FA725B" w:rsidRPr="00617047" w:rsidRDefault="00FA725B" w:rsidP="00FA725B">
      <w:pPr>
        <w:tabs>
          <w:tab w:val="left" w:pos="4627"/>
        </w:tabs>
        <w:spacing w:after="0" w:line="360" w:lineRule="auto"/>
        <w:rPr>
          <w:rFonts w:asciiTheme="majorBidi" w:hAnsiTheme="majorBidi" w:cstheme="majorBidi"/>
          <w:iCs/>
          <w:sz w:val="24"/>
          <w:szCs w:val="24"/>
        </w:rPr>
      </w:pPr>
      <w:r w:rsidRPr="00617047">
        <w:rPr>
          <w:rFonts w:asciiTheme="majorBidi" w:hAnsiTheme="majorBidi" w:cstheme="majorBidi"/>
          <w:iCs/>
          <w:sz w:val="24"/>
          <w:szCs w:val="24"/>
        </w:rPr>
        <w:t>Вертикалните ъгли са равни.</w:t>
      </w:r>
    </w:p>
    <w:p w14:paraId="64E26EDA" w14:textId="77777777" w:rsidR="00FA725B" w:rsidRPr="00617047" w:rsidRDefault="00FA725B" w:rsidP="00FA725B">
      <w:pPr>
        <w:tabs>
          <w:tab w:val="left" w:pos="4627"/>
        </w:tabs>
        <w:spacing w:after="0" w:line="360" w:lineRule="auto"/>
        <w:rPr>
          <w:rFonts w:asciiTheme="majorBidi" w:hAnsiTheme="majorBidi" w:cstheme="majorBidi"/>
          <w:iCs/>
          <w:sz w:val="24"/>
          <w:szCs w:val="24"/>
        </w:rPr>
      </w:pPr>
      <w:r w:rsidRPr="00FA725B">
        <w:rPr>
          <w:rFonts w:ascii="Segoe UI Emoji" w:hAnsi="Segoe UI Emoji" w:cs="Segoe UI Emoji"/>
          <w:iCs/>
          <w:sz w:val="24"/>
          <w:szCs w:val="24"/>
          <w:lang w:val="en-US"/>
        </w:rPr>
        <w:t>🔹</w:t>
      </w:r>
      <w:r w:rsidRPr="00617047">
        <w:rPr>
          <w:rFonts w:asciiTheme="majorBidi" w:hAnsiTheme="majorBidi" w:cstheme="majorBidi"/>
          <w:iCs/>
          <w:sz w:val="24"/>
          <w:szCs w:val="24"/>
        </w:rPr>
        <w:t xml:space="preserve"> 5. Пропорции при подобни триъгълници</w:t>
      </w:r>
    </w:p>
    <w:p w14:paraId="5DC39063" w14:textId="77777777" w:rsidR="00FA725B" w:rsidRDefault="00FA725B" w:rsidP="00FA725B">
      <w:pPr>
        <w:tabs>
          <w:tab w:val="left" w:pos="4627"/>
        </w:tabs>
        <w:spacing w:after="0" w:line="360" w:lineRule="auto"/>
        <w:rPr>
          <w:rFonts w:asciiTheme="majorBidi" w:hAnsiTheme="majorBidi" w:cstheme="majorBidi"/>
          <w:iCs/>
          <w:sz w:val="24"/>
          <w:szCs w:val="24"/>
        </w:rPr>
      </w:pPr>
      <w:r w:rsidRPr="00617047">
        <w:rPr>
          <w:rFonts w:asciiTheme="majorBidi" w:hAnsiTheme="majorBidi" w:cstheme="majorBidi"/>
          <w:iCs/>
          <w:sz w:val="24"/>
          <w:szCs w:val="24"/>
        </w:rPr>
        <w:t>Талес е използвал подобие, за да измери височината на египетските пирамиди, като сравнявал дължината на сенките.</w:t>
      </w:r>
    </w:p>
    <w:p w14:paraId="0EA84B9D" w14:textId="77777777" w:rsidR="00A940E4" w:rsidRDefault="00A940E4" w:rsidP="00FA725B">
      <w:pPr>
        <w:tabs>
          <w:tab w:val="left" w:pos="4627"/>
        </w:tabs>
        <w:spacing w:after="0" w:line="360" w:lineRule="auto"/>
        <w:rPr>
          <w:rFonts w:asciiTheme="majorBidi" w:hAnsiTheme="majorBidi" w:cstheme="majorBidi"/>
          <w:iCs/>
          <w:sz w:val="24"/>
          <w:szCs w:val="24"/>
        </w:rPr>
      </w:pPr>
    </w:p>
    <w:p w14:paraId="1138E7CE" w14:textId="77777777" w:rsidR="00A940E4" w:rsidRDefault="00A940E4" w:rsidP="00FA725B">
      <w:pPr>
        <w:tabs>
          <w:tab w:val="left" w:pos="4627"/>
        </w:tabs>
        <w:spacing w:after="0" w:line="360" w:lineRule="auto"/>
        <w:rPr>
          <w:rFonts w:asciiTheme="majorBidi" w:hAnsiTheme="majorBidi" w:cstheme="majorBidi"/>
          <w:iCs/>
          <w:sz w:val="24"/>
          <w:szCs w:val="24"/>
        </w:rPr>
      </w:pPr>
    </w:p>
    <w:p w14:paraId="4203607E" w14:textId="77777777" w:rsidR="00A940E4" w:rsidRDefault="00A940E4" w:rsidP="00A940E4">
      <w:pPr>
        <w:tabs>
          <w:tab w:val="left" w:pos="4627"/>
        </w:tabs>
        <w:spacing w:after="0" w:line="360" w:lineRule="auto"/>
        <w:rPr>
          <w:rFonts w:asciiTheme="majorBidi" w:hAnsiTheme="majorBidi" w:cstheme="majorBidi"/>
          <w:b/>
          <w:bCs/>
          <w:iCs/>
          <w:sz w:val="24"/>
          <w:szCs w:val="24"/>
        </w:rPr>
      </w:pPr>
    </w:p>
    <w:p w14:paraId="4BAF34E4" w14:textId="77777777" w:rsidR="00A940E4" w:rsidRDefault="00A940E4" w:rsidP="00A940E4">
      <w:pPr>
        <w:tabs>
          <w:tab w:val="left" w:pos="4627"/>
        </w:tabs>
        <w:spacing w:after="0" w:line="360" w:lineRule="auto"/>
        <w:rPr>
          <w:rFonts w:asciiTheme="majorBidi" w:hAnsiTheme="majorBidi" w:cstheme="majorBidi"/>
          <w:b/>
          <w:bCs/>
          <w:iCs/>
          <w:sz w:val="24"/>
          <w:szCs w:val="24"/>
        </w:rPr>
      </w:pPr>
    </w:p>
    <w:p w14:paraId="07A673C6" w14:textId="77777777" w:rsidR="00C66BD1" w:rsidRDefault="00C66BD1" w:rsidP="00056441">
      <w:pPr>
        <w:shd w:val="clear" w:color="auto" w:fill="FDE9D9" w:themeFill="accent6" w:themeFillTint="33"/>
        <w:tabs>
          <w:tab w:val="left" w:pos="4627"/>
        </w:tabs>
        <w:spacing w:after="0" w:line="360" w:lineRule="auto"/>
        <w:jc w:val="center"/>
        <w:rPr>
          <w:rFonts w:asciiTheme="majorBidi" w:hAnsiTheme="majorBidi" w:cstheme="majorBidi"/>
          <w:b/>
          <w:bCs/>
          <w:iCs/>
          <w:sz w:val="24"/>
          <w:szCs w:val="24"/>
          <w:lang w:val="en-US"/>
        </w:rPr>
      </w:pPr>
      <w:r>
        <w:rPr>
          <w:rFonts w:asciiTheme="majorBidi" w:hAnsiTheme="majorBidi" w:cstheme="majorBidi"/>
          <w:b/>
          <w:bCs/>
          <w:iCs/>
          <w:sz w:val="24"/>
          <w:szCs w:val="24"/>
          <w:lang w:val="en-US"/>
        </w:rPr>
        <w:t>EN</w:t>
      </w:r>
    </w:p>
    <w:p w14:paraId="6B8E01F8" w14:textId="244BB689" w:rsidR="00A940E4" w:rsidRDefault="00A940E4" w:rsidP="00A940E4">
      <w:pPr>
        <w:tabs>
          <w:tab w:val="left" w:pos="4627"/>
        </w:tabs>
        <w:spacing w:after="0" w:line="360" w:lineRule="auto"/>
        <w:jc w:val="center"/>
        <w:rPr>
          <w:rFonts w:asciiTheme="majorBidi" w:hAnsiTheme="majorBidi" w:cstheme="majorBidi"/>
          <w:b/>
          <w:bCs/>
          <w:iCs/>
          <w:sz w:val="24"/>
          <w:szCs w:val="24"/>
        </w:rPr>
      </w:pPr>
      <w:r w:rsidRPr="00A940E4">
        <w:rPr>
          <w:rFonts w:asciiTheme="majorBidi" w:hAnsiTheme="majorBidi" w:cstheme="majorBidi"/>
          <w:b/>
          <w:bCs/>
          <w:iCs/>
          <w:sz w:val="24"/>
          <w:szCs w:val="24"/>
          <w:lang w:val="en-US"/>
        </w:rPr>
        <w:t>MWL – IN THE FOOTSTEPS OF THALES</w:t>
      </w:r>
    </w:p>
    <w:p w14:paraId="6A6AD7F0" w14:textId="77777777" w:rsidR="00A940E4" w:rsidRPr="00FA725B" w:rsidRDefault="00A940E4" w:rsidP="00A940E4">
      <w:pPr>
        <w:tabs>
          <w:tab w:val="left" w:pos="4627"/>
        </w:tabs>
        <w:spacing w:after="0" w:line="360" w:lineRule="auto"/>
        <w:jc w:val="center"/>
        <w:rPr>
          <w:rFonts w:asciiTheme="majorBidi" w:hAnsiTheme="majorBidi" w:cstheme="majorBidi"/>
          <w:b/>
          <w:bCs/>
          <w:iCs/>
          <w:sz w:val="24"/>
          <w:szCs w:val="24"/>
        </w:rPr>
      </w:pPr>
    </w:p>
    <w:p w14:paraId="1FEB049B" w14:textId="77777777" w:rsidR="00A940E4" w:rsidRPr="00FA725B" w:rsidRDefault="00A940E4" w:rsidP="00A940E4">
      <w:pPr>
        <w:tabs>
          <w:tab w:val="left" w:pos="4627"/>
        </w:tabs>
        <w:spacing w:after="0" w:line="360" w:lineRule="auto"/>
        <w:rPr>
          <w:rFonts w:asciiTheme="majorBidi" w:hAnsiTheme="majorBidi" w:cstheme="majorBidi"/>
          <w:b/>
          <w:bCs/>
          <w:iCs/>
          <w:sz w:val="24"/>
          <w:szCs w:val="24"/>
        </w:rPr>
      </w:pPr>
      <w:r w:rsidRPr="00FA725B">
        <w:rPr>
          <w:rFonts w:asciiTheme="majorBidi" w:hAnsiTheme="majorBidi" w:cstheme="majorBidi"/>
          <w:b/>
          <w:bCs/>
          <w:iCs/>
          <w:sz w:val="24"/>
          <w:szCs w:val="24"/>
        </w:rPr>
        <w:t xml:space="preserve"> </w:t>
      </w:r>
    </w:p>
    <w:tbl>
      <w:tblPr>
        <w:tblStyle w:val="TabloKlavuzu"/>
        <w:tblW w:w="0" w:type="auto"/>
        <w:tblLook w:val="04A0" w:firstRow="1" w:lastRow="0" w:firstColumn="1" w:lastColumn="0" w:noHBand="0" w:noVBand="1"/>
      </w:tblPr>
      <w:tblGrid>
        <w:gridCol w:w="4776"/>
        <w:gridCol w:w="4433"/>
      </w:tblGrid>
      <w:tr w:rsidR="00A940E4" w14:paraId="15B5123F" w14:textId="77777777" w:rsidTr="006F2889">
        <w:tc>
          <w:tcPr>
            <w:tcW w:w="4776" w:type="dxa"/>
          </w:tcPr>
          <w:p w14:paraId="161C6FCC" w14:textId="77777777" w:rsidR="00A940E4" w:rsidRDefault="00A940E4" w:rsidP="006F2889">
            <w:pPr>
              <w:tabs>
                <w:tab w:val="left" w:pos="4627"/>
              </w:tabs>
              <w:spacing w:after="0" w:line="360" w:lineRule="auto"/>
              <w:rPr>
                <w:rFonts w:asciiTheme="majorBidi" w:hAnsiTheme="majorBidi" w:cstheme="majorBidi"/>
                <w:b/>
                <w:bCs/>
                <w:iCs/>
                <w:sz w:val="24"/>
                <w:szCs w:val="24"/>
              </w:rPr>
            </w:pPr>
            <w:r w:rsidRPr="00343155">
              <w:rPr>
                <w:rFonts w:asciiTheme="majorBidi" w:hAnsiTheme="majorBidi" w:cstheme="majorBidi"/>
                <w:b/>
                <w:bCs/>
                <w:iCs/>
                <w:noProof/>
                <w:sz w:val="24"/>
                <w:szCs w:val="24"/>
                <w:lang w:val="tr-TR" w:eastAsia="tr-TR"/>
              </w:rPr>
              <w:drawing>
                <wp:inline distT="0" distB="0" distL="0" distR="0" wp14:anchorId="5E89C271" wp14:editId="65F554CC">
                  <wp:extent cx="2887958" cy="2518475"/>
                  <wp:effectExtent l="0" t="0" r="8255" b="0"/>
                  <wp:docPr id="174949384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41873" name=""/>
                          <pic:cNvPicPr/>
                        </pic:nvPicPr>
                        <pic:blipFill>
                          <a:blip r:embed="rId19"/>
                          <a:stretch>
                            <a:fillRect/>
                          </a:stretch>
                        </pic:blipFill>
                        <pic:spPr>
                          <a:xfrm>
                            <a:off x="0" y="0"/>
                            <a:ext cx="2894573" cy="2524244"/>
                          </a:xfrm>
                          <a:prstGeom prst="rect">
                            <a:avLst/>
                          </a:prstGeom>
                        </pic:spPr>
                      </pic:pic>
                    </a:graphicData>
                  </a:graphic>
                </wp:inline>
              </w:drawing>
            </w:r>
          </w:p>
        </w:tc>
        <w:tc>
          <w:tcPr>
            <w:tcW w:w="4433" w:type="dxa"/>
          </w:tcPr>
          <w:p w14:paraId="5BF9B582" w14:textId="77777777" w:rsidR="00A940E4" w:rsidRDefault="00A940E4" w:rsidP="006F2889">
            <w:pPr>
              <w:tabs>
                <w:tab w:val="left" w:pos="4627"/>
              </w:tabs>
              <w:spacing w:after="0" w:line="360" w:lineRule="auto"/>
              <w:rPr>
                <w:rFonts w:asciiTheme="majorBidi" w:hAnsiTheme="majorBidi" w:cstheme="majorBidi"/>
                <w:b/>
                <w:bCs/>
                <w:iCs/>
                <w:sz w:val="24"/>
                <w:szCs w:val="24"/>
              </w:rPr>
            </w:pPr>
            <w:r>
              <w:rPr>
                <w:noProof/>
                <w:lang w:val="tr-TR" w:eastAsia="tr-TR"/>
              </w:rPr>
              <w:drawing>
                <wp:inline distT="0" distB="0" distL="0" distR="0" wp14:anchorId="0FC2F798" wp14:editId="45A141C2">
                  <wp:extent cx="2254885" cy="2905760"/>
                  <wp:effectExtent l="0" t="0" r="0" b="8890"/>
                  <wp:docPr id="679542568" name="Картина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defin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885" cy="2905760"/>
                          </a:xfrm>
                          <a:prstGeom prst="rect">
                            <a:avLst/>
                          </a:prstGeom>
                          <a:noFill/>
                          <a:ln>
                            <a:noFill/>
                          </a:ln>
                        </pic:spPr>
                      </pic:pic>
                    </a:graphicData>
                  </a:graphic>
                </wp:inline>
              </w:drawing>
            </w:r>
          </w:p>
        </w:tc>
      </w:tr>
    </w:tbl>
    <w:p w14:paraId="6BB719EF" w14:textId="77777777" w:rsidR="00A940E4" w:rsidRPr="00A940E4" w:rsidRDefault="00A940E4" w:rsidP="00A940E4">
      <w:pPr>
        <w:tabs>
          <w:tab w:val="left" w:pos="4627"/>
        </w:tabs>
        <w:spacing w:after="0" w:line="360" w:lineRule="auto"/>
        <w:jc w:val="center"/>
        <w:rPr>
          <w:rFonts w:asciiTheme="majorBidi" w:hAnsiTheme="majorBidi" w:cstheme="majorBidi"/>
          <w:b/>
          <w:bCs/>
          <w:iCs/>
          <w:sz w:val="24"/>
          <w:szCs w:val="24"/>
        </w:rPr>
      </w:pPr>
    </w:p>
    <w:p w14:paraId="41EE6521"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The </w:t>
      </w:r>
      <w:r w:rsidRPr="00A940E4">
        <w:rPr>
          <w:rFonts w:asciiTheme="majorBidi" w:hAnsiTheme="majorBidi" w:cstheme="majorBidi"/>
          <w:b/>
          <w:bCs/>
          <w:iCs/>
          <w:sz w:val="24"/>
          <w:szCs w:val="24"/>
          <w:lang w:val="en-US"/>
        </w:rPr>
        <w:t>MWL “In the Footsteps of Thales”</w:t>
      </w:r>
      <w:r w:rsidRPr="00A940E4">
        <w:rPr>
          <w:rFonts w:asciiTheme="majorBidi" w:hAnsiTheme="majorBidi" w:cstheme="majorBidi"/>
          <w:iCs/>
          <w:sz w:val="24"/>
          <w:szCs w:val="24"/>
          <w:lang w:val="en-US"/>
        </w:rPr>
        <w:t xml:space="preserve"> competition encourages students to present mathematics through different ways of thinking, connected to everyday life, following in the footsteps of </w:t>
      </w:r>
      <w:r w:rsidRPr="00A940E4">
        <w:rPr>
          <w:rFonts w:asciiTheme="majorBidi" w:hAnsiTheme="majorBidi" w:cstheme="majorBidi"/>
          <w:b/>
          <w:bCs/>
          <w:iCs/>
          <w:sz w:val="24"/>
          <w:szCs w:val="24"/>
          <w:lang w:val="en-US"/>
        </w:rPr>
        <w:t>Thales</w:t>
      </w:r>
      <w:r w:rsidRPr="00A940E4">
        <w:rPr>
          <w:rFonts w:asciiTheme="majorBidi" w:hAnsiTheme="majorBidi" w:cstheme="majorBidi"/>
          <w:iCs/>
          <w:sz w:val="24"/>
          <w:szCs w:val="24"/>
          <w:lang w:val="en-US"/>
        </w:rPr>
        <w:t>.</w:t>
      </w:r>
    </w:p>
    <w:p w14:paraId="71AA7B53"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Eligibility</w:t>
      </w:r>
    </w:p>
    <w:p w14:paraId="344A2546"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Students who participate in the </w:t>
      </w:r>
      <w:r w:rsidRPr="00A940E4">
        <w:rPr>
          <w:rFonts w:asciiTheme="majorBidi" w:hAnsiTheme="majorBidi" w:cstheme="majorBidi"/>
          <w:b/>
          <w:bCs/>
          <w:iCs/>
          <w:sz w:val="24"/>
          <w:szCs w:val="24"/>
          <w:lang w:val="en-US"/>
        </w:rPr>
        <w:t>final round of MWL 2026</w:t>
      </w:r>
      <w:r w:rsidRPr="00A940E4">
        <w:rPr>
          <w:rFonts w:asciiTheme="majorBidi" w:hAnsiTheme="majorBidi" w:cstheme="majorBidi"/>
          <w:iCs/>
          <w:sz w:val="24"/>
          <w:szCs w:val="24"/>
          <w:lang w:val="en-US"/>
        </w:rPr>
        <w:t>.</w:t>
      </w:r>
    </w:p>
    <w:p w14:paraId="1B84CDAB"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How to Participate</w:t>
      </w:r>
    </w:p>
    <w:p w14:paraId="50D2C76D"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1. Topic Selection</w:t>
      </w:r>
    </w:p>
    <w:p w14:paraId="4139842D"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Please choose a topic.</w:t>
      </w:r>
      <w:r w:rsidRPr="00A940E4">
        <w:rPr>
          <w:rFonts w:asciiTheme="majorBidi" w:hAnsiTheme="majorBidi" w:cstheme="majorBidi"/>
          <w:iCs/>
          <w:sz w:val="24"/>
          <w:szCs w:val="24"/>
          <w:lang w:val="en-US"/>
        </w:rPr>
        <w:br/>
        <w:t xml:space="preserve">(Students are free to choose a mathematical topic; it is recommended that it be related to the work and ideas of </w:t>
      </w:r>
      <w:r w:rsidRPr="00A940E4">
        <w:rPr>
          <w:rFonts w:asciiTheme="majorBidi" w:hAnsiTheme="majorBidi" w:cstheme="majorBidi"/>
          <w:b/>
          <w:bCs/>
          <w:iCs/>
          <w:sz w:val="24"/>
          <w:szCs w:val="24"/>
          <w:lang w:val="en-US"/>
        </w:rPr>
        <w:t>Thales</w:t>
      </w:r>
      <w:r w:rsidRPr="00A940E4">
        <w:rPr>
          <w:rFonts w:asciiTheme="majorBidi" w:hAnsiTheme="majorBidi" w:cstheme="majorBidi"/>
          <w:iCs/>
          <w:sz w:val="24"/>
          <w:szCs w:val="24"/>
          <w:lang w:val="en-US"/>
        </w:rPr>
        <w:t>.)</w:t>
      </w:r>
    </w:p>
    <w:p w14:paraId="56909B8C"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2. Preparing an Outline</w:t>
      </w:r>
    </w:p>
    <w:p w14:paraId="04AC249A"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Prepare an </w:t>
      </w:r>
      <w:r w:rsidRPr="00A940E4">
        <w:rPr>
          <w:rFonts w:asciiTheme="majorBidi" w:hAnsiTheme="majorBidi" w:cstheme="majorBidi"/>
          <w:b/>
          <w:bCs/>
          <w:iCs/>
          <w:sz w:val="24"/>
          <w:szCs w:val="24"/>
          <w:lang w:val="en-US"/>
        </w:rPr>
        <w:t>outline in English</w:t>
      </w:r>
      <w:r w:rsidRPr="00A940E4">
        <w:rPr>
          <w:rFonts w:asciiTheme="majorBidi" w:hAnsiTheme="majorBidi" w:cstheme="majorBidi"/>
          <w:iCs/>
          <w:sz w:val="24"/>
          <w:szCs w:val="24"/>
          <w:lang w:val="en-US"/>
        </w:rPr>
        <w:t xml:space="preserve"> for the chosen topic.</w:t>
      </w:r>
    </w:p>
    <w:p w14:paraId="5B04DA25"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3. Video Recording</w:t>
      </w:r>
    </w:p>
    <w:p w14:paraId="6431B21A" w14:textId="77777777" w:rsidR="00A940E4" w:rsidRPr="00A940E4" w:rsidRDefault="00A940E4" w:rsidP="00326F68">
      <w:pPr>
        <w:numPr>
          <w:ilvl w:val="0"/>
          <w:numId w:val="48"/>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Create a </w:t>
      </w:r>
      <w:r w:rsidRPr="00A940E4">
        <w:rPr>
          <w:rFonts w:asciiTheme="majorBidi" w:hAnsiTheme="majorBidi" w:cstheme="majorBidi"/>
          <w:b/>
          <w:bCs/>
          <w:iCs/>
          <w:sz w:val="24"/>
          <w:szCs w:val="24"/>
          <w:lang w:val="en-US"/>
        </w:rPr>
        <w:t>PowerPoint presentation</w:t>
      </w:r>
      <w:r w:rsidRPr="00A940E4">
        <w:rPr>
          <w:rFonts w:asciiTheme="majorBidi" w:hAnsiTheme="majorBidi" w:cstheme="majorBidi"/>
          <w:iCs/>
          <w:sz w:val="24"/>
          <w:szCs w:val="24"/>
          <w:lang w:val="en-US"/>
        </w:rPr>
        <w:t xml:space="preserve"> and record a video of its presentation.</w:t>
      </w:r>
    </w:p>
    <w:p w14:paraId="618A8887" w14:textId="77777777" w:rsidR="00A940E4" w:rsidRPr="00A940E4" w:rsidRDefault="00A940E4" w:rsidP="00326F68">
      <w:pPr>
        <w:numPr>
          <w:ilvl w:val="0"/>
          <w:numId w:val="48"/>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The video length should be </w:t>
      </w:r>
      <w:r w:rsidRPr="00A940E4">
        <w:rPr>
          <w:rFonts w:asciiTheme="majorBidi" w:hAnsiTheme="majorBidi" w:cstheme="majorBidi"/>
          <w:b/>
          <w:bCs/>
          <w:iCs/>
          <w:sz w:val="24"/>
          <w:szCs w:val="24"/>
          <w:lang w:val="en-US"/>
        </w:rPr>
        <w:t>between 5 and 10 minutes</w:t>
      </w:r>
      <w:r w:rsidRPr="00A940E4">
        <w:rPr>
          <w:rFonts w:asciiTheme="majorBidi" w:hAnsiTheme="majorBidi" w:cstheme="majorBidi"/>
          <w:iCs/>
          <w:sz w:val="24"/>
          <w:szCs w:val="24"/>
          <w:lang w:val="en-US"/>
        </w:rPr>
        <w:t>, with appropriate resolution.</w:t>
      </w:r>
    </w:p>
    <w:p w14:paraId="1AA49144" w14:textId="77777777" w:rsidR="00A940E4" w:rsidRPr="00A940E4" w:rsidRDefault="00A940E4" w:rsidP="00326F68">
      <w:pPr>
        <w:numPr>
          <w:ilvl w:val="0"/>
          <w:numId w:val="48"/>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Please name the file using the following format:</w:t>
      </w:r>
      <w:r w:rsidRPr="00A940E4">
        <w:rPr>
          <w:rFonts w:asciiTheme="majorBidi" w:hAnsiTheme="majorBidi" w:cstheme="majorBidi"/>
          <w:iCs/>
          <w:sz w:val="24"/>
          <w:szCs w:val="24"/>
          <w:lang w:val="en-US"/>
        </w:rPr>
        <w:br/>
      </w:r>
      <w:r w:rsidRPr="00A940E4">
        <w:rPr>
          <w:rFonts w:asciiTheme="majorBidi" w:hAnsiTheme="majorBidi" w:cstheme="majorBidi"/>
          <w:b/>
          <w:bCs/>
          <w:iCs/>
          <w:sz w:val="24"/>
          <w:szCs w:val="24"/>
          <w:lang w:val="en-US"/>
        </w:rPr>
        <w:t>“MWL_StudentName_Country”</w:t>
      </w:r>
      <w:r w:rsidRPr="00A940E4">
        <w:rPr>
          <w:rFonts w:asciiTheme="majorBidi" w:hAnsiTheme="majorBidi" w:cstheme="majorBidi"/>
          <w:iCs/>
          <w:sz w:val="24"/>
          <w:szCs w:val="24"/>
          <w:lang w:val="en-US"/>
        </w:rPr>
        <w:br/>
        <w:t xml:space="preserve">Example: </w:t>
      </w:r>
      <w:r w:rsidRPr="00A940E4">
        <w:rPr>
          <w:rFonts w:asciiTheme="majorBidi" w:hAnsiTheme="majorBidi" w:cstheme="majorBidi"/>
          <w:b/>
          <w:bCs/>
          <w:iCs/>
          <w:sz w:val="24"/>
          <w:szCs w:val="24"/>
          <w:lang w:val="en-US"/>
        </w:rPr>
        <w:t>“MWL_AlexIvanov_Russia”</w:t>
      </w:r>
    </w:p>
    <w:p w14:paraId="36659899"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lastRenderedPageBreak/>
        <w:t>4. Project Submission</w:t>
      </w:r>
    </w:p>
    <w:p w14:paraId="729BF694" w14:textId="1643A0BE"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Projects must be submitted </w:t>
      </w:r>
      <w:r w:rsidRPr="00A940E4">
        <w:rPr>
          <w:rFonts w:asciiTheme="majorBidi" w:hAnsiTheme="majorBidi" w:cstheme="majorBidi"/>
          <w:b/>
          <w:bCs/>
          <w:iCs/>
          <w:sz w:val="24"/>
          <w:szCs w:val="24"/>
          <w:lang w:val="en-US"/>
        </w:rPr>
        <w:t xml:space="preserve">by </w:t>
      </w:r>
      <w:r w:rsidR="0081143E">
        <w:rPr>
          <w:rFonts w:asciiTheme="majorBidi" w:hAnsiTheme="majorBidi" w:cstheme="majorBidi"/>
          <w:b/>
          <w:bCs/>
          <w:iCs/>
          <w:sz w:val="24"/>
          <w:szCs w:val="24"/>
        </w:rPr>
        <w:t>30</w:t>
      </w:r>
      <w:r w:rsidRPr="00A940E4">
        <w:rPr>
          <w:rFonts w:asciiTheme="majorBidi" w:hAnsiTheme="majorBidi" w:cstheme="majorBidi"/>
          <w:b/>
          <w:bCs/>
          <w:iCs/>
          <w:sz w:val="24"/>
          <w:szCs w:val="24"/>
          <w:lang w:val="en-US"/>
        </w:rPr>
        <w:t xml:space="preserve"> May 2026</w:t>
      </w:r>
      <w:r w:rsidRPr="00A940E4">
        <w:rPr>
          <w:rFonts w:asciiTheme="majorBidi" w:hAnsiTheme="majorBidi" w:cstheme="majorBidi"/>
          <w:iCs/>
          <w:sz w:val="24"/>
          <w:szCs w:val="24"/>
          <w:lang w:val="en-US"/>
        </w:rPr>
        <w:t>.</w:t>
      </w:r>
    </w:p>
    <w:p w14:paraId="644F732A" w14:textId="75B38FA1" w:rsidR="00A940E4" w:rsidRPr="00A940E4" w:rsidRDefault="00A940E4" w:rsidP="00A940E4">
      <w:pPr>
        <w:tabs>
          <w:tab w:val="left" w:pos="4627"/>
        </w:tabs>
        <w:spacing w:after="0" w:line="360" w:lineRule="auto"/>
        <w:rPr>
          <w:rFonts w:asciiTheme="majorBidi" w:hAnsiTheme="majorBidi" w:cstheme="majorBidi"/>
          <w:iCs/>
          <w:sz w:val="24"/>
          <w:szCs w:val="24"/>
          <w:lang w:val="en-US"/>
        </w:rPr>
      </w:pPr>
    </w:p>
    <w:p w14:paraId="57020592"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THALES OF MILETUS</w:t>
      </w:r>
    </w:p>
    <w:p w14:paraId="039CA0C9"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Thales was born in the city of </w:t>
      </w:r>
      <w:r w:rsidRPr="00A940E4">
        <w:rPr>
          <w:rFonts w:asciiTheme="majorBidi" w:hAnsiTheme="majorBidi" w:cstheme="majorBidi"/>
          <w:b/>
          <w:bCs/>
          <w:iCs/>
          <w:sz w:val="24"/>
          <w:szCs w:val="24"/>
          <w:lang w:val="en-US"/>
        </w:rPr>
        <w:t>Miletus</w:t>
      </w:r>
      <w:r w:rsidRPr="00A940E4">
        <w:rPr>
          <w:rFonts w:asciiTheme="majorBidi" w:hAnsiTheme="majorBidi" w:cstheme="majorBidi"/>
          <w:iCs/>
          <w:sz w:val="24"/>
          <w:szCs w:val="24"/>
          <w:lang w:val="en-US"/>
        </w:rPr>
        <w:t xml:space="preserve"> (ancient </w:t>
      </w:r>
      <w:r w:rsidRPr="00A940E4">
        <w:rPr>
          <w:rFonts w:asciiTheme="majorBidi" w:hAnsiTheme="majorBidi" w:cstheme="majorBidi"/>
          <w:b/>
          <w:bCs/>
          <w:iCs/>
          <w:sz w:val="24"/>
          <w:szCs w:val="24"/>
          <w:lang w:val="en-US"/>
        </w:rPr>
        <w:t>Miletos</w:t>
      </w:r>
      <w:r w:rsidRPr="00A940E4">
        <w:rPr>
          <w:rFonts w:asciiTheme="majorBidi" w:hAnsiTheme="majorBidi" w:cstheme="majorBidi"/>
          <w:iCs/>
          <w:sz w:val="24"/>
          <w:szCs w:val="24"/>
          <w:lang w:val="en-US"/>
        </w:rPr>
        <w:t xml:space="preserve">), one of the most important Greek cities in </w:t>
      </w:r>
      <w:r w:rsidRPr="00A940E4">
        <w:rPr>
          <w:rFonts w:asciiTheme="majorBidi" w:hAnsiTheme="majorBidi" w:cstheme="majorBidi"/>
          <w:b/>
          <w:bCs/>
          <w:iCs/>
          <w:sz w:val="24"/>
          <w:szCs w:val="24"/>
          <w:lang w:val="en-US"/>
        </w:rPr>
        <w:t>Asia Minor</w:t>
      </w:r>
      <w:r w:rsidRPr="00A940E4">
        <w:rPr>
          <w:rFonts w:asciiTheme="majorBidi" w:hAnsiTheme="majorBidi" w:cstheme="majorBidi"/>
          <w:iCs/>
          <w:sz w:val="24"/>
          <w:szCs w:val="24"/>
          <w:lang w:val="en-US"/>
        </w:rPr>
        <w:t>.</w:t>
      </w:r>
      <w:r w:rsidRPr="00A940E4">
        <w:rPr>
          <w:rFonts w:asciiTheme="majorBidi" w:hAnsiTheme="majorBidi" w:cstheme="majorBidi"/>
          <w:iCs/>
          <w:sz w:val="24"/>
          <w:szCs w:val="24"/>
          <w:lang w:val="en-US"/>
        </w:rPr>
        <w:br/>
        <w:t xml:space="preserve">The present-day site of Miletus is located near the settlement of </w:t>
      </w:r>
      <w:r w:rsidRPr="00A940E4">
        <w:rPr>
          <w:rFonts w:asciiTheme="majorBidi" w:hAnsiTheme="majorBidi" w:cstheme="majorBidi"/>
          <w:b/>
          <w:bCs/>
          <w:iCs/>
          <w:sz w:val="24"/>
          <w:szCs w:val="24"/>
          <w:lang w:val="en-US"/>
        </w:rPr>
        <w:t>Yenişehir, Turkey</w:t>
      </w:r>
      <w:r w:rsidRPr="00A940E4">
        <w:rPr>
          <w:rFonts w:asciiTheme="majorBidi" w:hAnsiTheme="majorBidi" w:cstheme="majorBidi"/>
          <w:iCs/>
          <w:sz w:val="24"/>
          <w:szCs w:val="24"/>
          <w:lang w:val="en-US"/>
        </w:rPr>
        <w:t>.</w:t>
      </w:r>
    </w:p>
    <w:p w14:paraId="2AD10454" w14:textId="77777777" w:rsidR="00A940E4" w:rsidRPr="00A940E4" w:rsidRDefault="00A940E4" w:rsidP="00326F68">
      <w:pPr>
        <w:numPr>
          <w:ilvl w:val="0"/>
          <w:numId w:val="49"/>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Distance to İzmir: approximately </w:t>
      </w:r>
      <w:r w:rsidRPr="00A940E4">
        <w:rPr>
          <w:rFonts w:asciiTheme="majorBidi" w:hAnsiTheme="majorBidi" w:cstheme="majorBidi"/>
          <w:b/>
          <w:bCs/>
          <w:iCs/>
          <w:sz w:val="24"/>
          <w:szCs w:val="24"/>
          <w:lang w:val="en-US"/>
        </w:rPr>
        <w:t>95–100 km south</w:t>
      </w:r>
    </w:p>
    <w:p w14:paraId="2F9FE508"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Who Was Thales?</w:t>
      </w:r>
    </w:p>
    <w:p w14:paraId="24222792"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b/>
          <w:bCs/>
          <w:iCs/>
          <w:sz w:val="24"/>
          <w:szCs w:val="24"/>
          <w:lang w:val="en-US"/>
        </w:rPr>
        <w:t>Thales</w:t>
      </w:r>
      <w:r w:rsidRPr="00A940E4">
        <w:rPr>
          <w:rFonts w:asciiTheme="majorBidi" w:hAnsiTheme="majorBidi" w:cstheme="majorBidi"/>
          <w:iCs/>
          <w:sz w:val="24"/>
          <w:szCs w:val="24"/>
          <w:lang w:val="en-US"/>
        </w:rPr>
        <w:t xml:space="preserve"> (c. </w:t>
      </w:r>
      <w:r w:rsidRPr="00A940E4">
        <w:rPr>
          <w:rFonts w:asciiTheme="majorBidi" w:hAnsiTheme="majorBidi" w:cstheme="majorBidi"/>
          <w:b/>
          <w:bCs/>
          <w:iCs/>
          <w:sz w:val="24"/>
          <w:szCs w:val="24"/>
          <w:lang w:val="en-US"/>
        </w:rPr>
        <w:t>624–546 BC</w:t>
      </w:r>
      <w:r w:rsidRPr="00A940E4">
        <w:rPr>
          <w:rFonts w:asciiTheme="majorBidi" w:hAnsiTheme="majorBidi" w:cstheme="majorBidi"/>
          <w:iCs/>
          <w:sz w:val="24"/>
          <w:szCs w:val="24"/>
          <w:lang w:val="en-US"/>
        </w:rPr>
        <w:t>) was:</w:t>
      </w:r>
    </w:p>
    <w:p w14:paraId="4D54C057" w14:textId="77777777" w:rsidR="00A940E4" w:rsidRPr="00A940E4" w:rsidRDefault="00A940E4" w:rsidP="00326F68">
      <w:pPr>
        <w:numPr>
          <w:ilvl w:val="0"/>
          <w:numId w:val="50"/>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the </w:t>
      </w:r>
      <w:r w:rsidRPr="00A940E4">
        <w:rPr>
          <w:rFonts w:asciiTheme="majorBidi" w:hAnsiTheme="majorBidi" w:cstheme="majorBidi"/>
          <w:b/>
          <w:bCs/>
          <w:iCs/>
          <w:sz w:val="24"/>
          <w:szCs w:val="24"/>
          <w:lang w:val="en-US"/>
        </w:rPr>
        <w:t>first philosopher of Ancient Greece</w:t>
      </w:r>
      <w:r w:rsidRPr="00A940E4">
        <w:rPr>
          <w:rFonts w:asciiTheme="majorBidi" w:hAnsiTheme="majorBidi" w:cstheme="majorBidi"/>
          <w:iCs/>
          <w:sz w:val="24"/>
          <w:szCs w:val="24"/>
          <w:lang w:val="en-US"/>
        </w:rPr>
        <w:t>, according to Aristotle</w:t>
      </w:r>
    </w:p>
    <w:p w14:paraId="47639B34" w14:textId="77777777" w:rsidR="00A940E4" w:rsidRPr="00A940E4" w:rsidRDefault="00A940E4" w:rsidP="00326F68">
      <w:pPr>
        <w:numPr>
          <w:ilvl w:val="0"/>
          <w:numId w:val="50"/>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the </w:t>
      </w:r>
      <w:r w:rsidRPr="00A940E4">
        <w:rPr>
          <w:rFonts w:asciiTheme="majorBidi" w:hAnsiTheme="majorBidi" w:cstheme="majorBidi"/>
          <w:b/>
          <w:bCs/>
          <w:iCs/>
          <w:sz w:val="24"/>
          <w:szCs w:val="24"/>
          <w:lang w:val="en-US"/>
        </w:rPr>
        <w:t>founder of the Milesian School</w:t>
      </w:r>
    </w:p>
    <w:p w14:paraId="5345EC50" w14:textId="77777777" w:rsidR="00A940E4" w:rsidRPr="00A940E4" w:rsidRDefault="00A940E4" w:rsidP="00326F68">
      <w:pPr>
        <w:numPr>
          <w:ilvl w:val="0"/>
          <w:numId w:val="50"/>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one of the </w:t>
      </w:r>
      <w:r w:rsidRPr="00A940E4">
        <w:rPr>
          <w:rFonts w:asciiTheme="majorBidi" w:hAnsiTheme="majorBidi" w:cstheme="majorBidi"/>
          <w:b/>
          <w:bCs/>
          <w:iCs/>
          <w:sz w:val="24"/>
          <w:szCs w:val="24"/>
          <w:lang w:val="en-US"/>
        </w:rPr>
        <w:t>Seven Sages of Greece</w:t>
      </w:r>
    </w:p>
    <w:p w14:paraId="3C878B69" w14:textId="77777777" w:rsidR="00A940E4" w:rsidRPr="00A940E4" w:rsidRDefault="00A940E4" w:rsidP="00326F68">
      <w:pPr>
        <w:numPr>
          <w:ilvl w:val="0"/>
          <w:numId w:val="50"/>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the </w:t>
      </w:r>
      <w:r w:rsidRPr="00A940E4">
        <w:rPr>
          <w:rFonts w:asciiTheme="majorBidi" w:hAnsiTheme="majorBidi" w:cstheme="majorBidi"/>
          <w:b/>
          <w:bCs/>
          <w:iCs/>
          <w:sz w:val="24"/>
          <w:szCs w:val="24"/>
          <w:lang w:val="en-US"/>
        </w:rPr>
        <w:t>father of deductive mathematics</w:t>
      </w:r>
    </w:p>
    <w:p w14:paraId="36FC0686" w14:textId="17B429C8" w:rsidR="00A940E4" w:rsidRPr="00A940E4" w:rsidRDefault="00A940E4" w:rsidP="00A940E4">
      <w:pPr>
        <w:tabs>
          <w:tab w:val="left" w:pos="4627"/>
        </w:tabs>
        <w:spacing w:after="0" w:line="360" w:lineRule="auto"/>
        <w:rPr>
          <w:rFonts w:asciiTheme="majorBidi" w:hAnsiTheme="majorBidi" w:cstheme="majorBidi"/>
          <w:iCs/>
          <w:sz w:val="24"/>
          <w:szCs w:val="24"/>
          <w:lang w:val="en-US"/>
        </w:rPr>
      </w:pPr>
    </w:p>
    <w:p w14:paraId="7D93122D"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Key Mathematical Results / Discoveries of Thales</w:t>
      </w:r>
    </w:p>
    <w:p w14:paraId="0E2D3DD7"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Thales is the earliest known mathematician to have </w:t>
      </w:r>
      <w:r w:rsidRPr="00A940E4">
        <w:rPr>
          <w:rFonts w:asciiTheme="majorBidi" w:hAnsiTheme="majorBidi" w:cstheme="majorBidi"/>
          <w:b/>
          <w:bCs/>
          <w:iCs/>
          <w:sz w:val="24"/>
          <w:szCs w:val="24"/>
          <w:lang w:val="en-US"/>
        </w:rPr>
        <w:t>proved geometrical theorems</w:t>
      </w:r>
      <w:r w:rsidRPr="00A940E4">
        <w:rPr>
          <w:rFonts w:asciiTheme="majorBidi" w:hAnsiTheme="majorBidi" w:cstheme="majorBidi"/>
          <w:iCs/>
          <w:sz w:val="24"/>
          <w:szCs w:val="24"/>
          <w:lang w:val="en-US"/>
        </w:rPr>
        <w:t>.</w:t>
      </w:r>
    </w:p>
    <w:p w14:paraId="78AA0D63"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Segoe UI Emoji" w:hAnsi="Segoe UI Emoji" w:cs="Segoe UI Emoji"/>
          <w:iCs/>
          <w:sz w:val="24"/>
          <w:szCs w:val="24"/>
          <w:lang w:val="en-US"/>
        </w:rPr>
        <w:t>🔹</w:t>
      </w:r>
      <w:r w:rsidRPr="00A940E4">
        <w:rPr>
          <w:rFonts w:asciiTheme="majorBidi" w:hAnsiTheme="majorBidi" w:cstheme="majorBidi"/>
          <w:iCs/>
          <w:sz w:val="24"/>
          <w:szCs w:val="24"/>
          <w:lang w:val="en-US"/>
        </w:rPr>
        <w:t xml:space="preserve"> </w:t>
      </w:r>
      <w:r w:rsidRPr="00A940E4">
        <w:rPr>
          <w:rFonts w:asciiTheme="majorBidi" w:hAnsiTheme="majorBidi" w:cstheme="majorBidi"/>
          <w:b/>
          <w:bCs/>
          <w:iCs/>
          <w:sz w:val="24"/>
          <w:szCs w:val="24"/>
          <w:lang w:val="en-US"/>
        </w:rPr>
        <w:t>1. A diameter divides a circle into two equal parts</w:t>
      </w:r>
      <w:r w:rsidRPr="00A940E4">
        <w:rPr>
          <w:rFonts w:asciiTheme="majorBidi" w:hAnsiTheme="majorBidi" w:cstheme="majorBidi"/>
          <w:iCs/>
          <w:sz w:val="24"/>
          <w:szCs w:val="24"/>
          <w:lang w:val="en-US"/>
        </w:rPr>
        <w:br/>
        <w:t>The diameter is the longest chord and divides the circle into two semicircles.</w:t>
      </w:r>
    </w:p>
    <w:p w14:paraId="2ED07638"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Segoe UI Emoji" w:hAnsi="Segoe UI Emoji" w:cs="Segoe UI Emoji"/>
          <w:iCs/>
          <w:sz w:val="24"/>
          <w:szCs w:val="24"/>
          <w:lang w:val="en-US"/>
        </w:rPr>
        <w:t>🔹</w:t>
      </w:r>
      <w:r w:rsidRPr="00A940E4">
        <w:rPr>
          <w:rFonts w:asciiTheme="majorBidi" w:hAnsiTheme="majorBidi" w:cstheme="majorBidi"/>
          <w:iCs/>
          <w:sz w:val="24"/>
          <w:szCs w:val="24"/>
          <w:lang w:val="en-US"/>
        </w:rPr>
        <w:t xml:space="preserve"> </w:t>
      </w:r>
      <w:r w:rsidRPr="00A940E4">
        <w:rPr>
          <w:rFonts w:asciiTheme="majorBidi" w:hAnsiTheme="majorBidi" w:cstheme="majorBidi"/>
          <w:b/>
          <w:bCs/>
          <w:iCs/>
          <w:sz w:val="24"/>
          <w:szCs w:val="24"/>
          <w:lang w:val="en-US"/>
        </w:rPr>
        <w:t>2. The angle in a semicircle is a right angle</w:t>
      </w:r>
      <w:r w:rsidRPr="00A940E4">
        <w:rPr>
          <w:rFonts w:asciiTheme="majorBidi" w:hAnsiTheme="majorBidi" w:cstheme="majorBidi"/>
          <w:iCs/>
          <w:sz w:val="24"/>
          <w:szCs w:val="24"/>
          <w:lang w:val="en-US"/>
        </w:rPr>
        <w:br/>
        <w:t xml:space="preserve">If a point lies on a circle with diameter </w:t>
      </w:r>
      <w:r w:rsidRPr="00A940E4">
        <w:rPr>
          <w:rFonts w:asciiTheme="majorBidi" w:hAnsiTheme="majorBidi" w:cstheme="majorBidi"/>
          <w:b/>
          <w:bCs/>
          <w:iCs/>
          <w:sz w:val="24"/>
          <w:szCs w:val="24"/>
          <w:lang w:val="en-US"/>
        </w:rPr>
        <w:t>AB</w:t>
      </w:r>
      <w:r w:rsidRPr="00A940E4">
        <w:rPr>
          <w:rFonts w:asciiTheme="majorBidi" w:hAnsiTheme="majorBidi" w:cstheme="majorBidi"/>
          <w:iCs/>
          <w:sz w:val="24"/>
          <w:szCs w:val="24"/>
          <w:lang w:val="en-US"/>
        </w:rPr>
        <w:t xml:space="preserve">, then </w:t>
      </w:r>
      <w:r w:rsidRPr="00A940E4">
        <w:rPr>
          <w:rFonts w:ascii="Cambria Math" w:hAnsi="Cambria Math" w:cs="Cambria Math"/>
          <w:iCs/>
          <w:sz w:val="24"/>
          <w:szCs w:val="24"/>
          <w:lang w:val="en-US"/>
        </w:rPr>
        <w:t>∠</w:t>
      </w:r>
      <w:r w:rsidRPr="00A940E4">
        <w:rPr>
          <w:rFonts w:asciiTheme="majorBidi" w:hAnsiTheme="majorBidi" w:cstheme="majorBidi"/>
          <w:iCs/>
          <w:sz w:val="24"/>
          <w:szCs w:val="24"/>
          <w:lang w:val="en-US"/>
        </w:rPr>
        <w:t xml:space="preserve">ACB = </w:t>
      </w:r>
      <w:r w:rsidRPr="00A940E4">
        <w:rPr>
          <w:rFonts w:asciiTheme="majorBidi" w:hAnsiTheme="majorBidi" w:cstheme="majorBidi"/>
          <w:b/>
          <w:bCs/>
          <w:iCs/>
          <w:sz w:val="24"/>
          <w:szCs w:val="24"/>
          <w:lang w:val="en-US"/>
        </w:rPr>
        <w:t>90°</w:t>
      </w:r>
      <w:r w:rsidRPr="00A940E4">
        <w:rPr>
          <w:rFonts w:asciiTheme="majorBidi" w:hAnsiTheme="majorBidi" w:cstheme="majorBidi"/>
          <w:iCs/>
          <w:sz w:val="24"/>
          <w:szCs w:val="24"/>
          <w:lang w:val="en-US"/>
        </w:rPr>
        <w:t>.</w:t>
      </w:r>
    </w:p>
    <w:p w14:paraId="0E540183"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Segoe UI Emoji" w:hAnsi="Segoe UI Emoji" w:cs="Segoe UI Emoji"/>
          <w:iCs/>
          <w:sz w:val="24"/>
          <w:szCs w:val="24"/>
          <w:lang w:val="en-US"/>
        </w:rPr>
        <w:t>🔹</w:t>
      </w:r>
      <w:r w:rsidRPr="00A940E4">
        <w:rPr>
          <w:rFonts w:asciiTheme="majorBidi" w:hAnsiTheme="majorBidi" w:cstheme="majorBidi"/>
          <w:iCs/>
          <w:sz w:val="24"/>
          <w:szCs w:val="24"/>
          <w:lang w:val="en-US"/>
        </w:rPr>
        <w:t xml:space="preserve"> </w:t>
      </w:r>
      <w:r w:rsidRPr="00A940E4">
        <w:rPr>
          <w:rFonts w:asciiTheme="majorBidi" w:hAnsiTheme="majorBidi" w:cstheme="majorBidi"/>
          <w:b/>
          <w:bCs/>
          <w:iCs/>
          <w:sz w:val="24"/>
          <w:szCs w:val="24"/>
          <w:lang w:val="en-US"/>
        </w:rPr>
        <w:t>3. Isosceles triangle</w:t>
      </w:r>
      <w:r w:rsidRPr="00A940E4">
        <w:rPr>
          <w:rFonts w:asciiTheme="majorBidi" w:hAnsiTheme="majorBidi" w:cstheme="majorBidi"/>
          <w:iCs/>
          <w:sz w:val="24"/>
          <w:szCs w:val="24"/>
          <w:lang w:val="en-US"/>
        </w:rPr>
        <w:br/>
        <w:t>In an isosceles triangle, the base angles are equal.</w:t>
      </w:r>
    </w:p>
    <w:p w14:paraId="47CAB6C9"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Segoe UI Emoji" w:hAnsi="Segoe UI Emoji" w:cs="Segoe UI Emoji"/>
          <w:iCs/>
          <w:sz w:val="24"/>
          <w:szCs w:val="24"/>
          <w:lang w:val="en-US"/>
        </w:rPr>
        <w:t>🔹</w:t>
      </w:r>
      <w:r w:rsidRPr="00A940E4">
        <w:rPr>
          <w:rFonts w:asciiTheme="majorBidi" w:hAnsiTheme="majorBidi" w:cstheme="majorBidi"/>
          <w:iCs/>
          <w:sz w:val="24"/>
          <w:szCs w:val="24"/>
          <w:lang w:val="en-US"/>
        </w:rPr>
        <w:t xml:space="preserve"> </w:t>
      </w:r>
      <w:r w:rsidRPr="00A940E4">
        <w:rPr>
          <w:rFonts w:asciiTheme="majorBidi" w:hAnsiTheme="majorBidi" w:cstheme="majorBidi"/>
          <w:b/>
          <w:bCs/>
          <w:iCs/>
          <w:sz w:val="24"/>
          <w:szCs w:val="24"/>
          <w:lang w:val="en-US"/>
        </w:rPr>
        <w:t>4. Angles with a common vertex</w:t>
      </w:r>
      <w:r w:rsidRPr="00A940E4">
        <w:rPr>
          <w:rFonts w:asciiTheme="majorBidi" w:hAnsiTheme="majorBidi" w:cstheme="majorBidi"/>
          <w:iCs/>
          <w:sz w:val="24"/>
          <w:szCs w:val="24"/>
          <w:lang w:val="en-US"/>
        </w:rPr>
        <w:br/>
        <w:t>Vertical angles are equal.</w:t>
      </w:r>
    </w:p>
    <w:p w14:paraId="46D31FB3" w14:textId="77777777" w:rsidR="00A940E4" w:rsidRDefault="00A940E4" w:rsidP="00A940E4">
      <w:pPr>
        <w:tabs>
          <w:tab w:val="left" w:pos="4627"/>
        </w:tabs>
        <w:spacing w:after="0" w:line="360" w:lineRule="auto"/>
        <w:rPr>
          <w:rFonts w:asciiTheme="majorBidi" w:hAnsiTheme="majorBidi" w:cstheme="majorBidi"/>
          <w:iCs/>
          <w:sz w:val="24"/>
          <w:szCs w:val="24"/>
        </w:rPr>
      </w:pPr>
      <w:r w:rsidRPr="00A940E4">
        <w:rPr>
          <w:rFonts w:ascii="Segoe UI Emoji" w:hAnsi="Segoe UI Emoji" w:cs="Segoe UI Emoji"/>
          <w:iCs/>
          <w:sz w:val="24"/>
          <w:szCs w:val="24"/>
          <w:lang w:val="en-US"/>
        </w:rPr>
        <w:t>🔹</w:t>
      </w:r>
      <w:r w:rsidRPr="00A940E4">
        <w:rPr>
          <w:rFonts w:asciiTheme="majorBidi" w:hAnsiTheme="majorBidi" w:cstheme="majorBidi"/>
          <w:iCs/>
          <w:sz w:val="24"/>
          <w:szCs w:val="24"/>
          <w:lang w:val="en-US"/>
        </w:rPr>
        <w:t xml:space="preserve"> </w:t>
      </w:r>
      <w:r w:rsidRPr="00A940E4">
        <w:rPr>
          <w:rFonts w:asciiTheme="majorBidi" w:hAnsiTheme="majorBidi" w:cstheme="majorBidi"/>
          <w:b/>
          <w:bCs/>
          <w:iCs/>
          <w:sz w:val="24"/>
          <w:szCs w:val="24"/>
          <w:lang w:val="en-US"/>
        </w:rPr>
        <w:t>5. Proportions in similar triangles</w:t>
      </w:r>
      <w:r w:rsidRPr="00A940E4">
        <w:rPr>
          <w:rFonts w:asciiTheme="majorBidi" w:hAnsiTheme="majorBidi" w:cstheme="majorBidi"/>
          <w:iCs/>
          <w:sz w:val="24"/>
          <w:szCs w:val="24"/>
          <w:lang w:val="en-US"/>
        </w:rPr>
        <w:br/>
        <w:t>Thales used similarity to measure the height of the Egyptian pyramids by comparing the lengths of their shadows.</w:t>
      </w:r>
    </w:p>
    <w:p w14:paraId="6A22B807" w14:textId="77777777" w:rsidR="00A940E4" w:rsidRDefault="00A940E4" w:rsidP="00A940E4">
      <w:pPr>
        <w:tabs>
          <w:tab w:val="left" w:pos="4627"/>
        </w:tabs>
        <w:spacing w:after="0" w:line="360" w:lineRule="auto"/>
        <w:rPr>
          <w:rFonts w:asciiTheme="majorBidi" w:hAnsiTheme="majorBidi" w:cstheme="majorBidi"/>
          <w:iCs/>
          <w:sz w:val="24"/>
          <w:szCs w:val="24"/>
        </w:rPr>
      </w:pPr>
    </w:p>
    <w:p w14:paraId="3FF3356D" w14:textId="77777777" w:rsidR="00A940E4" w:rsidRDefault="00A940E4" w:rsidP="00A940E4">
      <w:pPr>
        <w:tabs>
          <w:tab w:val="left" w:pos="4627"/>
        </w:tabs>
        <w:spacing w:after="0" w:line="360" w:lineRule="auto"/>
        <w:rPr>
          <w:rFonts w:asciiTheme="majorBidi" w:hAnsiTheme="majorBidi" w:cstheme="majorBidi"/>
          <w:iCs/>
          <w:sz w:val="24"/>
          <w:szCs w:val="24"/>
        </w:rPr>
      </w:pPr>
    </w:p>
    <w:p w14:paraId="19B8BF80" w14:textId="77777777" w:rsidR="00A940E4" w:rsidRDefault="00A940E4" w:rsidP="00A940E4">
      <w:pPr>
        <w:tabs>
          <w:tab w:val="left" w:pos="4627"/>
        </w:tabs>
        <w:spacing w:after="0" w:line="360" w:lineRule="auto"/>
        <w:rPr>
          <w:rFonts w:asciiTheme="majorBidi" w:hAnsiTheme="majorBidi" w:cstheme="majorBidi"/>
          <w:iCs/>
          <w:sz w:val="24"/>
          <w:szCs w:val="24"/>
        </w:rPr>
      </w:pPr>
    </w:p>
    <w:p w14:paraId="72583903" w14:textId="77777777" w:rsidR="00A940E4" w:rsidRDefault="00A940E4" w:rsidP="00A940E4">
      <w:pPr>
        <w:tabs>
          <w:tab w:val="left" w:pos="4627"/>
        </w:tabs>
        <w:spacing w:after="0" w:line="360" w:lineRule="auto"/>
        <w:rPr>
          <w:rFonts w:asciiTheme="majorBidi" w:hAnsiTheme="majorBidi" w:cstheme="majorBidi"/>
          <w:b/>
          <w:bCs/>
          <w:iCs/>
          <w:sz w:val="24"/>
          <w:szCs w:val="24"/>
        </w:rPr>
      </w:pPr>
    </w:p>
    <w:p w14:paraId="59FCE9E4" w14:textId="77777777" w:rsidR="00A940E4" w:rsidRDefault="00A940E4" w:rsidP="00A940E4">
      <w:pPr>
        <w:tabs>
          <w:tab w:val="left" w:pos="4627"/>
        </w:tabs>
        <w:spacing w:after="0" w:line="360" w:lineRule="auto"/>
        <w:rPr>
          <w:rFonts w:asciiTheme="majorBidi" w:hAnsiTheme="majorBidi" w:cstheme="majorBidi"/>
          <w:b/>
          <w:bCs/>
          <w:iCs/>
          <w:sz w:val="24"/>
          <w:szCs w:val="24"/>
        </w:rPr>
      </w:pPr>
    </w:p>
    <w:p w14:paraId="2FAF5129" w14:textId="77777777" w:rsidR="00A940E4" w:rsidRDefault="00A940E4" w:rsidP="00A940E4">
      <w:pPr>
        <w:tabs>
          <w:tab w:val="left" w:pos="4627"/>
        </w:tabs>
        <w:spacing w:after="0" w:line="360" w:lineRule="auto"/>
        <w:rPr>
          <w:rFonts w:asciiTheme="majorBidi" w:hAnsiTheme="majorBidi" w:cstheme="majorBidi"/>
          <w:b/>
          <w:bCs/>
          <w:iCs/>
          <w:sz w:val="24"/>
          <w:szCs w:val="24"/>
        </w:rPr>
      </w:pPr>
    </w:p>
    <w:p w14:paraId="5BD85A5F" w14:textId="77777777" w:rsidR="00056441" w:rsidRDefault="00056441" w:rsidP="00C66BD1">
      <w:pPr>
        <w:tabs>
          <w:tab w:val="left" w:pos="4627"/>
        </w:tabs>
        <w:spacing w:after="0" w:line="360" w:lineRule="auto"/>
        <w:jc w:val="center"/>
        <w:rPr>
          <w:rFonts w:asciiTheme="majorBidi" w:hAnsiTheme="majorBidi" w:cstheme="majorBidi"/>
          <w:b/>
          <w:bCs/>
          <w:iCs/>
          <w:sz w:val="24"/>
          <w:szCs w:val="24"/>
        </w:rPr>
      </w:pPr>
    </w:p>
    <w:p w14:paraId="77690C26" w14:textId="77777777" w:rsidR="00056441" w:rsidRDefault="00056441" w:rsidP="00C66BD1">
      <w:pPr>
        <w:tabs>
          <w:tab w:val="left" w:pos="4627"/>
        </w:tabs>
        <w:spacing w:after="0" w:line="360" w:lineRule="auto"/>
        <w:jc w:val="center"/>
        <w:rPr>
          <w:rFonts w:asciiTheme="majorBidi" w:hAnsiTheme="majorBidi" w:cstheme="majorBidi"/>
          <w:b/>
          <w:bCs/>
          <w:iCs/>
          <w:sz w:val="24"/>
          <w:szCs w:val="24"/>
        </w:rPr>
      </w:pPr>
    </w:p>
    <w:p w14:paraId="0FA74EF3" w14:textId="160FCE46" w:rsidR="00A940E4" w:rsidRPr="00C66BD1" w:rsidRDefault="00C66BD1" w:rsidP="00056441">
      <w:pPr>
        <w:shd w:val="clear" w:color="auto" w:fill="FDE9D9" w:themeFill="accent6" w:themeFillTint="33"/>
        <w:tabs>
          <w:tab w:val="left" w:pos="4627"/>
        </w:tabs>
        <w:spacing w:after="0" w:line="360" w:lineRule="auto"/>
        <w:jc w:val="center"/>
        <w:rPr>
          <w:rFonts w:asciiTheme="majorBidi" w:hAnsiTheme="majorBidi" w:cstheme="majorBidi"/>
          <w:b/>
          <w:bCs/>
          <w:iCs/>
          <w:sz w:val="24"/>
          <w:szCs w:val="24"/>
          <w:lang w:val="en-US"/>
        </w:rPr>
      </w:pPr>
      <w:r>
        <w:rPr>
          <w:rFonts w:asciiTheme="majorBidi" w:hAnsiTheme="majorBidi" w:cstheme="majorBidi"/>
          <w:b/>
          <w:bCs/>
          <w:iCs/>
          <w:sz w:val="24"/>
          <w:szCs w:val="24"/>
          <w:lang w:val="en-US"/>
        </w:rPr>
        <w:t>TR</w:t>
      </w:r>
    </w:p>
    <w:p w14:paraId="2380BE43" w14:textId="77777777" w:rsidR="00A940E4" w:rsidRDefault="00A940E4" w:rsidP="00A940E4">
      <w:pPr>
        <w:tabs>
          <w:tab w:val="left" w:pos="4627"/>
        </w:tabs>
        <w:spacing w:after="0" w:line="360" w:lineRule="auto"/>
        <w:rPr>
          <w:rFonts w:asciiTheme="majorBidi" w:hAnsiTheme="majorBidi" w:cstheme="majorBidi"/>
          <w:b/>
          <w:bCs/>
          <w:iCs/>
          <w:sz w:val="24"/>
          <w:szCs w:val="24"/>
        </w:rPr>
      </w:pPr>
    </w:p>
    <w:p w14:paraId="6A253BDA" w14:textId="7C8F60C7" w:rsidR="00A940E4" w:rsidRDefault="00A940E4" w:rsidP="00A940E4">
      <w:pPr>
        <w:tabs>
          <w:tab w:val="left" w:pos="4627"/>
        </w:tabs>
        <w:spacing w:after="0" w:line="360" w:lineRule="auto"/>
        <w:jc w:val="center"/>
        <w:rPr>
          <w:rFonts w:asciiTheme="majorBidi" w:hAnsiTheme="majorBidi" w:cstheme="majorBidi"/>
          <w:b/>
          <w:bCs/>
          <w:iCs/>
          <w:sz w:val="24"/>
          <w:szCs w:val="24"/>
        </w:rPr>
      </w:pPr>
      <w:r w:rsidRPr="00A940E4">
        <w:rPr>
          <w:rFonts w:asciiTheme="majorBidi" w:hAnsiTheme="majorBidi" w:cstheme="majorBidi"/>
          <w:b/>
          <w:bCs/>
          <w:iCs/>
          <w:sz w:val="24"/>
          <w:szCs w:val="24"/>
          <w:lang w:val="en-US"/>
        </w:rPr>
        <w:t>MWL</w:t>
      </w:r>
      <w:r w:rsidRPr="00A940E4">
        <w:rPr>
          <w:rFonts w:asciiTheme="majorBidi" w:hAnsiTheme="majorBidi" w:cstheme="majorBidi"/>
          <w:b/>
          <w:bCs/>
          <w:iCs/>
          <w:sz w:val="24"/>
          <w:szCs w:val="24"/>
        </w:rPr>
        <w:t xml:space="preserve"> – </w:t>
      </w:r>
      <w:r w:rsidRPr="00A940E4">
        <w:rPr>
          <w:rFonts w:asciiTheme="majorBidi" w:hAnsiTheme="majorBidi" w:cstheme="majorBidi"/>
          <w:b/>
          <w:bCs/>
          <w:iCs/>
          <w:sz w:val="24"/>
          <w:szCs w:val="24"/>
          <w:lang w:val="en-US"/>
        </w:rPr>
        <w:t>TALES</w:t>
      </w:r>
      <w:r w:rsidRPr="00A940E4">
        <w:rPr>
          <w:rFonts w:asciiTheme="majorBidi" w:hAnsiTheme="majorBidi" w:cstheme="majorBidi"/>
          <w:b/>
          <w:bCs/>
          <w:iCs/>
          <w:sz w:val="24"/>
          <w:szCs w:val="24"/>
        </w:rPr>
        <w:t>’İ</w:t>
      </w:r>
      <w:r w:rsidRPr="00A940E4">
        <w:rPr>
          <w:rFonts w:asciiTheme="majorBidi" w:hAnsiTheme="majorBidi" w:cstheme="majorBidi"/>
          <w:b/>
          <w:bCs/>
          <w:iCs/>
          <w:sz w:val="24"/>
          <w:szCs w:val="24"/>
          <w:lang w:val="en-US"/>
        </w:rPr>
        <w:t>N</w:t>
      </w:r>
      <w:r w:rsidRPr="00A940E4">
        <w:rPr>
          <w:rFonts w:asciiTheme="majorBidi" w:hAnsiTheme="majorBidi" w:cstheme="majorBidi"/>
          <w:b/>
          <w:bCs/>
          <w:iCs/>
          <w:sz w:val="24"/>
          <w:szCs w:val="24"/>
        </w:rPr>
        <w:t xml:space="preserve"> İ</w:t>
      </w:r>
      <w:r w:rsidRPr="00A940E4">
        <w:rPr>
          <w:rFonts w:asciiTheme="majorBidi" w:hAnsiTheme="majorBidi" w:cstheme="majorBidi"/>
          <w:b/>
          <w:bCs/>
          <w:iCs/>
          <w:sz w:val="24"/>
          <w:szCs w:val="24"/>
          <w:lang w:val="en-US"/>
        </w:rPr>
        <w:t>Z</w:t>
      </w:r>
      <w:r w:rsidRPr="00A940E4">
        <w:rPr>
          <w:rFonts w:asciiTheme="majorBidi" w:hAnsiTheme="majorBidi" w:cstheme="majorBidi"/>
          <w:b/>
          <w:bCs/>
          <w:iCs/>
          <w:sz w:val="24"/>
          <w:szCs w:val="24"/>
        </w:rPr>
        <w:t>İ</w:t>
      </w:r>
      <w:r w:rsidRPr="00A940E4">
        <w:rPr>
          <w:rFonts w:asciiTheme="majorBidi" w:hAnsiTheme="majorBidi" w:cstheme="majorBidi"/>
          <w:b/>
          <w:bCs/>
          <w:iCs/>
          <w:sz w:val="24"/>
          <w:szCs w:val="24"/>
          <w:lang w:val="en-US"/>
        </w:rPr>
        <w:t>NDE</w:t>
      </w:r>
    </w:p>
    <w:p w14:paraId="780B30BF" w14:textId="77777777" w:rsidR="00A940E4" w:rsidRPr="00FA725B" w:rsidRDefault="00A940E4" w:rsidP="00A940E4">
      <w:pPr>
        <w:tabs>
          <w:tab w:val="left" w:pos="4627"/>
        </w:tabs>
        <w:spacing w:after="0" w:line="360" w:lineRule="auto"/>
        <w:rPr>
          <w:rFonts w:asciiTheme="majorBidi" w:hAnsiTheme="majorBidi" w:cstheme="majorBidi"/>
          <w:b/>
          <w:bCs/>
          <w:iCs/>
          <w:sz w:val="24"/>
          <w:szCs w:val="24"/>
        </w:rPr>
      </w:pPr>
    </w:p>
    <w:tbl>
      <w:tblPr>
        <w:tblStyle w:val="TabloKlavuzu"/>
        <w:tblW w:w="0" w:type="auto"/>
        <w:tblLook w:val="04A0" w:firstRow="1" w:lastRow="0" w:firstColumn="1" w:lastColumn="0" w:noHBand="0" w:noVBand="1"/>
      </w:tblPr>
      <w:tblGrid>
        <w:gridCol w:w="4776"/>
        <w:gridCol w:w="4433"/>
      </w:tblGrid>
      <w:tr w:rsidR="00A940E4" w14:paraId="44433EF4" w14:textId="77777777" w:rsidTr="006F2889">
        <w:tc>
          <w:tcPr>
            <w:tcW w:w="4776" w:type="dxa"/>
          </w:tcPr>
          <w:p w14:paraId="605A00C0" w14:textId="77777777" w:rsidR="00A940E4" w:rsidRDefault="00A940E4" w:rsidP="006F2889">
            <w:pPr>
              <w:tabs>
                <w:tab w:val="left" w:pos="4627"/>
              </w:tabs>
              <w:spacing w:after="0" w:line="360" w:lineRule="auto"/>
              <w:rPr>
                <w:rFonts w:asciiTheme="majorBidi" w:hAnsiTheme="majorBidi" w:cstheme="majorBidi"/>
                <w:b/>
                <w:bCs/>
                <w:iCs/>
                <w:sz w:val="24"/>
                <w:szCs w:val="24"/>
              </w:rPr>
            </w:pPr>
            <w:r w:rsidRPr="00343155">
              <w:rPr>
                <w:rFonts w:asciiTheme="majorBidi" w:hAnsiTheme="majorBidi" w:cstheme="majorBidi"/>
                <w:b/>
                <w:bCs/>
                <w:iCs/>
                <w:noProof/>
                <w:sz w:val="24"/>
                <w:szCs w:val="24"/>
                <w:lang w:val="tr-TR" w:eastAsia="tr-TR"/>
              </w:rPr>
              <w:drawing>
                <wp:inline distT="0" distB="0" distL="0" distR="0" wp14:anchorId="62D2E34A" wp14:editId="4F66871E">
                  <wp:extent cx="2887958" cy="2518475"/>
                  <wp:effectExtent l="0" t="0" r="8255" b="0"/>
                  <wp:docPr id="129609177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41873" name=""/>
                          <pic:cNvPicPr/>
                        </pic:nvPicPr>
                        <pic:blipFill>
                          <a:blip r:embed="rId19"/>
                          <a:stretch>
                            <a:fillRect/>
                          </a:stretch>
                        </pic:blipFill>
                        <pic:spPr>
                          <a:xfrm>
                            <a:off x="0" y="0"/>
                            <a:ext cx="2894573" cy="2524244"/>
                          </a:xfrm>
                          <a:prstGeom prst="rect">
                            <a:avLst/>
                          </a:prstGeom>
                        </pic:spPr>
                      </pic:pic>
                    </a:graphicData>
                  </a:graphic>
                </wp:inline>
              </w:drawing>
            </w:r>
          </w:p>
        </w:tc>
        <w:tc>
          <w:tcPr>
            <w:tcW w:w="4433" w:type="dxa"/>
          </w:tcPr>
          <w:p w14:paraId="77DBBF35" w14:textId="77777777" w:rsidR="00A940E4" w:rsidRDefault="00A940E4" w:rsidP="006F2889">
            <w:pPr>
              <w:tabs>
                <w:tab w:val="left" w:pos="4627"/>
              </w:tabs>
              <w:spacing w:after="0" w:line="360" w:lineRule="auto"/>
              <w:rPr>
                <w:rFonts w:asciiTheme="majorBidi" w:hAnsiTheme="majorBidi" w:cstheme="majorBidi"/>
                <w:b/>
                <w:bCs/>
                <w:iCs/>
                <w:sz w:val="24"/>
                <w:szCs w:val="24"/>
              </w:rPr>
            </w:pPr>
            <w:r>
              <w:rPr>
                <w:noProof/>
                <w:lang w:val="tr-TR" w:eastAsia="tr-TR"/>
              </w:rPr>
              <w:drawing>
                <wp:inline distT="0" distB="0" distL="0" distR="0" wp14:anchorId="2B5A5FB1" wp14:editId="4515E251">
                  <wp:extent cx="2254885" cy="2905760"/>
                  <wp:effectExtent l="0" t="0" r="0" b="8890"/>
                  <wp:docPr id="1667100666" name="Картина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defin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885" cy="2905760"/>
                          </a:xfrm>
                          <a:prstGeom prst="rect">
                            <a:avLst/>
                          </a:prstGeom>
                          <a:noFill/>
                          <a:ln>
                            <a:noFill/>
                          </a:ln>
                        </pic:spPr>
                      </pic:pic>
                    </a:graphicData>
                  </a:graphic>
                </wp:inline>
              </w:drawing>
            </w:r>
          </w:p>
        </w:tc>
      </w:tr>
    </w:tbl>
    <w:p w14:paraId="44A48EE8" w14:textId="77777777" w:rsidR="00A940E4" w:rsidRPr="00A940E4" w:rsidRDefault="00A940E4" w:rsidP="00A940E4">
      <w:pPr>
        <w:tabs>
          <w:tab w:val="left" w:pos="4627"/>
        </w:tabs>
        <w:spacing w:after="0" w:line="360" w:lineRule="auto"/>
        <w:jc w:val="center"/>
        <w:rPr>
          <w:rFonts w:asciiTheme="majorBidi" w:hAnsiTheme="majorBidi" w:cstheme="majorBidi"/>
          <w:b/>
          <w:bCs/>
          <w:iCs/>
          <w:sz w:val="24"/>
          <w:szCs w:val="24"/>
        </w:rPr>
      </w:pPr>
    </w:p>
    <w:p w14:paraId="3175FDB4" w14:textId="77777777" w:rsidR="00A940E4" w:rsidRPr="00A940E4" w:rsidRDefault="00A940E4" w:rsidP="00A940E4">
      <w:pPr>
        <w:tabs>
          <w:tab w:val="left" w:pos="4627"/>
        </w:tabs>
        <w:spacing w:after="0" w:line="360" w:lineRule="auto"/>
        <w:rPr>
          <w:rFonts w:asciiTheme="majorBidi" w:hAnsiTheme="majorBidi" w:cstheme="majorBidi"/>
          <w:iCs/>
          <w:sz w:val="24"/>
          <w:szCs w:val="24"/>
        </w:rPr>
      </w:pPr>
      <w:r w:rsidRPr="00A940E4">
        <w:rPr>
          <w:rFonts w:asciiTheme="majorBidi" w:hAnsiTheme="majorBidi" w:cstheme="majorBidi"/>
          <w:b/>
          <w:bCs/>
          <w:iCs/>
          <w:sz w:val="24"/>
          <w:szCs w:val="24"/>
        </w:rPr>
        <w:t>“</w:t>
      </w:r>
      <w:r w:rsidRPr="00A940E4">
        <w:rPr>
          <w:rFonts w:asciiTheme="majorBidi" w:hAnsiTheme="majorBidi" w:cstheme="majorBidi"/>
          <w:b/>
          <w:bCs/>
          <w:iCs/>
          <w:sz w:val="24"/>
          <w:szCs w:val="24"/>
          <w:lang w:val="en-US"/>
        </w:rPr>
        <w:t>MWL</w:t>
      </w:r>
      <w:r w:rsidRPr="00A940E4">
        <w:rPr>
          <w:rFonts w:asciiTheme="majorBidi" w:hAnsiTheme="majorBidi" w:cstheme="majorBidi"/>
          <w:b/>
          <w:bCs/>
          <w:iCs/>
          <w:sz w:val="24"/>
          <w:szCs w:val="24"/>
        </w:rPr>
        <w:t xml:space="preserve"> – </w:t>
      </w:r>
      <w:r w:rsidRPr="00A940E4">
        <w:rPr>
          <w:rFonts w:asciiTheme="majorBidi" w:hAnsiTheme="majorBidi" w:cstheme="majorBidi"/>
          <w:b/>
          <w:bCs/>
          <w:iCs/>
          <w:sz w:val="24"/>
          <w:szCs w:val="24"/>
          <w:lang w:val="en-US"/>
        </w:rPr>
        <w:t>Tales</w:t>
      </w:r>
      <w:r w:rsidRPr="00A940E4">
        <w:rPr>
          <w:rFonts w:asciiTheme="majorBidi" w:hAnsiTheme="majorBidi" w:cstheme="majorBidi"/>
          <w:b/>
          <w:bCs/>
          <w:iCs/>
          <w:sz w:val="24"/>
          <w:szCs w:val="24"/>
        </w:rPr>
        <w:t>’</w:t>
      </w:r>
      <w:r w:rsidRPr="00A940E4">
        <w:rPr>
          <w:rFonts w:asciiTheme="majorBidi" w:hAnsiTheme="majorBidi" w:cstheme="majorBidi"/>
          <w:b/>
          <w:bCs/>
          <w:iCs/>
          <w:sz w:val="24"/>
          <w:szCs w:val="24"/>
          <w:lang w:val="en-US"/>
        </w:rPr>
        <w:t>in</w:t>
      </w:r>
      <w:r w:rsidRPr="00A940E4">
        <w:rPr>
          <w:rFonts w:asciiTheme="majorBidi" w:hAnsiTheme="majorBidi" w:cstheme="majorBidi"/>
          <w:b/>
          <w:bCs/>
          <w:iCs/>
          <w:sz w:val="24"/>
          <w:szCs w:val="24"/>
        </w:rPr>
        <w:t xml:space="preserve"> İ</w:t>
      </w:r>
      <w:r w:rsidRPr="00A940E4">
        <w:rPr>
          <w:rFonts w:asciiTheme="majorBidi" w:hAnsiTheme="majorBidi" w:cstheme="majorBidi"/>
          <w:b/>
          <w:bCs/>
          <w:iCs/>
          <w:sz w:val="24"/>
          <w:szCs w:val="24"/>
          <w:lang w:val="en-US"/>
        </w:rPr>
        <w:t>zinde</w:t>
      </w:r>
      <w:r w:rsidRPr="00A940E4">
        <w:rPr>
          <w:rFonts w:asciiTheme="majorBidi" w:hAnsiTheme="majorBidi" w:cstheme="majorBidi"/>
          <w:b/>
          <w:bCs/>
          <w:iCs/>
          <w:sz w:val="24"/>
          <w:szCs w:val="24"/>
        </w:rPr>
        <w:t>”</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yar</w:t>
      </w:r>
      <w:r w:rsidRPr="00A940E4">
        <w:rPr>
          <w:rFonts w:asciiTheme="majorBidi" w:hAnsiTheme="majorBidi" w:cstheme="majorBidi"/>
          <w:iCs/>
          <w:sz w:val="24"/>
          <w:szCs w:val="24"/>
        </w:rPr>
        <w:t>ış</w:t>
      </w:r>
      <w:r w:rsidRPr="00A940E4">
        <w:rPr>
          <w:rFonts w:asciiTheme="majorBidi" w:hAnsiTheme="majorBidi" w:cstheme="majorBidi"/>
          <w:iCs/>
          <w:sz w:val="24"/>
          <w:szCs w:val="24"/>
          <w:lang w:val="en-US"/>
        </w:rPr>
        <w:t>mas</w:t>
      </w:r>
      <w:r w:rsidRPr="00A940E4">
        <w:rPr>
          <w:rFonts w:asciiTheme="majorBidi" w:hAnsiTheme="majorBidi" w:cstheme="majorBidi"/>
          <w:iCs/>
          <w:sz w:val="24"/>
          <w:szCs w:val="24"/>
        </w:rPr>
        <w:t>ı, öğ</w:t>
      </w:r>
      <w:r w:rsidRPr="00A940E4">
        <w:rPr>
          <w:rFonts w:asciiTheme="majorBidi" w:hAnsiTheme="majorBidi" w:cstheme="majorBidi"/>
          <w:iCs/>
          <w:sz w:val="24"/>
          <w:szCs w:val="24"/>
          <w:lang w:val="en-US"/>
        </w:rPr>
        <w:t>rencileri</w:t>
      </w:r>
      <w:r w:rsidRPr="00A940E4">
        <w:rPr>
          <w:rFonts w:asciiTheme="majorBidi" w:hAnsiTheme="majorBidi" w:cstheme="majorBidi"/>
          <w:iCs/>
          <w:sz w:val="24"/>
          <w:szCs w:val="24"/>
        </w:rPr>
        <w:t xml:space="preserve"> </w:t>
      </w:r>
      <w:r w:rsidRPr="00A940E4">
        <w:rPr>
          <w:rFonts w:asciiTheme="majorBidi" w:hAnsiTheme="majorBidi" w:cstheme="majorBidi"/>
          <w:b/>
          <w:bCs/>
          <w:iCs/>
          <w:sz w:val="24"/>
          <w:szCs w:val="24"/>
          <w:lang w:val="en-US"/>
        </w:rPr>
        <w:t>Tales</w:t>
      </w:r>
      <w:r w:rsidRPr="00A940E4">
        <w:rPr>
          <w:rFonts w:asciiTheme="majorBidi" w:hAnsiTheme="majorBidi" w:cstheme="majorBidi"/>
          <w:b/>
          <w:bCs/>
          <w:iCs/>
          <w:sz w:val="24"/>
          <w:szCs w:val="24"/>
        </w:rPr>
        <w:t>’</w:t>
      </w:r>
      <w:r w:rsidRPr="00A940E4">
        <w:rPr>
          <w:rFonts w:asciiTheme="majorBidi" w:hAnsiTheme="majorBidi" w:cstheme="majorBidi"/>
          <w:b/>
          <w:bCs/>
          <w:iCs/>
          <w:sz w:val="24"/>
          <w:szCs w:val="24"/>
          <w:lang w:val="en-US"/>
        </w:rPr>
        <w:t>in</w:t>
      </w:r>
      <w:r w:rsidRPr="00A940E4">
        <w:rPr>
          <w:rFonts w:asciiTheme="majorBidi" w:hAnsiTheme="majorBidi" w:cstheme="majorBidi"/>
          <w:b/>
          <w:bCs/>
          <w:iCs/>
          <w:sz w:val="24"/>
          <w:szCs w:val="24"/>
        </w:rPr>
        <w:t xml:space="preserve"> </w:t>
      </w:r>
      <w:r w:rsidRPr="00A940E4">
        <w:rPr>
          <w:rFonts w:asciiTheme="majorBidi" w:hAnsiTheme="majorBidi" w:cstheme="majorBidi"/>
          <w:b/>
          <w:bCs/>
          <w:iCs/>
          <w:sz w:val="24"/>
          <w:szCs w:val="24"/>
          <w:lang w:val="en-US"/>
        </w:rPr>
        <w:t>izinden</w:t>
      </w:r>
      <w:r w:rsidRPr="00A940E4">
        <w:rPr>
          <w:rFonts w:asciiTheme="majorBidi" w:hAnsiTheme="majorBidi" w:cstheme="majorBidi"/>
          <w:b/>
          <w:bCs/>
          <w:iCs/>
          <w:sz w:val="24"/>
          <w:szCs w:val="24"/>
        </w:rPr>
        <w:t xml:space="preserve"> </w:t>
      </w:r>
      <w:r w:rsidRPr="00A940E4">
        <w:rPr>
          <w:rFonts w:asciiTheme="majorBidi" w:hAnsiTheme="majorBidi" w:cstheme="majorBidi"/>
          <w:b/>
          <w:bCs/>
          <w:iCs/>
          <w:sz w:val="24"/>
          <w:szCs w:val="24"/>
          <w:lang w:val="en-US"/>
        </w:rPr>
        <w:t>giderek</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matemati</w:t>
      </w:r>
      <w:r w:rsidRPr="00A940E4">
        <w:rPr>
          <w:rFonts w:asciiTheme="majorBidi" w:hAnsiTheme="majorBidi" w:cstheme="majorBidi"/>
          <w:iCs/>
          <w:sz w:val="24"/>
          <w:szCs w:val="24"/>
        </w:rPr>
        <w:t>ğ</w:t>
      </w:r>
      <w:r w:rsidRPr="00A940E4">
        <w:rPr>
          <w:rFonts w:asciiTheme="majorBidi" w:hAnsiTheme="majorBidi" w:cstheme="majorBidi"/>
          <w:iCs/>
          <w:sz w:val="24"/>
          <w:szCs w:val="24"/>
          <w:lang w:val="en-US"/>
        </w:rPr>
        <w:t>i</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g</w:t>
      </w:r>
      <w:r w:rsidRPr="00A940E4">
        <w:rPr>
          <w:rFonts w:asciiTheme="majorBidi" w:hAnsiTheme="majorBidi" w:cstheme="majorBidi"/>
          <w:iCs/>
          <w:sz w:val="24"/>
          <w:szCs w:val="24"/>
        </w:rPr>
        <w:t>ü</w:t>
      </w:r>
      <w:r w:rsidRPr="00A940E4">
        <w:rPr>
          <w:rFonts w:asciiTheme="majorBidi" w:hAnsiTheme="majorBidi" w:cstheme="majorBidi"/>
          <w:iCs/>
          <w:sz w:val="24"/>
          <w:szCs w:val="24"/>
          <w:lang w:val="en-US"/>
        </w:rPr>
        <w:t>nl</w:t>
      </w:r>
      <w:r w:rsidRPr="00A940E4">
        <w:rPr>
          <w:rFonts w:asciiTheme="majorBidi" w:hAnsiTheme="majorBidi" w:cstheme="majorBidi"/>
          <w:iCs/>
          <w:sz w:val="24"/>
          <w:szCs w:val="24"/>
        </w:rPr>
        <w:t>ü</w:t>
      </w:r>
      <w:r w:rsidRPr="00A940E4">
        <w:rPr>
          <w:rFonts w:asciiTheme="majorBidi" w:hAnsiTheme="majorBidi" w:cstheme="majorBidi"/>
          <w:iCs/>
          <w:sz w:val="24"/>
          <w:szCs w:val="24"/>
          <w:lang w:val="en-US"/>
        </w:rPr>
        <w:t>k</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ya</w:t>
      </w:r>
      <w:r w:rsidRPr="00A940E4">
        <w:rPr>
          <w:rFonts w:asciiTheme="majorBidi" w:hAnsiTheme="majorBidi" w:cstheme="majorBidi"/>
          <w:iCs/>
          <w:sz w:val="24"/>
          <w:szCs w:val="24"/>
        </w:rPr>
        <w:t>ş</w:t>
      </w:r>
      <w:r w:rsidRPr="00A940E4">
        <w:rPr>
          <w:rFonts w:asciiTheme="majorBidi" w:hAnsiTheme="majorBidi" w:cstheme="majorBidi"/>
          <w:iCs/>
          <w:sz w:val="24"/>
          <w:szCs w:val="24"/>
          <w:lang w:val="en-US"/>
        </w:rPr>
        <w:t>amla</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ili</w:t>
      </w:r>
      <w:r w:rsidRPr="00A940E4">
        <w:rPr>
          <w:rFonts w:asciiTheme="majorBidi" w:hAnsiTheme="majorBidi" w:cstheme="majorBidi"/>
          <w:iCs/>
          <w:sz w:val="24"/>
          <w:szCs w:val="24"/>
        </w:rPr>
        <w:t>ş</w:t>
      </w:r>
      <w:r w:rsidRPr="00A940E4">
        <w:rPr>
          <w:rFonts w:asciiTheme="majorBidi" w:hAnsiTheme="majorBidi" w:cstheme="majorBidi"/>
          <w:iCs/>
          <w:sz w:val="24"/>
          <w:szCs w:val="24"/>
          <w:lang w:val="en-US"/>
        </w:rPr>
        <w:t>kilendiren</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farkl</w:t>
      </w:r>
      <w:r w:rsidRPr="00A940E4">
        <w:rPr>
          <w:rFonts w:asciiTheme="majorBidi" w:hAnsiTheme="majorBidi" w:cstheme="majorBidi"/>
          <w:iCs/>
          <w:sz w:val="24"/>
          <w:szCs w:val="24"/>
        </w:rPr>
        <w:t xml:space="preserve">ı </w:t>
      </w:r>
      <w:r w:rsidRPr="00A940E4">
        <w:rPr>
          <w:rFonts w:asciiTheme="majorBidi" w:hAnsiTheme="majorBidi" w:cstheme="majorBidi"/>
          <w:iCs/>
          <w:sz w:val="24"/>
          <w:szCs w:val="24"/>
          <w:lang w:val="en-US"/>
        </w:rPr>
        <w:t>d</w:t>
      </w:r>
      <w:r w:rsidRPr="00A940E4">
        <w:rPr>
          <w:rFonts w:asciiTheme="majorBidi" w:hAnsiTheme="majorBidi" w:cstheme="majorBidi"/>
          <w:iCs/>
          <w:sz w:val="24"/>
          <w:szCs w:val="24"/>
        </w:rPr>
        <w:t>üşü</w:t>
      </w:r>
      <w:r w:rsidRPr="00A940E4">
        <w:rPr>
          <w:rFonts w:asciiTheme="majorBidi" w:hAnsiTheme="majorBidi" w:cstheme="majorBidi"/>
          <w:iCs/>
          <w:sz w:val="24"/>
          <w:szCs w:val="24"/>
          <w:lang w:val="en-US"/>
        </w:rPr>
        <w:t>nme</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bi</w:t>
      </w:r>
      <w:r w:rsidRPr="00A940E4">
        <w:rPr>
          <w:rFonts w:asciiTheme="majorBidi" w:hAnsiTheme="majorBidi" w:cstheme="majorBidi"/>
          <w:iCs/>
          <w:sz w:val="24"/>
          <w:szCs w:val="24"/>
        </w:rPr>
        <w:t>ç</w:t>
      </w:r>
      <w:r w:rsidRPr="00A940E4">
        <w:rPr>
          <w:rFonts w:asciiTheme="majorBidi" w:hAnsiTheme="majorBidi" w:cstheme="majorBidi"/>
          <w:iCs/>
          <w:sz w:val="24"/>
          <w:szCs w:val="24"/>
          <w:lang w:val="en-US"/>
        </w:rPr>
        <w:t>imleriyle</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sunmaya</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te</w:t>
      </w:r>
      <w:r w:rsidRPr="00A940E4">
        <w:rPr>
          <w:rFonts w:asciiTheme="majorBidi" w:hAnsiTheme="majorBidi" w:cstheme="majorBidi"/>
          <w:iCs/>
          <w:sz w:val="24"/>
          <w:szCs w:val="24"/>
        </w:rPr>
        <w:t>ş</w:t>
      </w:r>
      <w:r w:rsidRPr="00A940E4">
        <w:rPr>
          <w:rFonts w:asciiTheme="majorBidi" w:hAnsiTheme="majorBidi" w:cstheme="majorBidi"/>
          <w:iCs/>
          <w:sz w:val="24"/>
          <w:szCs w:val="24"/>
          <w:lang w:val="en-US"/>
        </w:rPr>
        <w:t>vik</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eder</w:t>
      </w:r>
      <w:r w:rsidRPr="00A940E4">
        <w:rPr>
          <w:rFonts w:asciiTheme="majorBidi" w:hAnsiTheme="majorBidi" w:cstheme="majorBidi"/>
          <w:iCs/>
          <w:sz w:val="24"/>
          <w:szCs w:val="24"/>
        </w:rPr>
        <w:t>.</w:t>
      </w:r>
    </w:p>
    <w:p w14:paraId="16929E43" w14:textId="77777777" w:rsidR="00A940E4" w:rsidRPr="00A940E4" w:rsidRDefault="00A940E4" w:rsidP="00A940E4">
      <w:pPr>
        <w:tabs>
          <w:tab w:val="left" w:pos="4627"/>
        </w:tabs>
        <w:spacing w:after="0" w:line="360" w:lineRule="auto"/>
        <w:rPr>
          <w:rFonts w:asciiTheme="majorBidi" w:hAnsiTheme="majorBidi" w:cstheme="majorBidi"/>
          <w:b/>
          <w:bCs/>
          <w:iCs/>
          <w:sz w:val="24"/>
          <w:szCs w:val="24"/>
        </w:rPr>
      </w:pPr>
      <w:r w:rsidRPr="00A940E4">
        <w:rPr>
          <w:rFonts w:asciiTheme="majorBidi" w:hAnsiTheme="majorBidi" w:cstheme="majorBidi"/>
          <w:b/>
          <w:bCs/>
          <w:iCs/>
          <w:sz w:val="24"/>
          <w:szCs w:val="24"/>
          <w:lang w:val="en-US"/>
        </w:rPr>
        <w:t>Kat</w:t>
      </w:r>
      <w:r w:rsidRPr="00A940E4">
        <w:rPr>
          <w:rFonts w:asciiTheme="majorBidi" w:hAnsiTheme="majorBidi" w:cstheme="majorBidi"/>
          <w:b/>
          <w:bCs/>
          <w:iCs/>
          <w:sz w:val="24"/>
          <w:szCs w:val="24"/>
        </w:rPr>
        <w:t>ı</w:t>
      </w:r>
      <w:r w:rsidRPr="00A940E4">
        <w:rPr>
          <w:rFonts w:asciiTheme="majorBidi" w:hAnsiTheme="majorBidi" w:cstheme="majorBidi"/>
          <w:b/>
          <w:bCs/>
          <w:iCs/>
          <w:sz w:val="24"/>
          <w:szCs w:val="24"/>
          <w:lang w:val="en-US"/>
        </w:rPr>
        <w:t>l</w:t>
      </w:r>
      <w:r w:rsidRPr="00A940E4">
        <w:rPr>
          <w:rFonts w:asciiTheme="majorBidi" w:hAnsiTheme="majorBidi" w:cstheme="majorBidi"/>
          <w:b/>
          <w:bCs/>
          <w:iCs/>
          <w:sz w:val="24"/>
          <w:szCs w:val="24"/>
        </w:rPr>
        <w:t>ı</w:t>
      </w:r>
      <w:r w:rsidRPr="00A940E4">
        <w:rPr>
          <w:rFonts w:asciiTheme="majorBidi" w:hAnsiTheme="majorBidi" w:cstheme="majorBidi"/>
          <w:b/>
          <w:bCs/>
          <w:iCs/>
          <w:sz w:val="24"/>
          <w:szCs w:val="24"/>
          <w:lang w:val="en-US"/>
        </w:rPr>
        <w:t>m</w:t>
      </w:r>
      <w:r w:rsidRPr="00A940E4">
        <w:rPr>
          <w:rFonts w:asciiTheme="majorBidi" w:hAnsiTheme="majorBidi" w:cstheme="majorBidi"/>
          <w:b/>
          <w:bCs/>
          <w:iCs/>
          <w:sz w:val="24"/>
          <w:szCs w:val="24"/>
        </w:rPr>
        <w:t xml:space="preserve"> </w:t>
      </w:r>
      <w:r w:rsidRPr="00A940E4">
        <w:rPr>
          <w:rFonts w:asciiTheme="majorBidi" w:hAnsiTheme="majorBidi" w:cstheme="majorBidi"/>
          <w:b/>
          <w:bCs/>
          <w:iCs/>
          <w:sz w:val="24"/>
          <w:szCs w:val="24"/>
          <w:lang w:val="en-US"/>
        </w:rPr>
        <w:t>Hakk</w:t>
      </w:r>
      <w:r w:rsidRPr="00A940E4">
        <w:rPr>
          <w:rFonts w:asciiTheme="majorBidi" w:hAnsiTheme="majorBidi" w:cstheme="majorBidi"/>
          <w:b/>
          <w:bCs/>
          <w:iCs/>
          <w:sz w:val="24"/>
          <w:szCs w:val="24"/>
        </w:rPr>
        <w:t>ı</w:t>
      </w:r>
    </w:p>
    <w:p w14:paraId="11CE28D7" w14:textId="77777777" w:rsidR="00A940E4" w:rsidRPr="00A940E4" w:rsidRDefault="00A940E4" w:rsidP="00A940E4">
      <w:pPr>
        <w:tabs>
          <w:tab w:val="left" w:pos="4627"/>
        </w:tabs>
        <w:spacing w:after="0" w:line="360" w:lineRule="auto"/>
        <w:rPr>
          <w:rFonts w:asciiTheme="majorBidi" w:hAnsiTheme="majorBidi" w:cstheme="majorBidi"/>
          <w:iCs/>
          <w:sz w:val="24"/>
          <w:szCs w:val="24"/>
        </w:rPr>
      </w:pPr>
      <w:r w:rsidRPr="00A940E4">
        <w:rPr>
          <w:rFonts w:asciiTheme="majorBidi" w:hAnsiTheme="majorBidi" w:cstheme="majorBidi"/>
          <w:b/>
          <w:bCs/>
          <w:iCs/>
          <w:sz w:val="24"/>
          <w:szCs w:val="24"/>
          <w:lang w:val="en-US"/>
        </w:rPr>
        <w:t>MWL</w:t>
      </w:r>
      <w:r w:rsidRPr="00A940E4">
        <w:rPr>
          <w:rFonts w:asciiTheme="majorBidi" w:hAnsiTheme="majorBidi" w:cstheme="majorBidi"/>
          <w:b/>
          <w:bCs/>
          <w:iCs/>
          <w:sz w:val="24"/>
          <w:szCs w:val="24"/>
        </w:rPr>
        <w:t xml:space="preserve"> 2026 </w:t>
      </w:r>
      <w:r w:rsidRPr="00A940E4">
        <w:rPr>
          <w:rFonts w:asciiTheme="majorBidi" w:hAnsiTheme="majorBidi" w:cstheme="majorBidi"/>
          <w:b/>
          <w:bCs/>
          <w:iCs/>
          <w:sz w:val="24"/>
          <w:szCs w:val="24"/>
          <w:lang w:val="en-US"/>
        </w:rPr>
        <w:t>Final</w:t>
      </w:r>
      <w:r w:rsidRPr="00A940E4">
        <w:rPr>
          <w:rFonts w:asciiTheme="majorBidi" w:hAnsiTheme="majorBidi" w:cstheme="majorBidi"/>
          <w:b/>
          <w:bCs/>
          <w:iCs/>
          <w:sz w:val="24"/>
          <w:szCs w:val="24"/>
        </w:rPr>
        <w:t xml:space="preserve"> </w:t>
      </w:r>
      <w:r w:rsidRPr="00A940E4">
        <w:rPr>
          <w:rFonts w:asciiTheme="majorBidi" w:hAnsiTheme="majorBidi" w:cstheme="majorBidi"/>
          <w:b/>
          <w:bCs/>
          <w:iCs/>
          <w:sz w:val="24"/>
          <w:szCs w:val="24"/>
          <w:lang w:val="en-US"/>
        </w:rPr>
        <w:t>Turu</w:t>
      </w:r>
      <w:r w:rsidRPr="00A940E4">
        <w:rPr>
          <w:rFonts w:asciiTheme="majorBidi" w:hAnsiTheme="majorBidi" w:cstheme="majorBidi"/>
          <w:iCs/>
          <w:sz w:val="24"/>
          <w:szCs w:val="24"/>
        </w:rPr>
        <w:t>’</w:t>
      </w:r>
      <w:r w:rsidRPr="00A940E4">
        <w:rPr>
          <w:rFonts w:asciiTheme="majorBidi" w:hAnsiTheme="majorBidi" w:cstheme="majorBidi"/>
          <w:iCs/>
          <w:sz w:val="24"/>
          <w:szCs w:val="24"/>
          <w:lang w:val="en-US"/>
        </w:rPr>
        <w:t>na</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kat</w:t>
      </w:r>
      <w:r w:rsidRPr="00A940E4">
        <w:rPr>
          <w:rFonts w:asciiTheme="majorBidi" w:hAnsiTheme="majorBidi" w:cstheme="majorBidi"/>
          <w:iCs/>
          <w:sz w:val="24"/>
          <w:szCs w:val="24"/>
        </w:rPr>
        <w:t>ı</w:t>
      </w:r>
      <w:r w:rsidRPr="00A940E4">
        <w:rPr>
          <w:rFonts w:asciiTheme="majorBidi" w:hAnsiTheme="majorBidi" w:cstheme="majorBidi"/>
          <w:iCs/>
          <w:sz w:val="24"/>
          <w:szCs w:val="24"/>
          <w:lang w:val="en-US"/>
        </w:rPr>
        <w:t>lan</w:t>
      </w:r>
      <w:r w:rsidRPr="00A940E4">
        <w:rPr>
          <w:rFonts w:asciiTheme="majorBidi" w:hAnsiTheme="majorBidi" w:cstheme="majorBidi"/>
          <w:iCs/>
          <w:sz w:val="24"/>
          <w:szCs w:val="24"/>
        </w:rPr>
        <w:t xml:space="preserve"> öğ</w:t>
      </w:r>
      <w:r w:rsidRPr="00A940E4">
        <w:rPr>
          <w:rFonts w:asciiTheme="majorBidi" w:hAnsiTheme="majorBidi" w:cstheme="majorBidi"/>
          <w:iCs/>
          <w:sz w:val="24"/>
          <w:szCs w:val="24"/>
          <w:lang w:val="en-US"/>
        </w:rPr>
        <w:t>renciler</w:t>
      </w:r>
      <w:r w:rsidRPr="00A940E4">
        <w:rPr>
          <w:rFonts w:asciiTheme="majorBidi" w:hAnsiTheme="majorBidi" w:cstheme="majorBidi"/>
          <w:iCs/>
          <w:sz w:val="24"/>
          <w:szCs w:val="24"/>
        </w:rPr>
        <w:t>.</w:t>
      </w:r>
    </w:p>
    <w:p w14:paraId="2D0171EF" w14:textId="77777777" w:rsidR="00A940E4" w:rsidRPr="00A940E4" w:rsidRDefault="00A940E4" w:rsidP="00A940E4">
      <w:pPr>
        <w:tabs>
          <w:tab w:val="left" w:pos="4627"/>
        </w:tabs>
        <w:spacing w:after="0" w:line="360" w:lineRule="auto"/>
        <w:rPr>
          <w:rFonts w:asciiTheme="majorBidi" w:hAnsiTheme="majorBidi" w:cstheme="majorBidi"/>
          <w:b/>
          <w:bCs/>
          <w:iCs/>
          <w:sz w:val="24"/>
          <w:szCs w:val="24"/>
        </w:rPr>
      </w:pPr>
      <w:r w:rsidRPr="00A940E4">
        <w:rPr>
          <w:rFonts w:asciiTheme="majorBidi" w:hAnsiTheme="majorBidi" w:cstheme="majorBidi"/>
          <w:b/>
          <w:bCs/>
          <w:iCs/>
          <w:sz w:val="24"/>
          <w:szCs w:val="24"/>
          <w:lang w:val="en-US"/>
        </w:rPr>
        <w:t>Kat</w:t>
      </w:r>
      <w:r w:rsidRPr="00A940E4">
        <w:rPr>
          <w:rFonts w:asciiTheme="majorBidi" w:hAnsiTheme="majorBidi" w:cstheme="majorBidi"/>
          <w:b/>
          <w:bCs/>
          <w:iCs/>
          <w:sz w:val="24"/>
          <w:szCs w:val="24"/>
        </w:rPr>
        <w:t>ı</w:t>
      </w:r>
      <w:r w:rsidRPr="00A940E4">
        <w:rPr>
          <w:rFonts w:asciiTheme="majorBidi" w:hAnsiTheme="majorBidi" w:cstheme="majorBidi"/>
          <w:b/>
          <w:bCs/>
          <w:iCs/>
          <w:sz w:val="24"/>
          <w:szCs w:val="24"/>
          <w:lang w:val="en-US"/>
        </w:rPr>
        <w:t>l</w:t>
      </w:r>
      <w:r w:rsidRPr="00A940E4">
        <w:rPr>
          <w:rFonts w:asciiTheme="majorBidi" w:hAnsiTheme="majorBidi" w:cstheme="majorBidi"/>
          <w:b/>
          <w:bCs/>
          <w:iCs/>
          <w:sz w:val="24"/>
          <w:szCs w:val="24"/>
        </w:rPr>
        <w:t>ı</w:t>
      </w:r>
      <w:r w:rsidRPr="00A940E4">
        <w:rPr>
          <w:rFonts w:asciiTheme="majorBidi" w:hAnsiTheme="majorBidi" w:cstheme="majorBidi"/>
          <w:b/>
          <w:bCs/>
          <w:iCs/>
          <w:sz w:val="24"/>
          <w:szCs w:val="24"/>
          <w:lang w:val="en-US"/>
        </w:rPr>
        <w:t>m</w:t>
      </w:r>
      <w:r w:rsidRPr="00A940E4">
        <w:rPr>
          <w:rFonts w:asciiTheme="majorBidi" w:hAnsiTheme="majorBidi" w:cstheme="majorBidi"/>
          <w:b/>
          <w:bCs/>
          <w:iCs/>
          <w:sz w:val="24"/>
          <w:szCs w:val="24"/>
        </w:rPr>
        <w:t xml:space="preserve"> Ş</w:t>
      </w:r>
      <w:r w:rsidRPr="00A940E4">
        <w:rPr>
          <w:rFonts w:asciiTheme="majorBidi" w:hAnsiTheme="majorBidi" w:cstheme="majorBidi"/>
          <w:b/>
          <w:bCs/>
          <w:iCs/>
          <w:sz w:val="24"/>
          <w:szCs w:val="24"/>
          <w:lang w:val="en-US"/>
        </w:rPr>
        <w:t>ekli</w:t>
      </w:r>
    </w:p>
    <w:p w14:paraId="2B7CAFA6" w14:textId="77777777" w:rsidR="00A940E4" w:rsidRPr="00A940E4" w:rsidRDefault="00A940E4" w:rsidP="00A940E4">
      <w:pPr>
        <w:tabs>
          <w:tab w:val="left" w:pos="4627"/>
        </w:tabs>
        <w:spacing w:after="0" w:line="360" w:lineRule="auto"/>
        <w:rPr>
          <w:rFonts w:asciiTheme="majorBidi" w:hAnsiTheme="majorBidi" w:cstheme="majorBidi"/>
          <w:b/>
          <w:bCs/>
          <w:iCs/>
          <w:sz w:val="24"/>
          <w:szCs w:val="24"/>
        </w:rPr>
      </w:pPr>
      <w:r w:rsidRPr="00A940E4">
        <w:rPr>
          <w:rFonts w:asciiTheme="majorBidi" w:hAnsiTheme="majorBidi" w:cstheme="majorBidi"/>
          <w:b/>
          <w:bCs/>
          <w:iCs/>
          <w:sz w:val="24"/>
          <w:szCs w:val="24"/>
        </w:rPr>
        <w:t xml:space="preserve">1. </w:t>
      </w:r>
      <w:r w:rsidRPr="00A940E4">
        <w:rPr>
          <w:rFonts w:asciiTheme="majorBidi" w:hAnsiTheme="majorBidi" w:cstheme="majorBidi"/>
          <w:b/>
          <w:bCs/>
          <w:iCs/>
          <w:sz w:val="24"/>
          <w:szCs w:val="24"/>
          <w:lang w:val="en-US"/>
        </w:rPr>
        <w:t>Konu</w:t>
      </w:r>
      <w:r w:rsidRPr="00A940E4">
        <w:rPr>
          <w:rFonts w:asciiTheme="majorBidi" w:hAnsiTheme="majorBidi" w:cstheme="majorBidi"/>
          <w:b/>
          <w:bCs/>
          <w:iCs/>
          <w:sz w:val="24"/>
          <w:szCs w:val="24"/>
        </w:rPr>
        <w:t xml:space="preserve"> </w:t>
      </w:r>
      <w:r w:rsidRPr="00A940E4">
        <w:rPr>
          <w:rFonts w:asciiTheme="majorBidi" w:hAnsiTheme="majorBidi" w:cstheme="majorBidi"/>
          <w:b/>
          <w:bCs/>
          <w:iCs/>
          <w:sz w:val="24"/>
          <w:szCs w:val="24"/>
          <w:lang w:val="en-US"/>
        </w:rPr>
        <w:t>Se</w:t>
      </w:r>
      <w:r w:rsidRPr="00A940E4">
        <w:rPr>
          <w:rFonts w:asciiTheme="majorBidi" w:hAnsiTheme="majorBidi" w:cstheme="majorBidi"/>
          <w:b/>
          <w:bCs/>
          <w:iCs/>
          <w:sz w:val="24"/>
          <w:szCs w:val="24"/>
        </w:rPr>
        <w:t>ç</w:t>
      </w:r>
      <w:r w:rsidRPr="00A940E4">
        <w:rPr>
          <w:rFonts w:asciiTheme="majorBidi" w:hAnsiTheme="majorBidi" w:cstheme="majorBidi"/>
          <w:b/>
          <w:bCs/>
          <w:iCs/>
          <w:sz w:val="24"/>
          <w:szCs w:val="24"/>
          <w:lang w:val="en-US"/>
        </w:rPr>
        <w:t>imi</w:t>
      </w:r>
    </w:p>
    <w:p w14:paraId="696B3444" w14:textId="77777777" w:rsidR="00A940E4" w:rsidRPr="00A940E4" w:rsidRDefault="00A940E4" w:rsidP="00A940E4">
      <w:pPr>
        <w:tabs>
          <w:tab w:val="left" w:pos="4627"/>
        </w:tabs>
        <w:spacing w:after="0" w:line="360" w:lineRule="auto"/>
        <w:rPr>
          <w:rFonts w:asciiTheme="majorBidi" w:hAnsiTheme="majorBidi" w:cstheme="majorBidi"/>
          <w:iCs/>
          <w:sz w:val="24"/>
          <w:szCs w:val="24"/>
        </w:rPr>
      </w:pPr>
      <w:r w:rsidRPr="00A940E4">
        <w:rPr>
          <w:rFonts w:asciiTheme="majorBidi" w:hAnsiTheme="majorBidi" w:cstheme="majorBidi"/>
          <w:iCs/>
          <w:sz w:val="24"/>
          <w:szCs w:val="24"/>
          <w:lang w:val="en-US"/>
        </w:rPr>
        <w:t>L</w:t>
      </w:r>
      <w:r w:rsidRPr="00A940E4">
        <w:rPr>
          <w:rFonts w:asciiTheme="majorBidi" w:hAnsiTheme="majorBidi" w:cstheme="majorBidi"/>
          <w:iCs/>
          <w:sz w:val="24"/>
          <w:szCs w:val="24"/>
        </w:rPr>
        <w:t>ü</w:t>
      </w:r>
      <w:r w:rsidRPr="00A940E4">
        <w:rPr>
          <w:rFonts w:asciiTheme="majorBidi" w:hAnsiTheme="majorBidi" w:cstheme="majorBidi"/>
          <w:iCs/>
          <w:sz w:val="24"/>
          <w:szCs w:val="24"/>
          <w:lang w:val="en-US"/>
        </w:rPr>
        <w:t>tfen</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bir</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konu</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se</w:t>
      </w:r>
      <w:r w:rsidRPr="00A940E4">
        <w:rPr>
          <w:rFonts w:asciiTheme="majorBidi" w:hAnsiTheme="majorBidi" w:cstheme="majorBidi"/>
          <w:iCs/>
          <w:sz w:val="24"/>
          <w:szCs w:val="24"/>
        </w:rPr>
        <w:t>ç</w:t>
      </w:r>
      <w:r w:rsidRPr="00A940E4">
        <w:rPr>
          <w:rFonts w:asciiTheme="majorBidi" w:hAnsiTheme="majorBidi" w:cstheme="majorBidi"/>
          <w:iCs/>
          <w:sz w:val="24"/>
          <w:szCs w:val="24"/>
          <w:lang w:val="en-US"/>
        </w:rPr>
        <w:t>iniz</w:t>
      </w:r>
      <w:r w:rsidRPr="00A940E4">
        <w:rPr>
          <w:rFonts w:asciiTheme="majorBidi" w:hAnsiTheme="majorBidi" w:cstheme="majorBidi"/>
          <w:iCs/>
          <w:sz w:val="24"/>
          <w:szCs w:val="24"/>
        </w:rPr>
        <w:t>.</w:t>
      </w:r>
      <w:r w:rsidRPr="00A940E4">
        <w:rPr>
          <w:rFonts w:asciiTheme="majorBidi" w:hAnsiTheme="majorBidi" w:cstheme="majorBidi"/>
          <w:iCs/>
          <w:sz w:val="24"/>
          <w:szCs w:val="24"/>
        </w:rPr>
        <w:br/>
        <w:t>(Öğ</w:t>
      </w:r>
      <w:r w:rsidRPr="00A940E4">
        <w:rPr>
          <w:rFonts w:asciiTheme="majorBidi" w:hAnsiTheme="majorBidi" w:cstheme="majorBidi"/>
          <w:iCs/>
          <w:sz w:val="24"/>
          <w:szCs w:val="24"/>
          <w:lang w:val="en-US"/>
        </w:rPr>
        <w:t>renciler</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matematiksel</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bir</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konuyu</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serbest</w:t>
      </w:r>
      <w:r w:rsidRPr="00A940E4">
        <w:rPr>
          <w:rFonts w:asciiTheme="majorBidi" w:hAnsiTheme="majorBidi" w:cstheme="majorBidi"/>
          <w:iCs/>
          <w:sz w:val="24"/>
          <w:szCs w:val="24"/>
        </w:rPr>
        <w:t>ç</w:t>
      </w:r>
      <w:r w:rsidRPr="00A940E4">
        <w:rPr>
          <w:rFonts w:asciiTheme="majorBidi" w:hAnsiTheme="majorBidi" w:cstheme="majorBidi"/>
          <w:iCs/>
          <w:sz w:val="24"/>
          <w:szCs w:val="24"/>
          <w:lang w:val="en-US"/>
        </w:rPr>
        <w:t>e</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se</w:t>
      </w:r>
      <w:r w:rsidRPr="00A940E4">
        <w:rPr>
          <w:rFonts w:asciiTheme="majorBidi" w:hAnsiTheme="majorBidi" w:cstheme="majorBidi"/>
          <w:iCs/>
          <w:sz w:val="24"/>
          <w:szCs w:val="24"/>
        </w:rPr>
        <w:t>ç</w:t>
      </w:r>
      <w:r w:rsidRPr="00A940E4">
        <w:rPr>
          <w:rFonts w:asciiTheme="majorBidi" w:hAnsiTheme="majorBidi" w:cstheme="majorBidi"/>
          <w:iCs/>
          <w:sz w:val="24"/>
          <w:szCs w:val="24"/>
          <w:lang w:val="en-US"/>
        </w:rPr>
        <w:t>ebilir</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konunun</w:t>
      </w:r>
      <w:r w:rsidRPr="00A940E4">
        <w:rPr>
          <w:rFonts w:asciiTheme="majorBidi" w:hAnsiTheme="majorBidi" w:cstheme="majorBidi"/>
          <w:iCs/>
          <w:sz w:val="24"/>
          <w:szCs w:val="24"/>
        </w:rPr>
        <w:t xml:space="preserve"> </w:t>
      </w:r>
      <w:r w:rsidRPr="00A940E4">
        <w:rPr>
          <w:rFonts w:asciiTheme="majorBidi" w:hAnsiTheme="majorBidi" w:cstheme="majorBidi"/>
          <w:b/>
          <w:bCs/>
          <w:iCs/>
          <w:sz w:val="24"/>
          <w:szCs w:val="24"/>
          <w:lang w:val="en-US"/>
        </w:rPr>
        <w:t>Tales</w:t>
      </w:r>
      <w:r w:rsidRPr="00A940E4">
        <w:rPr>
          <w:rFonts w:asciiTheme="majorBidi" w:hAnsiTheme="majorBidi" w:cstheme="majorBidi"/>
          <w:b/>
          <w:bCs/>
          <w:iCs/>
          <w:sz w:val="24"/>
          <w:szCs w:val="24"/>
        </w:rPr>
        <w:t>’</w:t>
      </w:r>
      <w:r w:rsidRPr="00A940E4">
        <w:rPr>
          <w:rFonts w:asciiTheme="majorBidi" w:hAnsiTheme="majorBidi" w:cstheme="majorBidi"/>
          <w:b/>
          <w:bCs/>
          <w:iCs/>
          <w:sz w:val="24"/>
          <w:szCs w:val="24"/>
          <w:lang w:val="en-US"/>
        </w:rPr>
        <w:t>in</w:t>
      </w:r>
      <w:r w:rsidRPr="00A940E4">
        <w:rPr>
          <w:rFonts w:asciiTheme="majorBidi" w:hAnsiTheme="majorBidi" w:cstheme="majorBidi"/>
          <w:b/>
          <w:bCs/>
          <w:iCs/>
          <w:sz w:val="24"/>
          <w:szCs w:val="24"/>
        </w:rPr>
        <w:t xml:space="preserve"> ç</w:t>
      </w:r>
      <w:r w:rsidRPr="00A940E4">
        <w:rPr>
          <w:rFonts w:asciiTheme="majorBidi" w:hAnsiTheme="majorBidi" w:cstheme="majorBidi"/>
          <w:b/>
          <w:bCs/>
          <w:iCs/>
          <w:sz w:val="24"/>
          <w:szCs w:val="24"/>
          <w:lang w:val="en-US"/>
        </w:rPr>
        <w:t>al</w:t>
      </w:r>
      <w:r w:rsidRPr="00A940E4">
        <w:rPr>
          <w:rFonts w:asciiTheme="majorBidi" w:hAnsiTheme="majorBidi" w:cstheme="majorBidi"/>
          <w:b/>
          <w:bCs/>
          <w:iCs/>
          <w:sz w:val="24"/>
          <w:szCs w:val="24"/>
        </w:rPr>
        <w:t>ış</w:t>
      </w:r>
      <w:r w:rsidRPr="00A940E4">
        <w:rPr>
          <w:rFonts w:asciiTheme="majorBidi" w:hAnsiTheme="majorBidi" w:cstheme="majorBidi"/>
          <w:b/>
          <w:bCs/>
          <w:iCs/>
          <w:sz w:val="24"/>
          <w:szCs w:val="24"/>
          <w:lang w:val="en-US"/>
        </w:rPr>
        <w:t>malar</w:t>
      </w:r>
      <w:r w:rsidRPr="00A940E4">
        <w:rPr>
          <w:rFonts w:asciiTheme="majorBidi" w:hAnsiTheme="majorBidi" w:cstheme="majorBidi"/>
          <w:b/>
          <w:bCs/>
          <w:iCs/>
          <w:sz w:val="24"/>
          <w:szCs w:val="24"/>
        </w:rPr>
        <w:t xml:space="preserve">ı </w:t>
      </w:r>
      <w:r w:rsidRPr="00A940E4">
        <w:rPr>
          <w:rFonts w:asciiTheme="majorBidi" w:hAnsiTheme="majorBidi" w:cstheme="majorBidi"/>
          <w:b/>
          <w:bCs/>
          <w:iCs/>
          <w:sz w:val="24"/>
          <w:szCs w:val="24"/>
          <w:lang w:val="en-US"/>
        </w:rPr>
        <w:t>ve</w:t>
      </w:r>
      <w:r w:rsidRPr="00A940E4">
        <w:rPr>
          <w:rFonts w:asciiTheme="majorBidi" w:hAnsiTheme="majorBidi" w:cstheme="majorBidi"/>
          <w:b/>
          <w:bCs/>
          <w:iCs/>
          <w:sz w:val="24"/>
          <w:szCs w:val="24"/>
        </w:rPr>
        <w:t xml:space="preserve"> </w:t>
      </w:r>
      <w:r w:rsidRPr="00A940E4">
        <w:rPr>
          <w:rFonts w:asciiTheme="majorBidi" w:hAnsiTheme="majorBidi" w:cstheme="majorBidi"/>
          <w:b/>
          <w:bCs/>
          <w:iCs/>
          <w:sz w:val="24"/>
          <w:szCs w:val="24"/>
          <w:lang w:val="en-US"/>
        </w:rPr>
        <w:t>fikirleriyle</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ba</w:t>
      </w:r>
      <w:r w:rsidRPr="00A940E4">
        <w:rPr>
          <w:rFonts w:asciiTheme="majorBidi" w:hAnsiTheme="majorBidi" w:cstheme="majorBidi"/>
          <w:iCs/>
          <w:sz w:val="24"/>
          <w:szCs w:val="24"/>
        </w:rPr>
        <w:t>ğ</w:t>
      </w:r>
      <w:r w:rsidRPr="00A940E4">
        <w:rPr>
          <w:rFonts w:asciiTheme="majorBidi" w:hAnsiTheme="majorBidi" w:cstheme="majorBidi"/>
          <w:iCs/>
          <w:sz w:val="24"/>
          <w:szCs w:val="24"/>
          <w:lang w:val="en-US"/>
        </w:rPr>
        <w:t>lant</w:t>
      </w:r>
      <w:r w:rsidRPr="00A940E4">
        <w:rPr>
          <w:rFonts w:asciiTheme="majorBidi" w:hAnsiTheme="majorBidi" w:cstheme="majorBidi"/>
          <w:iCs/>
          <w:sz w:val="24"/>
          <w:szCs w:val="24"/>
        </w:rPr>
        <w:t>ı</w:t>
      </w:r>
      <w:r w:rsidRPr="00A940E4">
        <w:rPr>
          <w:rFonts w:asciiTheme="majorBidi" w:hAnsiTheme="majorBidi" w:cstheme="majorBidi"/>
          <w:iCs/>
          <w:sz w:val="24"/>
          <w:szCs w:val="24"/>
          <w:lang w:val="en-US"/>
        </w:rPr>
        <w:t>l</w:t>
      </w:r>
      <w:r w:rsidRPr="00A940E4">
        <w:rPr>
          <w:rFonts w:asciiTheme="majorBidi" w:hAnsiTheme="majorBidi" w:cstheme="majorBidi"/>
          <w:iCs/>
          <w:sz w:val="24"/>
          <w:szCs w:val="24"/>
        </w:rPr>
        <w:t xml:space="preserve">ı </w:t>
      </w:r>
      <w:r w:rsidRPr="00A940E4">
        <w:rPr>
          <w:rFonts w:asciiTheme="majorBidi" w:hAnsiTheme="majorBidi" w:cstheme="majorBidi"/>
          <w:iCs/>
          <w:sz w:val="24"/>
          <w:szCs w:val="24"/>
          <w:lang w:val="en-US"/>
        </w:rPr>
        <w:t>olmas</w:t>
      </w:r>
      <w:r w:rsidRPr="00A940E4">
        <w:rPr>
          <w:rFonts w:asciiTheme="majorBidi" w:hAnsiTheme="majorBidi" w:cstheme="majorBidi"/>
          <w:iCs/>
          <w:sz w:val="24"/>
          <w:szCs w:val="24"/>
        </w:rPr>
        <w:t xml:space="preserve">ı </w:t>
      </w:r>
      <w:r w:rsidRPr="00A940E4">
        <w:rPr>
          <w:rFonts w:asciiTheme="majorBidi" w:hAnsiTheme="majorBidi" w:cstheme="majorBidi"/>
          <w:iCs/>
          <w:sz w:val="24"/>
          <w:szCs w:val="24"/>
          <w:lang w:val="en-US"/>
        </w:rPr>
        <w:t>tavsiye</w:t>
      </w:r>
      <w:r w:rsidRPr="00A940E4">
        <w:rPr>
          <w:rFonts w:asciiTheme="majorBidi" w:hAnsiTheme="majorBidi" w:cstheme="majorBidi"/>
          <w:iCs/>
          <w:sz w:val="24"/>
          <w:szCs w:val="24"/>
        </w:rPr>
        <w:t xml:space="preserve"> </w:t>
      </w:r>
      <w:r w:rsidRPr="00A940E4">
        <w:rPr>
          <w:rFonts w:asciiTheme="majorBidi" w:hAnsiTheme="majorBidi" w:cstheme="majorBidi"/>
          <w:iCs/>
          <w:sz w:val="24"/>
          <w:szCs w:val="24"/>
          <w:lang w:val="en-US"/>
        </w:rPr>
        <w:t>edilir</w:t>
      </w:r>
      <w:r w:rsidRPr="00A940E4">
        <w:rPr>
          <w:rFonts w:asciiTheme="majorBidi" w:hAnsiTheme="majorBidi" w:cstheme="majorBidi"/>
          <w:iCs/>
          <w:sz w:val="24"/>
          <w:szCs w:val="24"/>
        </w:rPr>
        <w:t>.)</w:t>
      </w:r>
    </w:p>
    <w:p w14:paraId="50C1010C"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2. Plan Hazırlama</w:t>
      </w:r>
    </w:p>
    <w:p w14:paraId="17521C3A"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Seçilen konu için </w:t>
      </w:r>
      <w:r w:rsidRPr="00A940E4">
        <w:rPr>
          <w:rFonts w:asciiTheme="majorBidi" w:hAnsiTheme="majorBidi" w:cstheme="majorBidi"/>
          <w:b/>
          <w:bCs/>
          <w:iCs/>
          <w:sz w:val="24"/>
          <w:szCs w:val="24"/>
          <w:lang w:val="en-US"/>
        </w:rPr>
        <w:t>İngilizce bir plan</w:t>
      </w:r>
      <w:r w:rsidRPr="00A940E4">
        <w:rPr>
          <w:rFonts w:asciiTheme="majorBidi" w:hAnsiTheme="majorBidi" w:cstheme="majorBidi"/>
          <w:iCs/>
          <w:sz w:val="24"/>
          <w:szCs w:val="24"/>
          <w:lang w:val="en-US"/>
        </w:rPr>
        <w:t xml:space="preserve"> hazırlayınız.</w:t>
      </w:r>
    </w:p>
    <w:p w14:paraId="4411A201"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3. Video Kaydı</w:t>
      </w:r>
    </w:p>
    <w:p w14:paraId="7380DE65" w14:textId="77777777" w:rsidR="00A940E4" w:rsidRPr="00A940E4" w:rsidRDefault="00A940E4" w:rsidP="00326F68">
      <w:pPr>
        <w:numPr>
          <w:ilvl w:val="0"/>
          <w:numId w:val="51"/>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Bir </w:t>
      </w:r>
      <w:r w:rsidRPr="00A940E4">
        <w:rPr>
          <w:rFonts w:asciiTheme="majorBidi" w:hAnsiTheme="majorBidi" w:cstheme="majorBidi"/>
          <w:b/>
          <w:bCs/>
          <w:iCs/>
          <w:sz w:val="24"/>
          <w:szCs w:val="24"/>
          <w:lang w:val="en-US"/>
        </w:rPr>
        <w:t>PowerPoint sunumu</w:t>
      </w:r>
      <w:r w:rsidRPr="00A940E4">
        <w:rPr>
          <w:rFonts w:asciiTheme="majorBidi" w:hAnsiTheme="majorBidi" w:cstheme="majorBidi"/>
          <w:iCs/>
          <w:sz w:val="24"/>
          <w:szCs w:val="24"/>
          <w:lang w:val="en-US"/>
        </w:rPr>
        <w:t xml:space="preserve"> hazırlayınız ve sunumun video kaydını yapınız.</w:t>
      </w:r>
    </w:p>
    <w:p w14:paraId="31E0C752" w14:textId="77777777" w:rsidR="00A940E4" w:rsidRPr="00A940E4" w:rsidRDefault="00A940E4" w:rsidP="00326F68">
      <w:pPr>
        <w:numPr>
          <w:ilvl w:val="0"/>
          <w:numId w:val="51"/>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Video süresi </w:t>
      </w:r>
      <w:r w:rsidRPr="00A940E4">
        <w:rPr>
          <w:rFonts w:asciiTheme="majorBidi" w:hAnsiTheme="majorBidi" w:cstheme="majorBidi"/>
          <w:b/>
          <w:bCs/>
          <w:iCs/>
          <w:sz w:val="24"/>
          <w:szCs w:val="24"/>
          <w:lang w:val="en-US"/>
        </w:rPr>
        <w:t>5–10 dakika</w:t>
      </w:r>
      <w:r w:rsidRPr="00A940E4">
        <w:rPr>
          <w:rFonts w:asciiTheme="majorBidi" w:hAnsiTheme="majorBidi" w:cstheme="majorBidi"/>
          <w:iCs/>
          <w:sz w:val="24"/>
          <w:szCs w:val="24"/>
          <w:lang w:val="en-US"/>
        </w:rPr>
        <w:t xml:space="preserve"> arasında olmalı ve uygun çözünürlükte olmalıdır.</w:t>
      </w:r>
    </w:p>
    <w:p w14:paraId="174B6DBB" w14:textId="77777777" w:rsidR="00A940E4" w:rsidRPr="00A940E4" w:rsidRDefault="00A940E4" w:rsidP="00326F68">
      <w:pPr>
        <w:numPr>
          <w:ilvl w:val="0"/>
          <w:numId w:val="51"/>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Dosya adını aşağıdaki formatta kaydediniz:</w:t>
      </w:r>
      <w:r w:rsidRPr="00A940E4">
        <w:rPr>
          <w:rFonts w:asciiTheme="majorBidi" w:hAnsiTheme="majorBidi" w:cstheme="majorBidi"/>
          <w:iCs/>
          <w:sz w:val="24"/>
          <w:szCs w:val="24"/>
          <w:lang w:val="en-US"/>
        </w:rPr>
        <w:br/>
      </w:r>
      <w:r w:rsidRPr="00A940E4">
        <w:rPr>
          <w:rFonts w:asciiTheme="majorBidi" w:hAnsiTheme="majorBidi" w:cstheme="majorBidi"/>
          <w:b/>
          <w:bCs/>
          <w:iCs/>
          <w:sz w:val="24"/>
          <w:szCs w:val="24"/>
          <w:lang w:val="en-US"/>
        </w:rPr>
        <w:t>“MWL_ÖğrenciAdı_Ülke”</w:t>
      </w:r>
      <w:r w:rsidRPr="00A940E4">
        <w:rPr>
          <w:rFonts w:asciiTheme="majorBidi" w:hAnsiTheme="majorBidi" w:cstheme="majorBidi"/>
          <w:iCs/>
          <w:sz w:val="24"/>
          <w:szCs w:val="24"/>
          <w:lang w:val="en-US"/>
        </w:rPr>
        <w:br/>
        <w:t xml:space="preserve">Örnek: </w:t>
      </w:r>
      <w:r w:rsidRPr="00A940E4">
        <w:rPr>
          <w:rFonts w:asciiTheme="majorBidi" w:hAnsiTheme="majorBidi" w:cstheme="majorBidi"/>
          <w:b/>
          <w:bCs/>
          <w:iCs/>
          <w:sz w:val="24"/>
          <w:szCs w:val="24"/>
          <w:lang w:val="en-US"/>
        </w:rPr>
        <w:t>“MWL_AlexIvanov_Russia”</w:t>
      </w:r>
    </w:p>
    <w:p w14:paraId="43BD69B6"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4. Projenin Gönderilmesi</w:t>
      </w:r>
    </w:p>
    <w:p w14:paraId="548D4F98" w14:textId="2035B21D"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lastRenderedPageBreak/>
        <w:t xml:space="preserve">Projeler </w:t>
      </w:r>
      <w:r w:rsidR="0081143E">
        <w:rPr>
          <w:rFonts w:asciiTheme="majorBidi" w:hAnsiTheme="majorBidi" w:cstheme="majorBidi"/>
          <w:b/>
          <w:bCs/>
          <w:iCs/>
          <w:sz w:val="24"/>
          <w:szCs w:val="24"/>
        </w:rPr>
        <w:t>30</w:t>
      </w:r>
      <w:r w:rsidRPr="00A940E4">
        <w:rPr>
          <w:rFonts w:asciiTheme="majorBidi" w:hAnsiTheme="majorBidi" w:cstheme="majorBidi"/>
          <w:b/>
          <w:bCs/>
          <w:iCs/>
          <w:sz w:val="24"/>
          <w:szCs w:val="24"/>
          <w:lang w:val="en-US"/>
        </w:rPr>
        <w:t xml:space="preserve"> Mayıs 2026</w:t>
      </w:r>
      <w:r w:rsidRPr="00A940E4">
        <w:rPr>
          <w:rFonts w:asciiTheme="majorBidi" w:hAnsiTheme="majorBidi" w:cstheme="majorBidi"/>
          <w:iCs/>
          <w:sz w:val="24"/>
          <w:szCs w:val="24"/>
          <w:lang w:val="en-US"/>
        </w:rPr>
        <w:t xml:space="preserve"> tarihine kadar gönderilmelidir.</w:t>
      </w:r>
    </w:p>
    <w:p w14:paraId="61453499" w14:textId="77777777" w:rsidR="0081143E" w:rsidRDefault="0081143E" w:rsidP="00A940E4">
      <w:pPr>
        <w:tabs>
          <w:tab w:val="left" w:pos="4627"/>
        </w:tabs>
        <w:spacing w:after="0" w:line="360" w:lineRule="auto"/>
        <w:rPr>
          <w:rFonts w:asciiTheme="majorBidi" w:hAnsiTheme="majorBidi" w:cstheme="majorBidi"/>
          <w:iCs/>
          <w:sz w:val="24"/>
          <w:szCs w:val="24"/>
        </w:rPr>
      </w:pPr>
    </w:p>
    <w:p w14:paraId="6B824EB5"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MİLETOSLU TALES</w:t>
      </w:r>
    </w:p>
    <w:p w14:paraId="0112792F"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Tales, </w:t>
      </w:r>
      <w:r w:rsidRPr="00A940E4">
        <w:rPr>
          <w:rFonts w:asciiTheme="majorBidi" w:hAnsiTheme="majorBidi" w:cstheme="majorBidi"/>
          <w:b/>
          <w:bCs/>
          <w:iCs/>
          <w:sz w:val="24"/>
          <w:szCs w:val="24"/>
          <w:lang w:val="en-US"/>
        </w:rPr>
        <w:t>Küçük Asya’daki</w:t>
      </w:r>
      <w:r w:rsidRPr="00A940E4">
        <w:rPr>
          <w:rFonts w:asciiTheme="majorBidi" w:hAnsiTheme="majorBidi" w:cstheme="majorBidi"/>
          <w:iCs/>
          <w:sz w:val="24"/>
          <w:szCs w:val="24"/>
          <w:lang w:val="en-US"/>
        </w:rPr>
        <w:t xml:space="preserve"> en önemli Antik Yunan şehirlerinden biri olan </w:t>
      </w:r>
      <w:r w:rsidRPr="00A940E4">
        <w:rPr>
          <w:rFonts w:asciiTheme="majorBidi" w:hAnsiTheme="majorBidi" w:cstheme="majorBidi"/>
          <w:b/>
          <w:bCs/>
          <w:iCs/>
          <w:sz w:val="24"/>
          <w:szCs w:val="24"/>
          <w:lang w:val="en-US"/>
        </w:rPr>
        <w:t>Miletos</w:t>
      </w:r>
      <w:r w:rsidRPr="00A940E4">
        <w:rPr>
          <w:rFonts w:asciiTheme="majorBidi" w:hAnsiTheme="majorBidi" w:cstheme="majorBidi"/>
          <w:iCs/>
          <w:sz w:val="24"/>
          <w:szCs w:val="24"/>
          <w:lang w:val="en-US"/>
        </w:rPr>
        <w:t>’ta doğmuştur.</w:t>
      </w:r>
      <w:r w:rsidRPr="00A940E4">
        <w:rPr>
          <w:rFonts w:asciiTheme="majorBidi" w:hAnsiTheme="majorBidi" w:cstheme="majorBidi"/>
          <w:iCs/>
          <w:sz w:val="24"/>
          <w:szCs w:val="24"/>
          <w:lang w:val="en-US"/>
        </w:rPr>
        <w:br/>
        <w:t xml:space="preserve">Günümüzde Miletos’un bulunduğu yer, </w:t>
      </w:r>
      <w:r w:rsidRPr="00A940E4">
        <w:rPr>
          <w:rFonts w:asciiTheme="majorBidi" w:hAnsiTheme="majorBidi" w:cstheme="majorBidi"/>
          <w:b/>
          <w:bCs/>
          <w:iCs/>
          <w:sz w:val="24"/>
          <w:szCs w:val="24"/>
          <w:lang w:val="en-US"/>
        </w:rPr>
        <w:t>Türkiye’nin Yenişehir yerleşimi</w:t>
      </w:r>
      <w:r w:rsidRPr="00A940E4">
        <w:rPr>
          <w:rFonts w:asciiTheme="majorBidi" w:hAnsiTheme="majorBidi" w:cstheme="majorBidi"/>
          <w:iCs/>
          <w:sz w:val="24"/>
          <w:szCs w:val="24"/>
          <w:lang w:val="en-US"/>
        </w:rPr>
        <w:t xml:space="preserve"> yakınındadır.</w:t>
      </w:r>
    </w:p>
    <w:p w14:paraId="3CBFA444" w14:textId="77777777" w:rsidR="00A940E4" w:rsidRPr="00A940E4" w:rsidRDefault="00A940E4" w:rsidP="00326F68">
      <w:pPr>
        <w:numPr>
          <w:ilvl w:val="0"/>
          <w:numId w:val="52"/>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İzmir’e uzaklığı: yaklaşık </w:t>
      </w:r>
      <w:r w:rsidRPr="00A940E4">
        <w:rPr>
          <w:rFonts w:asciiTheme="majorBidi" w:hAnsiTheme="majorBidi" w:cstheme="majorBidi"/>
          <w:b/>
          <w:bCs/>
          <w:iCs/>
          <w:sz w:val="24"/>
          <w:szCs w:val="24"/>
          <w:lang w:val="en-US"/>
        </w:rPr>
        <w:t>95–100 km güney</w:t>
      </w:r>
    </w:p>
    <w:p w14:paraId="1F0D9448"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Tales Kimdir?</w:t>
      </w:r>
    </w:p>
    <w:p w14:paraId="66FE4959"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b/>
          <w:bCs/>
          <w:iCs/>
          <w:sz w:val="24"/>
          <w:szCs w:val="24"/>
          <w:lang w:val="en-US"/>
        </w:rPr>
        <w:t>Tales</w:t>
      </w:r>
      <w:r w:rsidRPr="00A940E4">
        <w:rPr>
          <w:rFonts w:asciiTheme="majorBidi" w:hAnsiTheme="majorBidi" w:cstheme="majorBidi"/>
          <w:iCs/>
          <w:sz w:val="24"/>
          <w:szCs w:val="24"/>
          <w:lang w:val="en-US"/>
        </w:rPr>
        <w:t xml:space="preserve"> (yaklaşık </w:t>
      </w:r>
      <w:r w:rsidRPr="00A940E4">
        <w:rPr>
          <w:rFonts w:asciiTheme="majorBidi" w:hAnsiTheme="majorBidi" w:cstheme="majorBidi"/>
          <w:b/>
          <w:bCs/>
          <w:iCs/>
          <w:sz w:val="24"/>
          <w:szCs w:val="24"/>
          <w:lang w:val="en-US"/>
        </w:rPr>
        <w:t>MÖ 624–546</w:t>
      </w:r>
      <w:proofErr w:type="gramStart"/>
      <w:r w:rsidRPr="00A940E4">
        <w:rPr>
          <w:rFonts w:asciiTheme="majorBidi" w:hAnsiTheme="majorBidi" w:cstheme="majorBidi"/>
          <w:iCs/>
          <w:sz w:val="24"/>
          <w:szCs w:val="24"/>
          <w:lang w:val="en-US"/>
        </w:rPr>
        <w:t>) :</w:t>
      </w:r>
      <w:proofErr w:type="gramEnd"/>
    </w:p>
    <w:p w14:paraId="4450C834" w14:textId="77777777" w:rsidR="00A940E4" w:rsidRPr="00A940E4" w:rsidRDefault="00A940E4" w:rsidP="00326F68">
      <w:pPr>
        <w:numPr>
          <w:ilvl w:val="0"/>
          <w:numId w:val="53"/>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Aristoteles’e göre </w:t>
      </w:r>
      <w:r w:rsidRPr="00A940E4">
        <w:rPr>
          <w:rFonts w:asciiTheme="majorBidi" w:hAnsiTheme="majorBidi" w:cstheme="majorBidi"/>
          <w:b/>
          <w:bCs/>
          <w:iCs/>
          <w:sz w:val="24"/>
          <w:szCs w:val="24"/>
          <w:lang w:val="en-US"/>
        </w:rPr>
        <w:t>Antik Yunan’ın ilk filozofu</w:t>
      </w:r>
    </w:p>
    <w:p w14:paraId="6A1D49CE" w14:textId="77777777" w:rsidR="00A940E4" w:rsidRPr="00A940E4" w:rsidRDefault="00A940E4" w:rsidP="00326F68">
      <w:pPr>
        <w:numPr>
          <w:ilvl w:val="0"/>
          <w:numId w:val="53"/>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b/>
          <w:bCs/>
          <w:iCs/>
          <w:sz w:val="24"/>
          <w:szCs w:val="24"/>
          <w:lang w:val="en-US"/>
        </w:rPr>
        <w:t>Milet Okulu’nun kurucusu</w:t>
      </w:r>
    </w:p>
    <w:p w14:paraId="00A558A7" w14:textId="77777777" w:rsidR="00A940E4" w:rsidRPr="00A940E4" w:rsidRDefault="00A940E4" w:rsidP="00326F68">
      <w:pPr>
        <w:numPr>
          <w:ilvl w:val="0"/>
          <w:numId w:val="53"/>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b/>
          <w:bCs/>
          <w:iCs/>
          <w:sz w:val="24"/>
          <w:szCs w:val="24"/>
          <w:lang w:val="en-US"/>
        </w:rPr>
        <w:t>Yedi Bilge’den biri</w:t>
      </w:r>
    </w:p>
    <w:p w14:paraId="6246B8F6" w14:textId="77777777" w:rsidR="00A940E4" w:rsidRPr="00A940E4" w:rsidRDefault="00A940E4" w:rsidP="00326F68">
      <w:pPr>
        <w:numPr>
          <w:ilvl w:val="0"/>
          <w:numId w:val="53"/>
        </w:num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b/>
          <w:bCs/>
          <w:iCs/>
          <w:sz w:val="24"/>
          <w:szCs w:val="24"/>
          <w:lang w:val="en-US"/>
        </w:rPr>
        <w:t>İspatlı matematiğin babasıdır</w:t>
      </w:r>
    </w:p>
    <w:p w14:paraId="4E329B58" w14:textId="348E79DC" w:rsidR="00A940E4" w:rsidRPr="00A940E4" w:rsidRDefault="00A940E4" w:rsidP="00A940E4">
      <w:pPr>
        <w:tabs>
          <w:tab w:val="left" w:pos="4627"/>
        </w:tabs>
        <w:spacing w:after="0" w:line="360" w:lineRule="auto"/>
        <w:rPr>
          <w:rFonts w:asciiTheme="majorBidi" w:hAnsiTheme="majorBidi" w:cstheme="majorBidi"/>
          <w:iCs/>
          <w:sz w:val="24"/>
          <w:szCs w:val="24"/>
          <w:lang w:val="en-US"/>
        </w:rPr>
      </w:pPr>
    </w:p>
    <w:p w14:paraId="067E6C71" w14:textId="77777777" w:rsidR="00A940E4" w:rsidRPr="00A940E4" w:rsidRDefault="00A940E4" w:rsidP="00A940E4">
      <w:pPr>
        <w:tabs>
          <w:tab w:val="left" w:pos="4627"/>
        </w:tabs>
        <w:spacing w:after="0" w:line="360" w:lineRule="auto"/>
        <w:rPr>
          <w:rFonts w:asciiTheme="majorBidi" w:hAnsiTheme="majorBidi" w:cstheme="majorBidi"/>
          <w:b/>
          <w:bCs/>
          <w:iCs/>
          <w:sz w:val="24"/>
          <w:szCs w:val="24"/>
          <w:lang w:val="en-US"/>
        </w:rPr>
      </w:pPr>
      <w:r w:rsidRPr="00A940E4">
        <w:rPr>
          <w:rFonts w:asciiTheme="majorBidi" w:hAnsiTheme="majorBidi" w:cstheme="majorBidi"/>
          <w:b/>
          <w:bCs/>
          <w:iCs/>
          <w:sz w:val="24"/>
          <w:szCs w:val="24"/>
          <w:lang w:val="en-US"/>
        </w:rPr>
        <w:t>Tales’in Başlıca Matematiksel Çalışmaları / Keşifleri</w:t>
      </w:r>
    </w:p>
    <w:p w14:paraId="3B12ECFD"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Theme="majorBidi" w:hAnsiTheme="majorBidi" w:cstheme="majorBidi"/>
          <w:iCs/>
          <w:sz w:val="24"/>
          <w:szCs w:val="24"/>
          <w:lang w:val="en-US"/>
        </w:rPr>
        <w:t xml:space="preserve">Tales, </w:t>
      </w:r>
      <w:r w:rsidRPr="00A940E4">
        <w:rPr>
          <w:rFonts w:asciiTheme="majorBidi" w:hAnsiTheme="majorBidi" w:cstheme="majorBidi"/>
          <w:b/>
          <w:bCs/>
          <w:iCs/>
          <w:sz w:val="24"/>
          <w:szCs w:val="24"/>
          <w:lang w:val="en-US"/>
        </w:rPr>
        <w:t>geometrik teoremleri ispatladığını bildiğimiz ilk matematikçidir</w:t>
      </w:r>
      <w:r w:rsidRPr="00A940E4">
        <w:rPr>
          <w:rFonts w:asciiTheme="majorBidi" w:hAnsiTheme="majorBidi" w:cstheme="majorBidi"/>
          <w:iCs/>
          <w:sz w:val="24"/>
          <w:szCs w:val="24"/>
          <w:lang w:val="en-US"/>
        </w:rPr>
        <w:t>.</w:t>
      </w:r>
    </w:p>
    <w:p w14:paraId="601A79C1"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Segoe UI Emoji" w:hAnsi="Segoe UI Emoji" w:cs="Segoe UI Emoji"/>
          <w:iCs/>
          <w:sz w:val="24"/>
          <w:szCs w:val="24"/>
          <w:lang w:val="en-US"/>
        </w:rPr>
        <w:t>🔹</w:t>
      </w:r>
      <w:r w:rsidRPr="00A940E4">
        <w:rPr>
          <w:rFonts w:asciiTheme="majorBidi" w:hAnsiTheme="majorBidi" w:cstheme="majorBidi"/>
          <w:iCs/>
          <w:sz w:val="24"/>
          <w:szCs w:val="24"/>
          <w:lang w:val="en-US"/>
        </w:rPr>
        <w:t xml:space="preserve"> </w:t>
      </w:r>
      <w:r w:rsidRPr="00A940E4">
        <w:rPr>
          <w:rFonts w:asciiTheme="majorBidi" w:hAnsiTheme="majorBidi" w:cstheme="majorBidi"/>
          <w:b/>
          <w:bCs/>
          <w:iCs/>
          <w:sz w:val="24"/>
          <w:szCs w:val="24"/>
          <w:lang w:val="en-US"/>
        </w:rPr>
        <w:t>1. Çap, çemberi iki eşit parçaya böler</w:t>
      </w:r>
      <w:r w:rsidRPr="00A940E4">
        <w:rPr>
          <w:rFonts w:asciiTheme="majorBidi" w:hAnsiTheme="majorBidi" w:cstheme="majorBidi"/>
          <w:iCs/>
          <w:sz w:val="24"/>
          <w:szCs w:val="24"/>
          <w:lang w:val="en-US"/>
        </w:rPr>
        <w:br/>
        <w:t>Çap, en uzun korddur ve çemberi iki yarım daireye ayırır.</w:t>
      </w:r>
    </w:p>
    <w:p w14:paraId="72BDC4C4"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Segoe UI Emoji" w:hAnsi="Segoe UI Emoji" w:cs="Segoe UI Emoji"/>
          <w:iCs/>
          <w:sz w:val="24"/>
          <w:szCs w:val="24"/>
          <w:lang w:val="en-US"/>
        </w:rPr>
        <w:t>🔹</w:t>
      </w:r>
      <w:r w:rsidRPr="00A940E4">
        <w:rPr>
          <w:rFonts w:asciiTheme="majorBidi" w:hAnsiTheme="majorBidi" w:cstheme="majorBidi"/>
          <w:iCs/>
          <w:sz w:val="24"/>
          <w:szCs w:val="24"/>
          <w:lang w:val="en-US"/>
        </w:rPr>
        <w:t xml:space="preserve"> </w:t>
      </w:r>
      <w:r w:rsidRPr="00A940E4">
        <w:rPr>
          <w:rFonts w:asciiTheme="majorBidi" w:hAnsiTheme="majorBidi" w:cstheme="majorBidi"/>
          <w:b/>
          <w:bCs/>
          <w:iCs/>
          <w:sz w:val="24"/>
          <w:szCs w:val="24"/>
          <w:lang w:val="en-US"/>
        </w:rPr>
        <w:t>2. Yarım dairedeki açı dik açıdır</w:t>
      </w:r>
      <w:r w:rsidRPr="00A940E4">
        <w:rPr>
          <w:rFonts w:asciiTheme="majorBidi" w:hAnsiTheme="majorBidi" w:cstheme="majorBidi"/>
          <w:iCs/>
          <w:sz w:val="24"/>
          <w:szCs w:val="24"/>
          <w:lang w:val="en-US"/>
        </w:rPr>
        <w:br/>
        <w:t xml:space="preserve">Çapı </w:t>
      </w:r>
      <w:r w:rsidRPr="00A940E4">
        <w:rPr>
          <w:rFonts w:asciiTheme="majorBidi" w:hAnsiTheme="majorBidi" w:cstheme="majorBidi"/>
          <w:b/>
          <w:bCs/>
          <w:iCs/>
          <w:sz w:val="24"/>
          <w:szCs w:val="24"/>
          <w:lang w:val="en-US"/>
        </w:rPr>
        <w:t>AB</w:t>
      </w:r>
      <w:r w:rsidRPr="00A940E4">
        <w:rPr>
          <w:rFonts w:asciiTheme="majorBidi" w:hAnsiTheme="majorBidi" w:cstheme="majorBidi"/>
          <w:iCs/>
          <w:sz w:val="24"/>
          <w:szCs w:val="24"/>
          <w:lang w:val="en-US"/>
        </w:rPr>
        <w:t xml:space="preserve"> olan bir çember üzerinde bulunan bir nokta için </w:t>
      </w:r>
      <w:r w:rsidRPr="00A940E4">
        <w:rPr>
          <w:rFonts w:ascii="Cambria Math" w:hAnsi="Cambria Math" w:cs="Cambria Math"/>
          <w:iCs/>
          <w:sz w:val="24"/>
          <w:szCs w:val="24"/>
          <w:lang w:val="en-US"/>
        </w:rPr>
        <w:t>∠</w:t>
      </w:r>
      <w:r w:rsidRPr="00A940E4">
        <w:rPr>
          <w:rFonts w:asciiTheme="majorBidi" w:hAnsiTheme="majorBidi" w:cstheme="majorBidi"/>
          <w:iCs/>
          <w:sz w:val="24"/>
          <w:szCs w:val="24"/>
          <w:lang w:val="en-US"/>
        </w:rPr>
        <w:t xml:space="preserve">ACB = </w:t>
      </w:r>
      <w:r w:rsidRPr="00A940E4">
        <w:rPr>
          <w:rFonts w:asciiTheme="majorBidi" w:hAnsiTheme="majorBidi" w:cstheme="majorBidi"/>
          <w:b/>
          <w:bCs/>
          <w:iCs/>
          <w:sz w:val="24"/>
          <w:szCs w:val="24"/>
          <w:lang w:val="en-US"/>
        </w:rPr>
        <w:t>90°</w:t>
      </w:r>
      <w:r w:rsidRPr="00A940E4">
        <w:rPr>
          <w:rFonts w:asciiTheme="majorBidi" w:hAnsiTheme="majorBidi" w:cstheme="majorBidi"/>
          <w:iCs/>
          <w:sz w:val="24"/>
          <w:szCs w:val="24"/>
          <w:lang w:val="en-US"/>
        </w:rPr>
        <w:t>’dir.</w:t>
      </w:r>
    </w:p>
    <w:p w14:paraId="7532835E"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Segoe UI Emoji" w:hAnsi="Segoe UI Emoji" w:cs="Segoe UI Emoji"/>
          <w:iCs/>
          <w:sz w:val="24"/>
          <w:szCs w:val="24"/>
          <w:lang w:val="en-US"/>
        </w:rPr>
        <w:t>🔹</w:t>
      </w:r>
      <w:r w:rsidRPr="00A940E4">
        <w:rPr>
          <w:rFonts w:asciiTheme="majorBidi" w:hAnsiTheme="majorBidi" w:cstheme="majorBidi"/>
          <w:iCs/>
          <w:sz w:val="24"/>
          <w:szCs w:val="24"/>
          <w:lang w:val="en-US"/>
        </w:rPr>
        <w:t xml:space="preserve"> </w:t>
      </w:r>
      <w:r w:rsidRPr="00A940E4">
        <w:rPr>
          <w:rFonts w:asciiTheme="majorBidi" w:hAnsiTheme="majorBidi" w:cstheme="majorBidi"/>
          <w:b/>
          <w:bCs/>
          <w:iCs/>
          <w:sz w:val="24"/>
          <w:szCs w:val="24"/>
          <w:lang w:val="en-US"/>
        </w:rPr>
        <w:t>3. İkizkenar üçgen</w:t>
      </w:r>
      <w:r w:rsidRPr="00A940E4">
        <w:rPr>
          <w:rFonts w:asciiTheme="majorBidi" w:hAnsiTheme="majorBidi" w:cstheme="majorBidi"/>
          <w:iCs/>
          <w:sz w:val="24"/>
          <w:szCs w:val="24"/>
          <w:lang w:val="en-US"/>
        </w:rPr>
        <w:br/>
        <w:t>İkizkenar üçgende taban açıları eşittir.</w:t>
      </w:r>
    </w:p>
    <w:p w14:paraId="2DE6AA35"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Segoe UI Emoji" w:hAnsi="Segoe UI Emoji" w:cs="Segoe UI Emoji"/>
          <w:iCs/>
          <w:sz w:val="24"/>
          <w:szCs w:val="24"/>
          <w:lang w:val="en-US"/>
        </w:rPr>
        <w:t>🔹</w:t>
      </w:r>
      <w:r w:rsidRPr="00A940E4">
        <w:rPr>
          <w:rFonts w:asciiTheme="majorBidi" w:hAnsiTheme="majorBidi" w:cstheme="majorBidi"/>
          <w:iCs/>
          <w:sz w:val="24"/>
          <w:szCs w:val="24"/>
          <w:lang w:val="en-US"/>
        </w:rPr>
        <w:t xml:space="preserve"> </w:t>
      </w:r>
      <w:r w:rsidRPr="00A940E4">
        <w:rPr>
          <w:rFonts w:asciiTheme="majorBidi" w:hAnsiTheme="majorBidi" w:cstheme="majorBidi"/>
          <w:b/>
          <w:bCs/>
          <w:iCs/>
          <w:sz w:val="24"/>
          <w:szCs w:val="24"/>
          <w:lang w:val="en-US"/>
        </w:rPr>
        <w:t>4. Ortak köşeli açılar</w:t>
      </w:r>
      <w:r w:rsidRPr="00A940E4">
        <w:rPr>
          <w:rFonts w:asciiTheme="majorBidi" w:hAnsiTheme="majorBidi" w:cstheme="majorBidi"/>
          <w:iCs/>
          <w:sz w:val="24"/>
          <w:szCs w:val="24"/>
          <w:lang w:val="en-US"/>
        </w:rPr>
        <w:br/>
        <w:t>Dikey (ters) açılar birbirine eşittir.</w:t>
      </w:r>
    </w:p>
    <w:p w14:paraId="051C6CE1"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r w:rsidRPr="00A940E4">
        <w:rPr>
          <w:rFonts w:ascii="Segoe UI Emoji" w:hAnsi="Segoe UI Emoji" w:cs="Segoe UI Emoji"/>
          <w:iCs/>
          <w:sz w:val="24"/>
          <w:szCs w:val="24"/>
          <w:lang w:val="en-US"/>
        </w:rPr>
        <w:t>🔹</w:t>
      </w:r>
      <w:r w:rsidRPr="00A940E4">
        <w:rPr>
          <w:rFonts w:asciiTheme="majorBidi" w:hAnsiTheme="majorBidi" w:cstheme="majorBidi"/>
          <w:iCs/>
          <w:sz w:val="24"/>
          <w:szCs w:val="24"/>
          <w:lang w:val="en-US"/>
        </w:rPr>
        <w:t xml:space="preserve"> </w:t>
      </w:r>
      <w:r w:rsidRPr="00A940E4">
        <w:rPr>
          <w:rFonts w:asciiTheme="majorBidi" w:hAnsiTheme="majorBidi" w:cstheme="majorBidi"/>
          <w:b/>
          <w:bCs/>
          <w:iCs/>
          <w:sz w:val="24"/>
          <w:szCs w:val="24"/>
          <w:lang w:val="en-US"/>
        </w:rPr>
        <w:t>5. Benzer üçgenlerde oranlar</w:t>
      </w:r>
      <w:r w:rsidRPr="00A940E4">
        <w:rPr>
          <w:rFonts w:asciiTheme="majorBidi" w:hAnsiTheme="majorBidi" w:cstheme="majorBidi"/>
          <w:iCs/>
          <w:sz w:val="24"/>
          <w:szCs w:val="24"/>
          <w:lang w:val="en-US"/>
        </w:rPr>
        <w:br/>
        <w:t>Tales, benzerlikten yararlanarak Mısır piramitlerinin yüksekliğini, gölgelerin uzunluklarını karşılaştırarak ölçmüştür.</w:t>
      </w:r>
    </w:p>
    <w:p w14:paraId="490FFE90" w14:textId="77777777" w:rsidR="00A940E4" w:rsidRPr="00A940E4" w:rsidRDefault="00A940E4" w:rsidP="00A940E4">
      <w:pPr>
        <w:tabs>
          <w:tab w:val="left" w:pos="4627"/>
        </w:tabs>
        <w:spacing w:after="0" w:line="360" w:lineRule="auto"/>
        <w:rPr>
          <w:rFonts w:asciiTheme="majorBidi" w:hAnsiTheme="majorBidi" w:cstheme="majorBidi"/>
          <w:iCs/>
          <w:sz w:val="24"/>
          <w:szCs w:val="24"/>
          <w:lang w:val="en-US"/>
        </w:rPr>
      </w:pPr>
    </w:p>
    <w:p w14:paraId="52F6960D" w14:textId="77777777" w:rsidR="00A940E4" w:rsidRPr="00A940E4" w:rsidRDefault="00A940E4" w:rsidP="00FA725B">
      <w:pPr>
        <w:tabs>
          <w:tab w:val="left" w:pos="4627"/>
        </w:tabs>
        <w:spacing w:after="0" w:line="360" w:lineRule="auto"/>
        <w:rPr>
          <w:rFonts w:asciiTheme="majorBidi" w:hAnsiTheme="majorBidi" w:cstheme="majorBidi"/>
          <w:iCs/>
          <w:sz w:val="24"/>
          <w:szCs w:val="24"/>
          <w:lang w:val="en-US"/>
        </w:rPr>
      </w:pPr>
    </w:p>
    <w:p w14:paraId="43E9F9E3" w14:textId="77777777" w:rsidR="00FA725B" w:rsidRPr="00617047" w:rsidRDefault="00FA725B" w:rsidP="005C3EA5">
      <w:pPr>
        <w:tabs>
          <w:tab w:val="left" w:pos="4627"/>
        </w:tabs>
        <w:spacing w:after="0" w:line="360" w:lineRule="auto"/>
        <w:jc w:val="center"/>
        <w:rPr>
          <w:rFonts w:asciiTheme="majorBidi" w:hAnsiTheme="majorBidi" w:cstheme="majorBidi"/>
          <w:b/>
          <w:bCs/>
          <w:iCs/>
          <w:sz w:val="24"/>
          <w:szCs w:val="24"/>
        </w:rPr>
      </w:pPr>
    </w:p>
    <w:p w14:paraId="6A6BF876" w14:textId="77777777" w:rsidR="00FA725B" w:rsidRPr="00FA725B" w:rsidRDefault="00FA725B" w:rsidP="005C3EA5">
      <w:pPr>
        <w:tabs>
          <w:tab w:val="left" w:pos="4627"/>
        </w:tabs>
        <w:spacing w:after="0" w:line="360" w:lineRule="auto"/>
        <w:jc w:val="center"/>
        <w:rPr>
          <w:rFonts w:asciiTheme="majorBidi" w:hAnsiTheme="majorBidi" w:cstheme="majorBidi"/>
          <w:b/>
          <w:bCs/>
          <w:iCs/>
          <w:sz w:val="24"/>
          <w:szCs w:val="24"/>
        </w:rPr>
      </w:pPr>
    </w:p>
    <w:p w14:paraId="4B278799" w14:textId="77777777" w:rsidR="00FA725B" w:rsidRPr="00FA725B" w:rsidRDefault="00FA725B" w:rsidP="005C3EA5">
      <w:pPr>
        <w:tabs>
          <w:tab w:val="left" w:pos="4627"/>
        </w:tabs>
        <w:spacing w:after="0" w:line="360" w:lineRule="auto"/>
        <w:jc w:val="center"/>
        <w:rPr>
          <w:rFonts w:asciiTheme="majorBidi" w:hAnsiTheme="majorBidi" w:cstheme="majorBidi"/>
          <w:b/>
          <w:bCs/>
          <w:iCs/>
          <w:sz w:val="24"/>
          <w:szCs w:val="24"/>
        </w:rPr>
      </w:pPr>
    </w:p>
    <w:p w14:paraId="2F57968C" w14:textId="77777777" w:rsidR="00FA725B" w:rsidRPr="00FA725B" w:rsidRDefault="00FA725B" w:rsidP="005C3EA5">
      <w:pPr>
        <w:tabs>
          <w:tab w:val="left" w:pos="4627"/>
        </w:tabs>
        <w:spacing w:after="0" w:line="360" w:lineRule="auto"/>
        <w:jc w:val="center"/>
        <w:rPr>
          <w:rFonts w:asciiTheme="majorBidi" w:hAnsiTheme="majorBidi" w:cstheme="majorBidi"/>
          <w:b/>
          <w:bCs/>
          <w:iCs/>
          <w:sz w:val="24"/>
          <w:szCs w:val="24"/>
        </w:rPr>
      </w:pPr>
    </w:p>
    <w:p w14:paraId="39728576" w14:textId="77777777" w:rsidR="00FA725B" w:rsidRPr="00FA725B" w:rsidRDefault="00FA725B" w:rsidP="005C3EA5">
      <w:pPr>
        <w:tabs>
          <w:tab w:val="left" w:pos="4627"/>
        </w:tabs>
        <w:spacing w:after="0" w:line="360" w:lineRule="auto"/>
        <w:jc w:val="center"/>
        <w:rPr>
          <w:rFonts w:asciiTheme="majorBidi" w:hAnsiTheme="majorBidi" w:cstheme="majorBidi"/>
          <w:b/>
          <w:bCs/>
          <w:iCs/>
          <w:sz w:val="24"/>
          <w:szCs w:val="24"/>
        </w:rPr>
      </w:pPr>
    </w:p>
    <w:p w14:paraId="5EEF8D68" w14:textId="77777777" w:rsidR="00FA725B" w:rsidRPr="00FA725B" w:rsidRDefault="00FA725B" w:rsidP="005C3EA5">
      <w:pPr>
        <w:tabs>
          <w:tab w:val="left" w:pos="4627"/>
        </w:tabs>
        <w:spacing w:after="0" w:line="360" w:lineRule="auto"/>
        <w:jc w:val="center"/>
        <w:rPr>
          <w:rFonts w:asciiTheme="majorBidi" w:hAnsiTheme="majorBidi" w:cstheme="majorBidi"/>
          <w:b/>
          <w:bCs/>
          <w:iCs/>
          <w:sz w:val="24"/>
          <w:szCs w:val="24"/>
        </w:rPr>
      </w:pPr>
    </w:p>
    <w:p w14:paraId="49AAF930" w14:textId="77777777" w:rsidR="00FA725B" w:rsidRPr="00FA725B" w:rsidRDefault="00FA725B" w:rsidP="005C3EA5">
      <w:pPr>
        <w:tabs>
          <w:tab w:val="left" w:pos="4627"/>
        </w:tabs>
        <w:spacing w:after="0" w:line="360" w:lineRule="auto"/>
        <w:jc w:val="center"/>
        <w:rPr>
          <w:rFonts w:asciiTheme="majorBidi" w:hAnsiTheme="majorBidi" w:cstheme="majorBidi"/>
          <w:b/>
          <w:bCs/>
          <w:iCs/>
          <w:sz w:val="24"/>
          <w:szCs w:val="24"/>
        </w:rPr>
      </w:pPr>
    </w:p>
    <w:p w14:paraId="40B850A0" w14:textId="18274750" w:rsidR="00FA725B" w:rsidRPr="00C66BD1" w:rsidRDefault="00C66BD1" w:rsidP="00056441">
      <w:pPr>
        <w:shd w:val="clear" w:color="auto" w:fill="FDE9D9" w:themeFill="accent6" w:themeFillTint="33"/>
        <w:tabs>
          <w:tab w:val="left" w:pos="4627"/>
        </w:tabs>
        <w:spacing w:after="0" w:line="360" w:lineRule="auto"/>
        <w:jc w:val="center"/>
        <w:rPr>
          <w:rFonts w:asciiTheme="majorBidi" w:hAnsiTheme="majorBidi" w:cstheme="majorBidi"/>
          <w:b/>
          <w:bCs/>
          <w:iCs/>
          <w:sz w:val="24"/>
          <w:szCs w:val="24"/>
          <w:lang w:val="en-US"/>
        </w:rPr>
      </w:pPr>
      <w:r>
        <w:rPr>
          <w:rFonts w:asciiTheme="majorBidi" w:hAnsiTheme="majorBidi" w:cstheme="majorBidi"/>
          <w:b/>
          <w:bCs/>
          <w:iCs/>
          <w:sz w:val="24"/>
          <w:szCs w:val="24"/>
          <w:lang w:val="en-US"/>
        </w:rPr>
        <w:lastRenderedPageBreak/>
        <w:t>EN</w:t>
      </w:r>
    </w:p>
    <w:p w14:paraId="00106A69" w14:textId="77777777" w:rsidR="00FA725B" w:rsidRPr="00FA725B" w:rsidRDefault="00FA725B" w:rsidP="005C3EA5">
      <w:pPr>
        <w:tabs>
          <w:tab w:val="left" w:pos="4627"/>
        </w:tabs>
        <w:spacing w:after="0" w:line="360" w:lineRule="auto"/>
        <w:jc w:val="center"/>
        <w:rPr>
          <w:rFonts w:asciiTheme="majorBidi" w:hAnsiTheme="majorBidi" w:cstheme="majorBidi"/>
          <w:b/>
          <w:bCs/>
          <w:iCs/>
          <w:sz w:val="24"/>
          <w:szCs w:val="24"/>
        </w:rPr>
      </w:pPr>
    </w:p>
    <w:p w14:paraId="159960F2" w14:textId="77777777" w:rsidR="00AD5B7D" w:rsidRPr="00FB79FE" w:rsidRDefault="00AD5B7D" w:rsidP="00AD5B7D">
      <w:pPr>
        <w:spacing w:after="0" w:line="360" w:lineRule="auto"/>
        <w:jc w:val="center"/>
        <w:rPr>
          <w:rFonts w:ascii="Times New Roman" w:hAnsi="Times New Roman" w:cs="Times New Roman"/>
          <w:b/>
          <w:sz w:val="28"/>
          <w:szCs w:val="28"/>
          <w:lang w:eastAsia="bg-BG"/>
        </w:rPr>
      </w:pPr>
      <w:r w:rsidRPr="00FB79FE">
        <w:rPr>
          <w:rFonts w:ascii="Times New Roman" w:hAnsi="Times New Roman" w:cs="Times New Roman"/>
          <w:b/>
          <w:sz w:val="28"/>
          <w:szCs w:val="28"/>
          <w:lang w:eastAsia="bg-BG"/>
        </w:rPr>
        <w:t>SAMPLE PROBLEMS</w:t>
      </w:r>
    </w:p>
    <w:p w14:paraId="3828E57A" w14:textId="77777777" w:rsidR="00AD5B7D" w:rsidRPr="00FB79FE" w:rsidRDefault="00AD5B7D" w:rsidP="00AD5B7D">
      <w:pPr>
        <w:spacing w:after="0" w:line="360" w:lineRule="auto"/>
        <w:jc w:val="center"/>
        <w:rPr>
          <w:rFonts w:ascii="Times New Roman" w:hAnsi="Times New Roman" w:cs="Times New Roman"/>
          <w:b/>
          <w:sz w:val="28"/>
          <w:szCs w:val="28"/>
          <w:lang w:eastAsia="bg-BG"/>
        </w:rPr>
      </w:pPr>
      <w:r w:rsidRPr="00FB79FE">
        <w:rPr>
          <w:rFonts w:ascii="Times New Roman" w:hAnsi="Times New Roman" w:cs="Times New Roman"/>
          <w:b/>
          <w:sz w:val="28"/>
          <w:szCs w:val="28"/>
          <w:lang w:val="en-US" w:eastAsia="bg-BG"/>
        </w:rPr>
        <w:t>AGE</w:t>
      </w:r>
      <w:r w:rsidRPr="00FB79FE">
        <w:rPr>
          <w:rFonts w:ascii="Times New Roman" w:hAnsi="Times New Roman" w:cs="Times New Roman"/>
          <w:b/>
          <w:sz w:val="28"/>
          <w:szCs w:val="28"/>
          <w:lang w:eastAsia="bg-BG"/>
        </w:rPr>
        <w:t xml:space="preserve"> </w:t>
      </w:r>
      <w:r w:rsidRPr="00FB79FE">
        <w:rPr>
          <w:rFonts w:ascii="Times New Roman" w:hAnsi="Times New Roman" w:cs="Times New Roman"/>
          <w:b/>
          <w:sz w:val="28"/>
          <w:szCs w:val="28"/>
          <w:lang w:val="en-US" w:eastAsia="bg-BG"/>
        </w:rPr>
        <w:t>GROUP</w:t>
      </w:r>
      <w:r w:rsidRPr="00FB79FE">
        <w:rPr>
          <w:rFonts w:ascii="Times New Roman" w:hAnsi="Times New Roman" w:cs="Times New Roman"/>
          <w:b/>
          <w:sz w:val="28"/>
          <w:szCs w:val="28"/>
          <w:lang w:eastAsia="bg-BG"/>
        </w:rPr>
        <w:t xml:space="preserve"> 3</w:t>
      </w:r>
    </w:p>
    <w:p w14:paraId="13F850B1" w14:textId="77777777" w:rsidR="00AD5B7D" w:rsidRPr="00FB79FE" w:rsidRDefault="00AD5B7D" w:rsidP="00AD5B7D">
      <w:pPr>
        <w:spacing w:after="0" w:line="360" w:lineRule="auto"/>
        <w:jc w:val="both"/>
        <w:rPr>
          <w:rFonts w:ascii="Times New Roman" w:hAnsi="Times New Roman" w:cs="Times New Roman"/>
          <w:b/>
          <w:sz w:val="24"/>
          <w:szCs w:val="24"/>
          <w:lang w:val="en-US"/>
        </w:rPr>
      </w:pPr>
      <w:r w:rsidRPr="00FB79FE">
        <w:rPr>
          <w:rFonts w:ascii="Times New Roman" w:hAnsi="Times New Roman" w:cs="Times New Roman"/>
          <w:b/>
          <w:sz w:val="24"/>
          <w:szCs w:val="24"/>
          <w:lang w:val="en-US"/>
        </w:rPr>
        <w:t xml:space="preserve">Problem 1. </w:t>
      </w:r>
      <w:r w:rsidRPr="00FB79FE">
        <w:rPr>
          <w:rFonts w:ascii="Times New Roman" w:hAnsi="Times New Roman" w:cs="Times New Roman"/>
          <w:sz w:val="24"/>
          <w:szCs w:val="24"/>
        </w:rPr>
        <w:t xml:space="preserve">Which two different symbols among </w:t>
      </w:r>
      <w:r w:rsidRPr="00FB79FE">
        <w:rPr>
          <w:rFonts w:ascii="Times New Roman" w:hAnsi="Times New Roman" w:cs="Times New Roman"/>
          <w:b/>
          <w:sz w:val="24"/>
          <w:szCs w:val="24"/>
          <w:lang w:val="en-US"/>
        </w:rPr>
        <w:t xml:space="preserve"> </w:t>
      </w:r>
      <w:r w:rsidRPr="00FB79FE">
        <w:rPr>
          <w:rFonts w:ascii="Times New Roman" w:hAnsi="Times New Roman" w:cs="Times New Roman"/>
          <w:sz w:val="24"/>
          <w:szCs w:val="24"/>
          <w:lang w:val="en-US"/>
        </w:rPr>
        <w:t>+,</w:t>
      </w:r>
      <w:r w:rsidRPr="00FB79FE">
        <w:rPr>
          <w:rFonts w:ascii="Times New Roman" w:hAnsi="Times New Roman" w:cs="Times New Roman"/>
          <w:sz w:val="24"/>
          <w:szCs w:val="24"/>
        </w:rPr>
        <w:t xml:space="preserve"> </w:t>
      </w:r>
      <w:r w:rsidRPr="00FB79FE">
        <w:rPr>
          <w:rFonts w:ascii="Times New Roman" w:hAnsi="Times New Roman" w:cs="Times New Roman"/>
          <w:b/>
          <w:sz w:val="24"/>
          <w:szCs w:val="24"/>
          <w:lang w:val="ru-RU"/>
        </w:rPr>
        <w:t>–</w:t>
      </w:r>
      <w:r w:rsidRPr="00FB79FE">
        <w:rPr>
          <w:rFonts w:ascii="Times New Roman" w:hAnsi="Times New Roman" w:cs="Times New Roman"/>
          <w:sz w:val="24"/>
          <w:szCs w:val="24"/>
          <w:lang w:val="en-US"/>
        </w:rPr>
        <w:t xml:space="preserve"> ,</w:t>
      </w:r>
      <w:r w:rsidRPr="00FB79FE">
        <w:rPr>
          <w:rFonts w:ascii="Times New Roman" w:hAnsi="Times New Roman" w:cs="Times New Roman"/>
          <w:sz w:val="24"/>
          <w:szCs w:val="24"/>
        </w:rPr>
        <w:t xml:space="preserve"> </w:t>
      </w:r>
      <m:oMath>
        <m:r>
          <w:rPr>
            <w:rFonts w:ascii="Cambria Math" w:hAnsi="Cambria Math" w:cs="Times New Roman"/>
            <w:sz w:val="24"/>
            <w:szCs w:val="24"/>
            <w:lang w:val="en-US"/>
          </w:rPr>
          <m:t>×</m:t>
        </m:r>
      </m:oMath>
      <w:r w:rsidRPr="00FB79FE">
        <w:rPr>
          <w:rFonts w:ascii="Times New Roman" w:hAnsi="Times New Roman" w:cs="Times New Roman"/>
          <w:sz w:val="24"/>
          <w:szCs w:val="24"/>
          <w:lang w:val="en-US"/>
        </w:rPr>
        <w:t xml:space="preserve">  </w:t>
      </w:r>
      <w:r w:rsidRPr="00FB79FE">
        <w:rPr>
          <w:rFonts w:ascii="Times New Roman" w:hAnsi="Times New Roman" w:cs="Times New Roman"/>
          <w:sz w:val="24"/>
          <w:szCs w:val="24"/>
        </w:rPr>
        <w:t>and</w:t>
      </w:r>
      <w:r w:rsidRPr="00FB79FE">
        <w:rPr>
          <w:rFonts w:ascii="Times New Roman" w:hAnsi="Times New Roman" w:cs="Times New Roman"/>
          <w:sz w:val="24"/>
          <w:szCs w:val="24"/>
          <w:lang w:val="en-US"/>
        </w:rPr>
        <w:t xml:space="preserve"> </w:t>
      </w:r>
      <w:r w:rsidRPr="00FB79FE">
        <w:rPr>
          <w:rFonts w:ascii="Times New Roman" w:hAnsi="Times New Roman" w:cs="Times New Roman"/>
          <w:sz w:val="24"/>
          <w:szCs w:val="24"/>
        </w:rPr>
        <w:t xml:space="preserve"> </w:t>
      </w:r>
      <m:oMath>
        <m:r>
          <w:rPr>
            <w:rFonts w:ascii="Cambria Math" w:hAnsi="Cambria Math" w:cs="Times New Roman"/>
            <w:sz w:val="24"/>
            <w:szCs w:val="24"/>
            <w:lang w:val="en-US"/>
          </w:rPr>
          <m:t>÷</m:t>
        </m:r>
      </m:oMath>
      <w:r w:rsidRPr="00FB79FE">
        <w:rPr>
          <w:rFonts w:ascii="Times New Roman" w:hAnsi="Times New Roman" w:cs="Times New Roman"/>
          <w:sz w:val="24"/>
          <w:szCs w:val="24"/>
        </w:rPr>
        <w:t xml:space="preserve"> should we place instead of </w:t>
      </w:r>
      <w:r w:rsidRPr="00FB79FE">
        <w:rPr>
          <w:rFonts w:ascii="Times New Roman" w:hAnsi="Times New Roman" w:cs="Times New Roman"/>
          <w:b/>
          <w:sz w:val="24"/>
          <w:szCs w:val="24"/>
          <w:lang w:val="en-US"/>
        </w:rPr>
        <w:t>□</w:t>
      </w:r>
      <w:r w:rsidRPr="00FB79FE">
        <w:rPr>
          <w:rFonts w:ascii="Times New Roman" w:hAnsi="Times New Roman" w:cs="Times New Roman"/>
          <w:sz w:val="24"/>
          <w:szCs w:val="24"/>
        </w:rPr>
        <w:t>, in order for the following equation to be correct?</w:t>
      </w:r>
      <w:r w:rsidRPr="00FB79FE">
        <w:rPr>
          <w:rFonts w:ascii="Times New Roman" w:hAnsi="Times New Roman" w:cs="Times New Roman"/>
          <w:sz w:val="24"/>
          <w:szCs w:val="24"/>
          <w:lang w:val="en-US"/>
        </w:rPr>
        <w:t xml:space="preserve"> </w:t>
      </w:r>
    </w:p>
    <w:p w14:paraId="383C41D6" w14:textId="77777777" w:rsidR="00AD5B7D" w:rsidRPr="00FB79FE" w:rsidRDefault="00AD5B7D" w:rsidP="00AD5B7D">
      <w:pPr>
        <w:spacing w:after="0" w:line="360" w:lineRule="auto"/>
        <w:jc w:val="both"/>
        <w:rPr>
          <w:rFonts w:ascii="Cambria Math" w:hAnsi="Cambria Math" w:cs="Times New Roman"/>
          <w:sz w:val="24"/>
          <w:szCs w:val="24"/>
          <w:lang w:val="ru-RU"/>
          <w:oMath/>
        </w:rPr>
      </w:pPr>
      <m:oMathPara>
        <m:oMath>
          <m:r>
            <w:rPr>
              <w:rFonts w:ascii="Cambria Math" w:hAnsi="Cambria Math" w:cs="Times New Roman"/>
              <w:sz w:val="24"/>
              <w:szCs w:val="24"/>
            </w:rPr>
            <m:t>(</m:t>
          </m:r>
          <m:r>
            <w:rPr>
              <w:rFonts w:ascii="Cambria Math" w:hAnsi="Cambria Math" w:cs="Times New Roman"/>
              <w:sz w:val="24"/>
              <w:szCs w:val="24"/>
              <w:lang w:val="en-US"/>
            </w:rPr>
            <m:t xml:space="preserve">16 </m:t>
          </m:r>
          <m:box>
            <m:boxPr>
              <m:noBreak m:val="0"/>
              <m:ctrlPr>
                <w:rPr>
                  <w:rFonts w:ascii="Cambria Math" w:hAnsi="Cambria Math" w:cs="Times New Roman"/>
                  <w:b/>
                  <w:sz w:val="24"/>
                  <w:szCs w:val="24"/>
                  <w:lang w:val="ru-RU"/>
                </w:rPr>
              </m:ctrlPr>
            </m:boxPr>
            <m:e>
              <m:r>
                <m:rPr>
                  <m:sty m:val="b"/>
                </m:rPr>
                <w:rPr>
                  <w:rFonts w:ascii="Cambria Math" w:hAnsi="Cambria Math" w:cs="Times New Roman"/>
                  <w:sz w:val="24"/>
                  <w:szCs w:val="24"/>
                  <w:lang w:val="ru-RU"/>
                </w:rPr>
                <m:t>□</m:t>
              </m:r>
            </m:e>
          </m:box>
          <m:r>
            <w:rPr>
              <w:rFonts w:ascii="Cambria Math" w:hAnsi="Cambria Math" w:cs="Times New Roman"/>
              <w:sz w:val="24"/>
              <w:szCs w:val="24"/>
              <w:lang w:val="en-US"/>
            </w:rPr>
            <m:t xml:space="preserve"> 6) </m:t>
          </m:r>
          <m:box>
            <m:boxPr>
              <m:noBreak m:val="0"/>
              <m:ctrlPr>
                <w:rPr>
                  <w:rFonts w:ascii="Cambria Math" w:hAnsi="Cambria Math" w:cs="Times New Roman"/>
                  <w:b/>
                  <w:sz w:val="24"/>
                  <w:szCs w:val="24"/>
                  <w:lang w:val="ru-RU"/>
                </w:rPr>
              </m:ctrlPr>
            </m:boxPr>
            <m:e>
              <m:r>
                <m:rPr>
                  <m:sty m:val="b"/>
                </m:rPr>
                <w:rPr>
                  <w:rFonts w:ascii="Cambria Math" w:hAnsi="Cambria Math" w:cs="Times New Roman"/>
                  <w:sz w:val="24"/>
                  <w:szCs w:val="24"/>
                  <w:lang w:val="ru-RU"/>
                </w:rPr>
                <m:t>□</m:t>
              </m:r>
            </m:e>
          </m:box>
          <m:r>
            <w:rPr>
              <w:rFonts w:ascii="Cambria Math" w:hAnsi="Cambria Math" w:cs="Times New Roman"/>
              <w:sz w:val="24"/>
              <w:szCs w:val="24"/>
              <w:lang w:val="en-US"/>
            </w:rPr>
            <m:t xml:space="preserve"> 2=5</m:t>
          </m:r>
        </m:oMath>
      </m:oMathPara>
    </w:p>
    <w:p w14:paraId="7AB676AC" w14:textId="77777777" w:rsidR="00AD5B7D" w:rsidRPr="00FB79FE" w:rsidRDefault="00AD5B7D" w:rsidP="00AD5B7D">
      <w:pPr>
        <w:spacing w:after="0" w:line="360" w:lineRule="auto"/>
        <w:jc w:val="both"/>
        <w:rPr>
          <w:rFonts w:ascii="Times New Roman" w:hAnsi="Times New Roman" w:cs="Times New Roman"/>
          <w:sz w:val="24"/>
          <w:szCs w:val="24"/>
        </w:rPr>
      </w:pPr>
      <w:r w:rsidRPr="00FB79FE">
        <w:rPr>
          <w:rStyle w:val="DefaultParagraphFont1"/>
          <w:rFonts w:ascii="Times New Roman" w:hAnsi="Times New Roman" w:cs="Times New Roman"/>
          <w:b/>
          <w:bCs/>
          <w:sz w:val="24"/>
          <w:szCs w:val="24"/>
          <w:lang w:val="en-US"/>
        </w:rPr>
        <w:t xml:space="preserve">Problem 2. </w:t>
      </w:r>
      <w:r w:rsidRPr="00FB79FE">
        <w:rPr>
          <w:rStyle w:val="DefaultParagraphFont1"/>
          <w:rFonts w:ascii="Times New Roman" w:hAnsi="Times New Roman" w:cs="Times New Roman"/>
          <w:bCs/>
          <w:sz w:val="24"/>
          <w:szCs w:val="24"/>
          <w:lang w:val="en-US"/>
        </w:rPr>
        <w:t>How many digits are needed in order to write down the odd</w:t>
      </w:r>
      <w:r w:rsidRPr="00FB79FE">
        <w:rPr>
          <w:rStyle w:val="DefaultParagraphFont1"/>
          <w:rFonts w:ascii="Times New Roman" w:hAnsi="Times New Roman" w:cs="Times New Roman"/>
          <w:bCs/>
          <w:sz w:val="24"/>
          <w:szCs w:val="24"/>
        </w:rPr>
        <w:t xml:space="preserve"> </w:t>
      </w:r>
      <w:r w:rsidRPr="00FB79FE">
        <w:rPr>
          <w:rStyle w:val="DefaultParagraphFont1"/>
          <w:rFonts w:ascii="Times New Roman" w:hAnsi="Times New Roman" w:cs="Times New Roman"/>
          <w:bCs/>
          <w:sz w:val="24"/>
          <w:szCs w:val="24"/>
          <w:lang w:val="en-US"/>
        </w:rPr>
        <w:t>two-digit numbers</w:t>
      </w:r>
      <w:r w:rsidRPr="00FB79FE">
        <w:rPr>
          <w:rStyle w:val="DefaultParagraphFont1"/>
          <w:rFonts w:ascii="Times New Roman" w:hAnsi="Times New Roman" w:cs="Times New Roman"/>
          <w:bCs/>
          <w:sz w:val="24"/>
          <w:szCs w:val="24"/>
        </w:rPr>
        <w:t xml:space="preserve"> </w:t>
      </w:r>
      <w:r w:rsidRPr="00FB79FE">
        <w:rPr>
          <w:rFonts w:ascii="Times New Roman" w:eastAsia="DFKai-SB" w:hAnsi="Times New Roman" w:cs="Times New Roman"/>
          <w:sz w:val="24"/>
          <w:szCs w:val="24"/>
          <w:lang w:val="en-US"/>
        </w:rPr>
        <w:t>smaller than 38</w:t>
      </w:r>
      <w:r w:rsidRPr="00FB79FE">
        <w:rPr>
          <w:rStyle w:val="DefaultParagraphFont1"/>
          <w:rFonts w:ascii="Times New Roman" w:hAnsi="Times New Roman" w:cs="Times New Roman"/>
          <w:bCs/>
          <w:sz w:val="24"/>
          <w:szCs w:val="24"/>
          <w:lang w:val="en-US"/>
        </w:rPr>
        <w:t>?</w:t>
      </w:r>
    </w:p>
    <w:p w14:paraId="44F38CB6" w14:textId="77777777" w:rsidR="00AD5B7D" w:rsidRPr="00FB79FE" w:rsidRDefault="00AD5B7D" w:rsidP="00AD5B7D">
      <w:pPr>
        <w:spacing w:after="0" w:line="360" w:lineRule="auto"/>
        <w:jc w:val="both"/>
        <w:rPr>
          <w:rFonts w:ascii="Times New Roman" w:hAnsi="Times New Roman" w:cs="Times New Roman"/>
          <w:sz w:val="24"/>
          <w:szCs w:val="24"/>
        </w:rPr>
      </w:pPr>
      <w:r w:rsidRPr="00FB79FE">
        <w:rPr>
          <w:rFonts w:ascii="Times New Roman" w:hAnsi="Times New Roman" w:cs="Times New Roman"/>
          <w:i/>
          <w:sz w:val="24"/>
          <w:szCs w:val="24"/>
        </w:rPr>
        <w:t xml:space="preserve">Hint: </w:t>
      </w:r>
      <w:r w:rsidRPr="00FB79FE">
        <w:rPr>
          <w:rFonts w:ascii="Times New Roman" w:hAnsi="Times New Roman" w:cs="Times New Roman"/>
          <w:sz w:val="24"/>
          <w:szCs w:val="24"/>
        </w:rPr>
        <w:t xml:space="preserve">We use two digits to write the number </w:t>
      </w:r>
      <w:r w:rsidRPr="00FB79FE">
        <w:rPr>
          <w:rFonts w:ascii="Times New Roman" w:hAnsi="Times New Roman" w:cs="Times New Roman"/>
          <w:sz w:val="24"/>
          <w:szCs w:val="24"/>
          <w:lang w:val="en-US"/>
        </w:rPr>
        <w:t>3</w:t>
      </w:r>
      <w:r w:rsidRPr="00FB79FE">
        <w:rPr>
          <w:rFonts w:ascii="Times New Roman" w:hAnsi="Times New Roman" w:cs="Times New Roman"/>
          <w:sz w:val="24"/>
          <w:szCs w:val="24"/>
        </w:rPr>
        <w:t>3.</w:t>
      </w:r>
    </w:p>
    <w:p w14:paraId="4E69EF11" w14:textId="77777777" w:rsidR="00AD5B7D" w:rsidRPr="00FB79FE" w:rsidRDefault="00AD5B7D" w:rsidP="00AD5B7D">
      <w:pPr>
        <w:spacing w:after="0" w:line="360" w:lineRule="auto"/>
        <w:jc w:val="both"/>
        <w:rPr>
          <w:rFonts w:ascii="Times New Roman" w:hAnsi="Times New Roman" w:cs="Times New Roman"/>
          <w:b/>
          <w:sz w:val="24"/>
          <w:szCs w:val="24"/>
          <w:lang w:val="en-US"/>
        </w:rPr>
      </w:pPr>
    </w:p>
    <w:p w14:paraId="51054DEB" w14:textId="77777777" w:rsidR="00AD5B7D" w:rsidRPr="00FB79FE" w:rsidRDefault="00AD5B7D" w:rsidP="00AD5B7D">
      <w:pPr>
        <w:pStyle w:val="NormalWeb"/>
        <w:spacing w:before="0" w:after="0" w:line="360" w:lineRule="auto"/>
        <w:jc w:val="both"/>
        <w:rPr>
          <w:rStyle w:val="DefaultParagraphFont1"/>
          <w:bCs/>
          <w:lang w:val="en-GB"/>
        </w:rPr>
      </w:pPr>
      <w:r w:rsidRPr="00FB79FE">
        <w:rPr>
          <w:rStyle w:val="DefaultParagraphFont1"/>
          <w:b/>
          <w:bCs/>
          <w:lang w:val="en-US"/>
        </w:rPr>
        <w:t>Problem</w:t>
      </w:r>
      <w:r w:rsidRPr="00FB79FE">
        <w:rPr>
          <w:rStyle w:val="DefaultParagraphFont1"/>
          <w:b/>
          <w:bCs/>
          <w:lang w:val="ru-RU"/>
        </w:rPr>
        <w:t xml:space="preserve"> </w:t>
      </w:r>
      <w:r w:rsidRPr="00FB79FE">
        <w:rPr>
          <w:rStyle w:val="DefaultParagraphFont1"/>
          <w:b/>
          <w:bCs/>
          <w:lang w:val="en-US"/>
        </w:rPr>
        <w:t>3</w:t>
      </w:r>
      <w:r w:rsidRPr="00FB79FE">
        <w:rPr>
          <w:rStyle w:val="DefaultParagraphFont1"/>
          <w:b/>
          <w:bCs/>
          <w:lang w:val="ru-RU"/>
        </w:rPr>
        <w:t xml:space="preserve">. </w:t>
      </w:r>
      <w:r w:rsidRPr="00FB79FE">
        <w:rPr>
          <w:rStyle w:val="DefaultParagraphFont1"/>
          <w:bCs/>
          <w:lang w:val="en-GB"/>
        </w:rPr>
        <w:t xml:space="preserve">Find the number </w:t>
      </w:r>
      <w:r w:rsidRPr="00FB79FE">
        <w:rPr>
          <w:rStyle w:val="DefaultParagraphFont1"/>
          <w:bCs/>
          <w:i/>
          <w:lang w:val="en-US"/>
        </w:rPr>
        <w:t xml:space="preserve">N, </w:t>
      </w:r>
      <w:r w:rsidRPr="00FB79FE">
        <w:rPr>
          <w:rStyle w:val="DefaultParagraphFont1"/>
          <w:bCs/>
          <w:lang w:val="en-US"/>
        </w:rPr>
        <w:t>if</w:t>
      </w:r>
    </w:p>
    <w:p w14:paraId="538B1C0B" w14:textId="77777777" w:rsidR="00AD5B7D" w:rsidRPr="00FB79FE" w:rsidRDefault="00AD5B7D" w:rsidP="00AD5B7D">
      <w:pPr>
        <w:pStyle w:val="NormalWeb"/>
        <w:spacing w:before="0" w:after="0" w:line="360" w:lineRule="auto"/>
        <w:jc w:val="both"/>
        <w:rPr>
          <w:rStyle w:val="DefaultParagraphFont1"/>
          <w:rFonts w:ascii="Cambria Math" w:hAnsi="Cambria Math"/>
          <w:oMath/>
        </w:rPr>
      </w:pPr>
      <m:oMathPara>
        <m:oMath>
          <m:r>
            <w:rPr>
              <w:rFonts w:ascii="Cambria Math" w:hAnsi="Cambria Math"/>
            </w:rPr>
            <m:t>1×2×3 ×...× N=2×4×4×4× 3×3×3×3×5×7</m:t>
          </m:r>
        </m:oMath>
      </m:oMathPara>
    </w:p>
    <w:p w14:paraId="1ABFAC83" w14:textId="77777777" w:rsidR="00AD5B7D" w:rsidRPr="00FB79FE" w:rsidRDefault="00AD5B7D" w:rsidP="00AD5B7D">
      <w:pPr>
        <w:pStyle w:val="NormalWeb"/>
        <w:spacing w:before="0" w:after="0" w:line="360" w:lineRule="auto"/>
        <w:jc w:val="both"/>
        <w:rPr>
          <w:rStyle w:val="DefaultParagraphFont1"/>
          <w:b/>
          <w:bCs/>
          <w:lang w:val="en-GB"/>
        </w:rPr>
      </w:pPr>
      <w:r w:rsidRPr="00FB79FE">
        <w:rPr>
          <w:rStyle w:val="10"/>
          <w:b/>
          <w:bCs/>
          <w:lang w:val="en-US"/>
        </w:rPr>
        <w:t>Problem</w:t>
      </w:r>
      <w:r w:rsidRPr="00FB79FE">
        <w:rPr>
          <w:rStyle w:val="10"/>
          <w:b/>
          <w:bCs/>
          <w:lang w:val="ru-RU"/>
        </w:rPr>
        <w:t xml:space="preserve"> </w:t>
      </w:r>
      <w:r w:rsidRPr="00FB79FE">
        <w:rPr>
          <w:rStyle w:val="10"/>
          <w:b/>
          <w:bCs/>
          <w:lang w:val="en-US"/>
        </w:rPr>
        <w:t>4</w:t>
      </w:r>
      <w:r w:rsidRPr="00FB79FE">
        <w:rPr>
          <w:rStyle w:val="10"/>
          <w:b/>
          <w:bCs/>
        </w:rPr>
        <w:t>.</w:t>
      </w:r>
      <w:r w:rsidRPr="00FB79FE">
        <w:rPr>
          <w:rStyle w:val="10"/>
          <w:b/>
          <w:bCs/>
          <w:lang w:val="en-GB"/>
        </w:rPr>
        <w:t xml:space="preserve"> </w:t>
      </w:r>
      <w:r w:rsidRPr="00FB79FE">
        <w:rPr>
          <w:rStyle w:val="DefaultParagraphFont1"/>
          <w:bCs/>
          <w:lang w:val="en-GB"/>
        </w:rPr>
        <w:t>In the diagram below, each colour</w:t>
      </w:r>
      <w:r w:rsidRPr="00FB79FE">
        <w:rPr>
          <w:rStyle w:val="DefaultParagraphFont1"/>
          <w:bCs/>
          <w:lang w:val="ru-RU"/>
        </w:rPr>
        <w:t xml:space="preserve"> (</w:t>
      </w:r>
      <w:r w:rsidRPr="00FB79FE">
        <w:rPr>
          <w:rStyle w:val="DefaultParagraphFont1"/>
          <w:bCs/>
          <w:lang w:val="en-GB"/>
        </w:rPr>
        <w:t>white</w:t>
      </w:r>
      <w:r w:rsidRPr="00FB79FE">
        <w:rPr>
          <w:rStyle w:val="DefaultParagraphFont1"/>
          <w:bCs/>
        </w:rPr>
        <w:t xml:space="preserve">, </w:t>
      </w:r>
      <w:r w:rsidRPr="00FB79FE">
        <w:rPr>
          <w:rStyle w:val="DefaultParagraphFont1"/>
          <w:bCs/>
          <w:lang w:val="en-GB"/>
        </w:rPr>
        <w:t>grey</w:t>
      </w:r>
      <w:r w:rsidRPr="00FB79FE">
        <w:rPr>
          <w:rStyle w:val="DefaultParagraphFont1"/>
          <w:bCs/>
        </w:rPr>
        <w:t xml:space="preserve"> </w:t>
      </w:r>
      <w:r w:rsidRPr="00FB79FE">
        <w:rPr>
          <w:rStyle w:val="DefaultParagraphFont1"/>
          <w:bCs/>
          <w:lang w:val="en-GB"/>
        </w:rPr>
        <w:t>and</w:t>
      </w:r>
      <w:r w:rsidRPr="00FB79FE">
        <w:rPr>
          <w:rStyle w:val="DefaultParagraphFont1"/>
          <w:bCs/>
        </w:rPr>
        <w:t xml:space="preserve"> </w:t>
      </w:r>
      <w:r w:rsidRPr="00FB79FE">
        <w:rPr>
          <w:rStyle w:val="DefaultParagraphFont1"/>
          <w:bCs/>
          <w:lang w:val="en-GB"/>
        </w:rPr>
        <w:t>black</w:t>
      </w:r>
      <w:r w:rsidRPr="00FB79FE">
        <w:rPr>
          <w:rStyle w:val="DefaultParagraphFont1"/>
          <w:bCs/>
          <w:lang w:val="ru-RU"/>
        </w:rPr>
        <w:t>)</w:t>
      </w:r>
      <w:r w:rsidRPr="00FB79FE">
        <w:rPr>
          <w:rStyle w:val="DefaultParagraphFont1"/>
          <w:bCs/>
        </w:rPr>
        <w:t xml:space="preserve"> </w:t>
      </w:r>
      <w:r w:rsidRPr="00FB79FE">
        <w:rPr>
          <w:rStyle w:val="DefaultParagraphFont1"/>
          <w:bCs/>
          <w:lang w:val="en-GB"/>
        </w:rPr>
        <w:t>corresponds to a specific number.</w:t>
      </w:r>
      <w:r w:rsidRPr="00FB79FE">
        <w:rPr>
          <w:rStyle w:val="DefaultParagraphFont1"/>
          <w:bCs/>
        </w:rPr>
        <w:t xml:space="preserve"> </w:t>
      </w:r>
      <w:r w:rsidRPr="00FB79FE">
        <w:rPr>
          <w:rStyle w:val="DefaultParagraphFont1"/>
          <w:bCs/>
          <w:lang w:val="en-GB"/>
        </w:rPr>
        <w:t>The sums of the numbers in each row have been shown on the diagram. What number corresponds to the grey square?</w:t>
      </w:r>
    </w:p>
    <w:p w14:paraId="4649E140" w14:textId="77777777" w:rsidR="00AD5B7D" w:rsidRPr="00FB79FE" w:rsidRDefault="00AD5B7D" w:rsidP="00AD5B7D">
      <w:pPr>
        <w:spacing w:after="0" w:line="360" w:lineRule="auto"/>
        <w:jc w:val="center"/>
        <w:rPr>
          <w:rFonts w:ascii="Times New Roman" w:hAnsi="Times New Roman" w:cs="Times New Roman"/>
          <w:b/>
          <w:sz w:val="24"/>
          <w:szCs w:val="24"/>
          <w:lang w:val="ru-RU"/>
        </w:rPr>
      </w:pPr>
      <w:r w:rsidRPr="00FB79FE">
        <w:rPr>
          <w:rFonts w:ascii="Times New Roman" w:hAnsi="Times New Roman" w:cs="Times New Roman"/>
          <w:noProof/>
          <w:sz w:val="24"/>
          <w:szCs w:val="24"/>
        </w:rPr>
        <w:object w:dxaOrig="3264" w:dyaOrig="2599" w14:anchorId="10487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35.75pt;height:108.75pt;mso-width-percent:0;mso-height-percent:0;mso-width-percent:0;mso-height-percent:0" o:ole="">
            <v:imagedata r:id="rId21" o:title=""/>
          </v:shape>
          <o:OLEObject Type="Embed" ProgID="CorelDraw.Graphic.17" ShapeID="_x0000_i1026" DrawAspect="Content" ObjectID="_1829371513" r:id="rId22"/>
        </w:object>
      </w:r>
    </w:p>
    <w:p w14:paraId="1B532EEA" w14:textId="77777777" w:rsidR="00AD5B7D" w:rsidRPr="00FB79FE" w:rsidRDefault="00AD5B7D" w:rsidP="00AD5B7D">
      <w:pPr>
        <w:spacing w:after="0" w:line="360" w:lineRule="auto"/>
        <w:jc w:val="both"/>
        <w:rPr>
          <w:rFonts w:ascii="Times New Roman" w:hAnsi="Times New Roman" w:cs="Times New Roman"/>
          <w:b/>
          <w:sz w:val="24"/>
          <w:szCs w:val="24"/>
          <w:lang w:val="en-US"/>
        </w:rPr>
      </w:pPr>
    </w:p>
    <w:p w14:paraId="613B989A" w14:textId="77777777" w:rsidR="00AD5B7D" w:rsidRPr="00FB79FE" w:rsidRDefault="00AD5B7D" w:rsidP="00AD5B7D">
      <w:pPr>
        <w:spacing w:after="0" w:line="360" w:lineRule="auto"/>
        <w:rPr>
          <w:rFonts w:ascii="Times New Roman" w:hAnsi="Times New Roman" w:cs="Times New Roman"/>
          <w:sz w:val="24"/>
          <w:szCs w:val="24"/>
        </w:rPr>
      </w:pPr>
      <w:r w:rsidRPr="00FB79FE">
        <w:rPr>
          <w:rStyle w:val="10"/>
          <w:rFonts w:ascii="Times New Roman" w:hAnsi="Times New Roman" w:cs="Times New Roman"/>
          <w:b/>
          <w:bCs/>
          <w:sz w:val="24"/>
          <w:szCs w:val="24"/>
          <w:lang w:val="en-US"/>
        </w:rPr>
        <w:t>Problem</w:t>
      </w:r>
      <w:r w:rsidRPr="00FB79FE">
        <w:rPr>
          <w:rStyle w:val="10"/>
          <w:rFonts w:ascii="Times New Roman" w:hAnsi="Times New Roman" w:cs="Times New Roman"/>
          <w:b/>
          <w:bCs/>
          <w:sz w:val="24"/>
          <w:szCs w:val="24"/>
          <w:lang w:val="ru-RU"/>
        </w:rPr>
        <w:t xml:space="preserve"> </w:t>
      </w:r>
      <w:r w:rsidRPr="00FB79FE">
        <w:rPr>
          <w:rStyle w:val="10"/>
          <w:rFonts w:ascii="Times New Roman" w:hAnsi="Times New Roman" w:cs="Times New Roman"/>
          <w:b/>
          <w:bCs/>
          <w:sz w:val="24"/>
          <w:szCs w:val="24"/>
          <w:lang w:val="en-US"/>
        </w:rPr>
        <w:t>5</w:t>
      </w:r>
      <w:r w:rsidRPr="00FB79FE">
        <w:rPr>
          <w:rStyle w:val="10"/>
          <w:rFonts w:ascii="Times New Roman" w:hAnsi="Times New Roman" w:cs="Times New Roman"/>
          <w:b/>
          <w:bCs/>
          <w:sz w:val="24"/>
          <w:szCs w:val="24"/>
        </w:rPr>
        <w:t>.</w:t>
      </w:r>
      <w:r w:rsidRPr="00FB79FE">
        <w:rPr>
          <w:rStyle w:val="10"/>
          <w:rFonts w:ascii="Times New Roman" w:hAnsi="Times New Roman" w:cs="Times New Roman"/>
          <w:b/>
          <w:bCs/>
          <w:sz w:val="24"/>
          <w:szCs w:val="24"/>
          <w:lang w:val="en-GB"/>
        </w:rPr>
        <w:t xml:space="preserve"> </w:t>
      </w:r>
      <w:r w:rsidRPr="00FB79FE">
        <w:rPr>
          <w:rFonts w:ascii="Times New Roman" w:hAnsi="Times New Roman" w:cs="Times New Roman"/>
          <w:sz w:val="24"/>
          <w:szCs w:val="24"/>
          <w:lang w:val="en-GB"/>
        </w:rPr>
        <w:t>The figure</w:t>
      </w:r>
      <w:r w:rsidRPr="00FB79FE">
        <w:rPr>
          <w:rFonts w:ascii="Times New Roman" w:hAnsi="Times New Roman" w:cs="Times New Roman"/>
          <w:sz w:val="24"/>
          <w:szCs w:val="24"/>
        </w:rPr>
        <w:t xml:space="preserve"> АСВ</w:t>
      </w:r>
      <w:r w:rsidRPr="00FB79FE">
        <w:rPr>
          <w:rFonts w:ascii="Times New Roman" w:hAnsi="Times New Roman" w:cs="Times New Roman"/>
          <w:sz w:val="24"/>
          <w:szCs w:val="24"/>
          <w:lang w:val="en-US"/>
        </w:rPr>
        <w:t>DE</w:t>
      </w:r>
      <w:r w:rsidRPr="00FB79FE">
        <w:rPr>
          <w:rFonts w:ascii="Times New Roman" w:hAnsi="Times New Roman" w:cs="Times New Roman"/>
          <w:sz w:val="24"/>
          <w:szCs w:val="24"/>
          <w:lang w:val="ru-RU"/>
        </w:rPr>
        <w:t xml:space="preserve"> </w:t>
      </w:r>
      <w:r w:rsidRPr="00FB79FE">
        <w:rPr>
          <w:rFonts w:ascii="Times New Roman" w:hAnsi="Times New Roman" w:cs="Times New Roman"/>
          <w:sz w:val="24"/>
          <w:szCs w:val="24"/>
          <w:lang w:val="en-GB"/>
        </w:rPr>
        <w:t xml:space="preserve">is made up of an isosceles triangle ABC with a base </w:t>
      </w:r>
      <w:r w:rsidRPr="00FB79FE">
        <w:rPr>
          <w:rFonts w:ascii="Times New Roman" w:hAnsi="Times New Roman" w:cs="Times New Roman"/>
          <w:sz w:val="24"/>
          <w:szCs w:val="24"/>
          <w:lang w:val="en-US"/>
        </w:rPr>
        <w:t>AC</w:t>
      </w:r>
      <w:r w:rsidRPr="00FB79FE">
        <w:rPr>
          <w:rFonts w:ascii="Times New Roman" w:hAnsi="Times New Roman" w:cs="Times New Roman"/>
          <w:sz w:val="24"/>
          <w:szCs w:val="24"/>
          <w:lang w:val="en-GB"/>
        </w:rPr>
        <w:t xml:space="preserve"> and a square </w:t>
      </w:r>
      <w:r w:rsidRPr="00FB79FE">
        <w:rPr>
          <w:rFonts w:ascii="Times New Roman" w:hAnsi="Times New Roman" w:cs="Times New Roman"/>
          <w:sz w:val="24"/>
          <w:szCs w:val="24"/>
          <w:lang w:val="en-US"/>
        </w:rPr>
        <w:t>ABDE</w:t>
      </w:r>
      <w:r w:rsidRPr="00FB79FE">
        <w:rPr>
          <w:rFonts w:ascii="Times New Roman" w:hAnsi="Times New Roman" w:cs="Times New Roman"/>
          <w:sz w:val="24"/>
          <w:szCs w:val="24"/>
        </w:rPr>
        <w:t>.</w:t>
      </w:r>
      <w:r w:rsidRPr="00FB79FE">
        <w:rPr>
          <w:rFonts w:ascii="Times New Roman" w:hAnsi="Times New Roman" w:cs="Times New Roman"/>
          <w:sz w:val="24"/>
          <w:szCs w:val="24"/>
          <w:lang w:val="ru-RU"/>
        </w:rPr>
        <w:t xml:space="preserve"> </w:t>
      </w:r>
      <w:r w:rsidRPr="00FB79FE">
        <w:rPr>
          <w:rFonts w:ascii="Times New Roman" w:hAnsi="Times New Roman" w:cs="Times New Roman"/>
          <w:sz w:val="24"/>
          <w:szCs w:val="24"/>
          <w:lang w:val="en-GB"/>
        </w:rPr>
        <w:t>If the perimeter of the figure</w:t>
      </w:r>
      <w:r w:rsidRPr="00FB79FE">
        <w:rPr>
          <w:rFonts w:ascii="Times New Roman" w:hAnsi="Times New Roman" w:cs="Times New Roman"/>
          <w:sz w:val="24"/>
          <w:szCs w:val="24"/>
        </w:rPr>
        <w:t xml:space="preserve"> АСВ</w:t>
      </w:r>
      <w:r w:rsidRPr="00FB79FE">
        <w:rPr>
          <w:rFonts w:ascii="Times New Roman" w:hAnsi="Times New Roman" w:cs="Times New Roman"/>
          <w:sz w:val="24"/>
          <w:szCs w:val="24"/>
          <w:lang w:val="en-US"/>
        </w:rPr>
        <w:t xml:space="preserve">DE is greater than the perimeter of the triangle ABC by </w:t>
      </w:r>
      <w:r w:rsidRPr="00FB79FE">
        <w:rPr>
          <w:rFonts w:ascii="Times New Roman" w:hAnsi="Times New Roman" w:cs="Times New Roman"/>
          <w:sz w:val="24"/>
          <w:szCs w:val="24"/>
        </w:rPr>
        <w:t xml:space="preserve">8 </w:t>
      </w:r>
      <w:r w:rsidRPr="00FB79FE">
        <w:rPr>
          <w:rFonts w:ascii="Times New Roman" w:hAnsi="Times New Roman" w:cs="Times New Roman"/>
          <w:sz w:val="24"/>
          <w:szCs w:val="24"/>
          <w:lang w:val="en-GB"/>
        </w:rPr>
        <w:t xml:space="preserve">cm, find the perimeter of the square </w:t>
      </w:r>
      <w:r w:rsidRPr="00FB79FE">
        <w:rPr>
          <w:rFonts w:ascii="Times New Roman" w:hAnsi="Times New Roman" w:cs="Times New Roman"/>
          <w:sz w:val="24"/>
          <w:szCs w:val="24"/>
          <w:lang w:val="en-US"/>
        </w:rPr>
        <w:t>ABDE</w:t>
      </w:r>
      <w:r w:rsidRPr="00FB79FE">
        <w:rPr>
          <w:rFonts w:ascii="Times New Roman" w:hAnsi="Times New Roman" w:cs="Times New Roman"/>
          <w:sz w:val="24"/>
          <w:szCs w:val="24"/>
          <w:lang w:val="ru-RU"/>
        </w:rPr>
        <w:t xml:space="preserve">.  </w:t>
      </w:r>
    </w:p>
    <w:p w14:paraId="465A44BB" w14:textId="77777777" w:rsidR="00AD5B7D" w:rsidRPr="00FB79FE" w:rsidRDefault="00AD5B7D" w:rsidP="00AD5B7D">
      <w:pPr>
        <w:pStyle w:val="NormalWeb"/>
        <w:spacing w:before="0" w:after="0" w:line="360" w:lineRule="auto"/>
        <w:jc w:val="center"/>
        <w:rPr>
          <w:rStyle w:val="DefaultParagraphFont1"/>
          <w:b/>
          <w:bCs/>
          <w:lang w:val="ru-RU"/>
        </w:rPr>
      </w:pPr>
      <w:r w:rsidRPr="00FB79FE">
        <w:rPr>
          <w:noProof/>
        </w:rPr>
        <w:object w:dxaOrig="2805" w:dyaOrig="3774" w14:anchorId="4700027B">
          <v:shape id="_x0000_i1027" type="#_x0000_t75" alt="" style="width:117pt;height:158.25pt;mso-width-percent:0;mso-height-percent:0;mso-width-percent:0;mso-height-percent:0" o:ole="">
            <v:imagedata r:id="rId23" o:title=""/>
          </v:shape>
          <o:OLEObject Type="Embed" ProgID="CorelDraw.Graphic.17" ShapeID="_x0000_i1027" DrawAspect="Content" ObjectID="_1829371514" r:id="rId24"/>
        </w:object>
      </w:r>
    </w:p>
    <w:p w14:paraId="100B8C48" w14:textId="77777777" w:rsidR="00AD5B7D" w:rsidRPr="00FB79FE" w:rsidRDefault="00AD5B7D" w:rsidP="00AD5B7D">
      <w:pPr>
        <w:snapToGrid w:val="0"/>
        <w:spacing w:after="0" w:line="360" w:lineRule="auto"/>
        <w:jc w:val="both"/>
        <w:textAlignment w:val="center"/>
        <w:rPr>
          <w:rFonts w:ascii="Times New Roman" w:hAnsi="Times New Roman" w:cs="Times New Roman"/>
          <w:b/>
          <w:bCs/>
          <w:sz w:val="24"/>
          <w:szCs w:val="24"/>
          <w:lang w:val="ru-RU"/>
        </w:rPr>
      </w:pPr>
    </w:p>
    <w:p w14:paraId="26117189" w14:textId="77777777" w:rsidR="00AD5B7D" w:rsidRPr="00FB79FE" w:rsidRDefault="00AD5B7D" w:rsidP="00AD5B7D">
      <w:pPr>
        <w:spacing w:after="0" w:line="360" w:lineRule="auto"/>
        <w:contextualSpacing/>
        <w:jc w:val="both"/>
        <w:rPr>
          <w:rFonts w:ascii="Times New Roman" w:hAnsi="Times New Roman" w:cs="Times New Roman"/>
          <w:sz w:val="24"/>
          <w:szCs w:val="24"/>
          <w:shd w:val="clear" w:color="auto" w:fill="FFFFFF"/>
          <w:lang w:val="en-GB"/>
        </w:rPr>
      </w:pPr>
      <w:r w:rsidRPr="00FB79FE">
        <w:rPr>
          <w:rFonts w:ascii="Times New Roman" w:hAnsi="Times New Roman" w:cs="Times New Roman"/>
          <w:b/>
          <w:sz w:val="24"/>
          <w:szCs w:val="24"/>
          <w:lang w:val="en-US"/>
        </w:rPr>
        <w:lastRenderedPageBreak/>
        <w:t>Problem</w:t>
      </w:r>
      <w:r w:rsidRPr="00FB79FE">
        <w:rPr>
          <w:rFonts w:ascii="Times New Roman" w:hAnsi="Times New Roman" w:cs="Times New Roman"/>
          <w:b/>
          <w:sz w:val="24"/>
          <w:szCs w:val="24"/>
        </w:rPr>
        <w:t xml:space="preserve"> </w:t>
      </w:r>
      <w:r w:rsidRPr="00FB79FE">
        <w:rPr>
          <w:rFonts w:ascii="Times New Roman" w:hAnsi="Times New Roman" w:cs="Times New Roman"/>
          <w:b/>
          <w:sz w:val="24"/>
          <w:szCs w:val="24"/>
          <w:lang w:val="en-US"/>
        </w:rPr>
        <w:t>6</w:t>
      </w:r>
      <w:r w:rsidRPr="00FB79FE">
        <w:rPr>
          <w:rFonts w:ascii="Times New Roman" w:hAnsi="Times New Roman" w:cs="Times New Roman"/>
          <w:b/>
          <w:sz w:val="24"/>
          <w:szCs w:val="24"/>
        </w:rPr>
        <w:t>.</w:t>
      </w:r>
      <w:r w:rsidRPr="00FB79FE">
        <w:rPr>
          <w:rFonts w:ascii="Times New Roman" w:hAnsi="Times New Roman" w:cs="Times New Roman"/>
          <w:b/>
          <w:sz w:val="24"/>
          <w:szCs w:val="24"/>
          <w:lang w:val="en-GB"/>
        </w:rPr>
        <w:t xml:space="preserve"> </w:t>
      </w:r>
      <w:r w:rsidRPr="00FB79FE">
        <w:rPr>
          <w:rFonts w:ascii="Times New Roman" w:hAnsi="Times New Roman" w:cs="Times New Roman"/>
          <w:sz w:val="24"/>
          <w:szCs w:val="24"/>
          <w:lang w:val="en-GB"/>
        </w:rPr>
        <w:t>A number that is read the same way backward and forward is called a palindrome. How many two-digit and three-digit palindromes are there?</w:t>
      </w:r>
    </w:p>
    <w:p w14:paraId="063D6446" w14:textId="77777777" w:rsidR="00AD5B7D" w:rsidRPr="00FB79FE" w:rsidRDefault="00AD5B7D" w:rsidP="00AD5B7D">
      <w:pPr>
        <w:snapToGrid w:val="0"/>
        <w:spacing w:after="0" w:line="360" w:lineRule="auto"/>
        <w:jc w:val="both"/>
        <w:textAlignment w:val="center"/>
        <w:rPr>
          <w:rFonts w:ascii="Times New Roman" w:hAnsi="Times New Roman" w:cs="Times New Roman"/>
          <w:bCs/>
          <w:sz w:val="24"/>
          <w:szCs w:val="24"/>
          <w:lang w:val="en-US"/>
        </w:rPr>
      </w:pPr>
    </w:p>
    <w:p w14:paraId="7C3C7A30" w14:textId="77777777" w:rsidR="00AD5B7D" w:rsidRPr="00FB79FE" w:rsidRDefault="00AD5B7D" w:rsidP="00AD5B7D">
      <w:pPr>
        <w:spacing w:after="0" w:line="360" w:lineRule="auto"/>
        <w:contextualSpacing/>
        <w:jc w:val="both"/>
        <w:rPr>
          <w:rFonts w:ascii="Times New Roman" w:hAnsi="Times New Roman" w:cs="Times New Roman"/>
          <w:b/>
          <w:sz w:val="24"/>
          <w:szCs w:val="24"/>
          <w:lang w:val="en-GB"/>
        </w:rPr>
      </w:pPr>
      <w:r w:rsidRPr="00FB79FE">
        <w:rPr>
          <w:rFonts w:ascii="Times New Roman" w:eastAsia="DFKai-SB" w:hAnsi="Times New Roman" w:cs="Times New Roman"/>
          <w:b/>
          <w:sz w:val="24"/>
          <w:szCs w:val="24"/>
          <w:lang w:val="en-US"/>
        </w:rPr>
        <w:t>Problem</w:t>
      </w:r>
      <w:r w:rsidRPr="00FB79FE">
        <w:rPr>
          <w:rFonts w:ascii="Times New Roman" w:eastAsia="DFKai-SB" w:hAnsi="Times New Roman" w:cs="Times New Roman"/>
          <w:b/>
          <w:sz w:val="24"/>
          <w:szCs w:val="24"/>
        </w:rPr>
        <w:t xml:space="preserve"> </w:t>
      </w:r>
      <w:r w:rsidRPr="00FB79FE">
        <w:rPr>
          <w:rFonts w:ascii="Times New Roman" w:eastAsia="DFKai-SB" w:hAnsi="Times New Roman" w:cs="Times New Roman"/>
          <w:b/>
          <w:sz w:val="24"/>
          <w:szCs w:val="24"/>
          <w:lang w:val="en-US"/>
        </w:rPr>
        <w:t>7</w:t>
      </w:r>
      <w:r w:rsidRPr="00FB79FE">
        <w:rPr>
          <w:rFonts w:ascii="Times New Roman" w:eastAsia="DFKai-SB" w:hAnsi="Times New Roman" w:cs="Times New Roman"/>
          <w:b/>
          <w:sz w:val="24"/>
          <w:szCs w:val="24"/>
        </w:rPr>
        <w:t>.</w:t>
      </w:r>
      <w:r w:rsidRPr="00FB79FE">
        <w:rPr>
          <w:rFonts w:ascii="Times New Roman" w:eastAsia="DFKai-SB" w:hAnsi="Times New Roman" w:cs="Times New Roman"/>
          <w:sz w:val="24"/>
          <w:szCs w:val="24"/>
        </w:rPr>
        <w:t xml:space="preserve"> </w:t>
      </w:r>
      <w:r w:rsidRPr="00FB79FE">
        <w:rPr>
          <w:rFonts w:ascii="Times New Roman" w:eastAsia="DFKai-SB" w:hAnsi="Times New Roman" w:cs="Times New Roman"/>
          <w:sz w:val="24"/>
          <w:szCs w:val="24"/>
          <w:lang w:val="en-GB"/>
        </w:rPr>
        <w:t>Alex has 21 pencils of different colours – yellow, green, blue and black. 18 of them are not green, 7 are black, and 15 are not yellow. How many blue pencils does Alex have?</w:t>
      </w:r>
    </w:p>
    <w:p w14:paraId="37287C73" w14:textId="77777777" w:rsidR="00AD5B7D" w:rsidRPr="00FB79FE" w:rsidRDefault="00AD5B7D" w:rsidP="00AD5B7D">
      <w:pPr>
        <w:spacing w:after="0" w:line="360" w:lineRule="auto"/>
        <w:jc w:val="center"/>
        <w:rPr>
          <w:rFonts w:ascii="Times New Roman" w:hAnsi="Times New Roman" w:cs="Times New Roman"/>
          <w:b/>
          <w:sz w:val="24"/>
          <w:szCs w:val="24"/>
          <w:lang w:val="en-US"/>
        </w:rPr>
      </w:pPr>
    </w:p>
    <w:p w14:paraId="273B08BE" w14:textId="77777777" w:rsidR="00AD5B7D" w:rsidRPr="00FB79FE" w:rsidRDefault="00AD5B7D" w:rsidP="00AD5B7D">
      <w:pPr>
        <w:spacing w:line="360" w:lineRule="auto"/>
        <w:jc w:val="center"/>
        <w:rPr>
          <w:rFonts w:asciiTheme="majorBidi" w:hAnsiTheme="majorBidi" w:cstheme="majorBidi"/>
          <w:b/>
          <w:sz w:val="24"/>
          <w:szCs w:val="24"/>
          <w:lang w:eastAsia="bg-BG"/>
        </w:rPr>
      </w:pPr>
      <w:r w:rsidRPr="00FB79FE">
        <w:rPr>
          <w:rFonts w:asciiTheme="majorBidi" w:hAnsiTheme="majorBidi" w:cstheme="majorBidi"/>
          <w:b/>
          <w:sz w:val="24"/>
          <w:szCs w:val="24"/>
          <w:lang w:val="en-US" w:eastAsia="bg-BG"/>
        </w:rPr>
        <w:t>AGE</w:t>
      </w:r>
      <w:r w:rsidRPr="00FB79FE">
        <w:rPr>
          <w:rFonts w:asciiTheme="majorBidi" w:hAnsiTheme="majorBidi" w:cstheme="majorBidi"/>
          <w:b/>
          <w:sz w:val="24"/>
          <w:szCs w:val="24"/>
          <w:lang w:eastAsia="bg-BG"/>
        </w:rPr>
        <w:t xml:space="preserve"> </w:t>
      </w:r>
      <w:r w:rsidRPr="00FB79FE">
        <w:rPr>
          <w:rFonts w:asciiTheme="majorBidi" w:hAnsiTheme="majorBidi" w:cstheme="majorBidi"/>
          <w:b/>
          <w:sz w:val="24"/>
          <w:szCs w:val="24"/>
          <w:lang w:val="en-US" w:eastAsia="bg-BG"/>
        </w:rPr>
        <w:t>GROUP</w:t>
      </w:r>
      <w:r w:rsidRPr="00FB79FE">
        <w:rPr>
          <w:rFonts w:asciiTheme="majorBidi" w:hAnsiTheme="majorBidi" w:cstheme="majorBidi"/>
          <w:b/>
          <w:sz w:val="24"/>
          <w:szCs w:val="24"/>
          <w:lang w:eastAsia="bg-BG"/>
        </w:rPr>
        <w:t xml:space="preserve"> 4</w:t>
      </w:r>
    </w:p>
    <w:p w14:paraId="1ECB2702" w14:textId="77777777" w:rsidR="00AD5B7D" w:rsidRPr="00FB79FE" w:rsidRDefault="00AD5B7D" w:rsidP="00AD5B7D">
      <w:pPr>
        <w:spacing w:line="360" w:lineRule="auto"/>
        <w:jc w:val="both"/>
        <w:rPr>
          <w:rStyle w:val="DefaultParagraphFont1"/>
          <w:rFonts w:asciiTheme="majorBidi" w:hAnsiTheme="majorBidi" w:cstheme="majorBidi"/>
          <w:sz w:val="24"/>
          <w:szCs w:val="24"/>
        </w:rPr>
      </w:pPr>
      <w:r w:rsidRPr="00FB79FE">
        <w:rPr>
          <w:rStyle w:val="DefaultParagraphFont1"/>
          <w:rFonts w:asciiTheme="majorBidi" w:hAnsiTheme="majorBidi" w:cstheme="majorBidi"/>
          <w:b/>
          <w:bCs/>
          <w:sz w:val="24"/>
          <w:szCs w:val="24"/>
          <w:lang w:val="en-US"/>
        </w:rPr>
        <w:t>Problem</w:t>
      </w:r>
      <w:r w:rsidRPr="00FB79FE">
        <w:rPr>
          <w:rStyle w:val="DefaultParagraphFont1"/>
          <w:rFonts w:asciiTheme="majorBidi" w:hAnsiTheme="majorBidi" w:cstheme="majorBidi"/>
          <w:b/>
          <w:bCs/>
          <w:sz w:val="24"/>
          <w:szCs w:val="24"/>
          <w:lang w:val="ru-RU"/>
        </w:rPr>
        <w:t xml:space="preserve"> </w:t>
      </w:r>
      <w:r w:rsidRPr="00FB79FE">
        <w:rPr>
          <w:rStyle w:val="DefaultParagraphFont1"/>
          <w:rFonts w:asciiTheme="majorBidi" w:hAnsiTheme="majorBidi" w:cstheme="majorBidi"/>
          <w:b/>
          <w:bCs/>
          <w:sz w:val="24"/>
          <w:szCs w:val="24"/>
        </w:rPr>
        <w:t>1</w:t>
      </w:r>
      <w:r w:rsidRPr="00FB79FE">
        <w:rPr>
          <w:rStyle w:val="DefaultParagraphFont1"/>
          <w:rFonts w:asciiTheme="majorBidi" w:hAnsiTheme="majorBidi" w:cstheme="majorBidi"/>
          <w:b/>
          <w:bCs/>
          <w:sz w:val="24"/>
          <w:szCs w:val="24"/>
          <w:lang w:val="ru-RU"/>
        </w:rPr>
        <w:t xml:space="preserve">. </w:t>
      </w:r>
      <w:r w:rsidRPr="00FB79FE">
        <w:rPr>
          <w:rStyle w:val="DefaultParagraphFont1"/>
          <w:rFonts w:asciiTheme="majorBidi" w:hAnsiTheme="majorBidi" w:cstheme="majorBidi"/>
          <w:bCs/>
          <w:sz w:val="24"/>
          <w:szCs w:val="24"/>
          <w:lang w:val="en-US"/>
        </w:rPr>
        <w:t>Move one of the digits in the expression</w:t>
      </w:r>
      <w:r w:rsidRPr="00FB79FE">
        <w:rPr>
          <w:rFonts w:asciiTheme="majorBidi" w:hAnsiTheme="majorBidi" w:cstheme="majorBidi"/>
          <w:sz w:val="24"/>
          <w:szCs w:val="24"/>
        </w:rPr>
        <w:t xml:space="preserve"> </w:t>
      </w:r>
      <m:oMath>
        <m:r>
          <w:rPr>
            <w:rFonts w:ascii="Cambria Math" w:hAnsi="Cambria Math" w:cstheme="majorBidi"/>
            <w:sz w:val="24"/>
            <w:szCs w:val="24"/>
          </w:rPr>
          <m:t>53-40</m:t>
        </m:r>
      </m:oMath>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in order to get the greatest possible difference. What is the difference?</w:t>
      </w:r>
    </w:p>
    <w:p w14:paraId="72A4443A" w14:textId="77777777" w:rsidR="00AD5B7D" w:rsidRPr="00FB79FE" w:rsidRDefault="00AD5B7D" w:rsidP="00AD5B7D">
      <w:pPr>
        <w:spacing w:line="360" w:lineRule="auto"/>
        <w:jc w:val="both"/>
        <w:rPr>
          <w:rFonts w:asciiTheme="majorBidi" w:hAnsiTheme="majorBidi" w:cstheme="majorBidi"/>
          <w:sz w:val="24"/>
          <w:szCs w:val="24"/>
        </w:rPr>
      </w:pPr>
      <w:r w:rsidRPr="00FB79FE">
        <w:rPr>
          <w:rStyle w:val="DefaultParagraphFont1"/>
          <w:rFonts w:asciiTheme="majorBidi" w:hAnsiTheme="majorBidi" w:cstheme="majorBidi"/>
          <w:b/>
          <w:bCs/>
          <w:sz w:val="24"/>
          <w:szCs w:val="24"/>
          <w:lang w:val="en-US"/>
        </w:rPr>
        <w:t>Problem</w:t>
      </w:r>
      <w:r w:rsidRPr="00FB79FE">
        <w:rPr>
          <w:rStyle w:val="DefaultParagraphFont1"/>
          <w:rFonts w:asciiTheme="majorBidi" w:hAnsiTheme="majorBidi" w:cstheme="majorBidi"/>
          <w:b/>
          <w:bCs/>
          <w:sz w:val="24"/>
          <w:szCs w:val="24"/>
          <w:lang w:val="ru-RU"/>
        </w:rPr>
        <w:t xml:space="preserve"> </w:t>
      </w:r>
      <w:r w:rsidRPr="00FB79FE">
        <w:rPr>
          <w:rStyle w:val="DefaultParagraphFont1"/>
          <w:rFonts w:asciiTheme="majorBidi" w:hAnsiTheme="majorBidi" w:cstheme="majorBidi"/>
          <w:b/>
          <w:bCs/>
          <w:sz w:val="24"/>
          <w:szCs w:val="24"/>
        </w:rPr>
        <w:t>2</w:t>
      </w:r>
      <w:r w:rsidRPr="00FB79FE">
        <w:rPr>
          <w:rStyle w:val="DefaultParagraphFont1"/>
          <w:rFonts w:asciiTheme="majorBidi" w:hAnsiTheme="majorBidi" w:cstheme="majorBidi"/>
          <w:b/>
          <w:bCs/>
          <w:sz w:val="24"/>
          <w:szCs w:val="24"/>
          <w:lang w:val="ru-RU"/>
        </w:rPr>
        <w:t xml:space="preserve">. </w:t>
      </w:r>
      <w:r w:rsidRPr="00FB79FE">
        <w:rPr>
          <w:rFonts w:asciiTheme="majorBidi" w:hAnsiTheme="majorBidi" w:cstheme="majorBidi"/>
          <w:sz w:val="24"/>
          <w:szCs w:val="24"/>
          <w:lang w:val="en-US"/>
        </w:rPr>
        <w:t>The numbers</w:t>
      </w:r>
      <w:r w:rsidRPr="00FB79FE">
        <w:rPr>
          <w:rFonts w:asciiTheme="majorBidi" w:hAnsiTheme="majorBidi" w:cstheme="majorBidi"/>
          <w:sz w:val="24"/>
          <w:szCs w:val="24"/>
        </w:rPr>
        <w:t xml:space="preserve"> 3, 7, 11, 15,</w:t>
      </w:r>
      <w:r w:rsidRPr="00FB79FE">
        <w:rPr>
          <w:rFonts w:asciiTheme="majorBidi" w:hAnsiTheme="majorBidi" w:cstheme="majorBidi"/>
          <w:sz w:val="24"/>
          <w:szCs w:val="24"/>
          <w:lang w:val="en-US"/>
        </w:rPr>
        <w:t xml:space="preserve"> </w:t>
      </w:r>
      <w:r w:rsidRPr="00FB79FE">
        <w:rPr>
          <w:rFonts w:asciiTheme="majorBidi" w:hAnsiTheme="majorBidi" w:cstheme="majorBidi"/>
          <w:sz w:val="24"/>
          <w:szCs w:val="24"/>
        </w:rPr>
        <w:t xml:space="preserve">..., 119 </w:t>
      </w:r>
      <w:r w:rsidRPr="00FB79FE">
        <w:rPr>
          <w:rFonts w:asciiTheme="majorBidi" w:hAnsiTheme="majorBidi" w:cstheme="majorBidi"/>
          <w:sz w:val="24"/>
          <w:szCs w:val="24"/>
          <w:lang w:val="en-US"/>
        </w:rPr>
        <w:t>have been written according to the following rule</w:t>
      </w:r>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 xml:space="preserve">we get each number by adding 4 to the number preceding it. We keep doing this until we get to the number </w:t>
      </w:r>
      <w:r w:rsidRPr="00FB79FE">
        <w:rPr>
          <w:rFonts w:asciiTheme="majorBidi" w:hAnsiTheme="majorBidi" w:cstheme="majorBidi"/>
          <w:sz w:val="24"/>
          <w:szCs w:val="24"/>
        </w:rPr>
        <w:t xml:space="preserve">119. </w:t>
      </w:r>
      <w:r w:rsidRPr="00FB79FE">
        <w:rPr>
          <w:rFonts w:asciiTheme="majorBidi" w:hAnsiTheme="majorBidi" w:cstheme="majorBidi"/>
          <w:sz w:val="24"/>
          <w:szCs w:val="24"/>
          <w:lang w:val="en-US"/>
        </w:rPr>
        <w:t>How</w:t>
      </w:r>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many</w:t>
      </w:r>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numbers</w:t>
      </w:r>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have</w:t>
      </w:r>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we</w:t>
      </w:r>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written</w:t>
      </w:r>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in</w:t>
      </w:r>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total</w:t>
      </w:r>
      <w:r w:rsidRPr="00FB79FE">
        <w:rPr>
          <w:rFonts w:asciiTheme="majorBidi" w:hAnsiTheme="majorBidi" w:cstheme="majorBidi"/>
          <w:sz w:val="24"/>
          <w:szCs w:val="24"/>
        </w:rPr>
        <w:t>?</w:t>
      </w:r>
    </w:p>
    <w:p w14:paraId="22DA505F" w14:textId="77777777" w:rsidR="00AD5B7D" w:rsidRPr="00FB79FE" w:rsidRDefault="00AD5B7D" w:rsidP="00AD5B7D">
      <w:pPr>
        <w:spacing w:line="360" w:lineRule="auto"/>
        <w:jc w:val="both"/>
        <w:rPr>
          <w:rFonts w:asciiTheme="majorBidi" w:hAnsiTheme="majorBidi" w:cstheme="majorBidi"/>
          <w:sz w:val="24"/>
          <w:szCs w:val="24"/>
        </w:rPr>
      </w:pPr>
      <w:r w:rsidRPr="00FB79FE">
        <w:rPr>
          <w:rFonts w:asciiTheme="majorBidi" w:hAnsiTheme="majorBidi" w:cstheme="majorBidi"/>
          <w:b/>
          <w:bCs/>
          <w:sz w:val="24"/>
          <w:szCs w:val="24"/>
          <w:lang w:val="en-US"/>
        </w:rPr>
        <w:t>Problem</w:t>
      </w:r>
      <w:r w:rsidRPr="00FB79FE">
        <w:rPr>
          <w:rFonts w:asciiTheme="majorBidi" w:hAnsiTheme="majorBidi" w:cstheme="majorBidi"/>
          <w:b/>
          <w:bCs/>
          <w:sz w:val="24"/>
          <w:szCs w:val="24"/>
        </w:rPr>
        <w:t xml:space="preserve"> 3.</w:t>
      </w:r>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The numbers</w:t>
      </w:r>
      <w:r w:rsidRPr="00FB79FE">
        <w:rPr>
          <w:rFonts w:asciiTheme="majorBidi" w:hAnsiTheme="majorBidi" w:cstheme="majorBidi"/>
          <w:sz w:val="24"/>
          <w:szCs w:val="24"/>
        </w:rPr>
        <w:t xml:space="preserve"> 28, 37, 42, 56, 61, 74, 81 </w:t>
      </w:r>
      <w:r w:rsidRPr="00FB79FE">
        <w:rPr>
          <w:rFonts w:asciiTheme="majorBidi" w:hAnsiTheme="majorBidi" w:cstheme="majorBidi"/>
          <w:sz w:val="24"/>
          <w:szCs w:val="24"/>
          <w:lang w:val="en-US"/>
        </w:rPr>
        <w:t>and</w:t>
      </w:r>
      <w:r w:rsidRPr="00FB79FE">
        <w:rPr>
          <w:rFonts w:asciiTheme="majorBidi" w:hAnsiTheme="majorBidi" w:cstheme="majorBidi"/>
          <w:sz w:val="24"/>
          <w:szCs w:val="24"/>
        </w:rPr>
        <w:t xml:space="preserve"> 91 </w:t>
      </w:r>
      <w:r w:rsidRPr="00FB79FE">
        <w:rPr>
          <w:rFonts w:asciiTheme="majorBidi" w:hAnsiTheme="majorBidi" w:cstheme="majorBidi"/>
          <w:sz w:val="24"/>
          <w:szCs w:val="24"/>
          <w:lang w:val="en-US"/>
        </w:rPr>
        <w:t>have been divided into two groups of 4 numbers each, so that the sum of the numbers in each group is the same</w:t>
      </w:r>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Find the fourth number of the group that contains the numbers 28, 42 and 91.</w:t>
      </w:r>
    </w:p>
    <w:p w14:paraId="2C4A042F" w14:textId="77777777" w:rsidR="00AD5B7D" w:rsidRPr="00FB79FE" w:rsidRDefault="00AD5B7D" w:rsidP="00AD5B7D">
      <w:pPr>
        <w:spacing w:line="360" w:lineRule="auto"/>
        <w:jc w:val="both"/>
        <w:rPr>
          <w:rFonts w:asciiTheme="majorBidi" w:eastAsia="DFKai-SB" w:hAnsiTheme="majorBidi" w:cstheme="majorBidi"/>
          <w:sz w:val="24"/>
          <w:szCs w:val="24"/>
        </w:rPr>
      </w:pPr>
      <w:r w:rsidRPr="00FB79FE">
        <w:rPr>
          <w:rFonts w:asciiTheme="majorBidi" w:eastAsia="DFKai-SB" w:hAnsiTheme="majorBidi" w:cstheme="majorBidi"/>
          <w:b/>
          <w:sz w:val="24"/>
          <w:szCs w:val="24"/>
          <w:lang w:val="en-US"/>
        </w:rPr>
        <w:t>Problem</w:t>
      </w:r>
      <w:r w:rsidRPr="00FB79FE">
        <w:rPr>
          <w:rFonts w:asciiTheme="majorBidi" w:eastAsia="DFKai-SB" w:hAnsiTheme="majorBidi" w:cstheme="majorBidi"/>
          <w:b/>
          <w:sz w:val="24"/>
          <w:szCs w:val="24"/>
        </w:rPr>
        <w:t xml:space="preserve"> </w:t>
      </w:r>
      <w:r w:rsidRPr="00FB79FE">
        <w:rPr>
          <w:rFonts w:asciiTheme="majorBidi" w:eastAsia="DFKai-SB" w:hAnsiTheme="majorBidi" w:cstheme="majorBidi"/>
          <w:b/>
          <w:sz w:val="24"/>
          <w:szCs w:val="24"/>
          <w:lang w:val="ru-RU"/>
        </w:rPr>
        <w:t>5</w:t>
      </w:r>
      <w:r w:rsidRPr="00FB79FE">
        <w:rPr>
          <w:rFonts w:asciiTheme="majorBidi" w:eastAsia="DFKai-SB" w:hAnsiTheme="majorBidi" w:cstheme="majorBidi"/>
          <w:b/>
          <w:sz w:val="24"/>
          <w:szCs w:val="24"/>
        </w:rPr>
        <w:t>.</w:t>
      </w:r>
      <w:r w:rsidRPr="00FB79FE">
        <w:rPr>
          <w:rFonts w:asciiTheme="majorBidi" w:eastAsia="DFKai-SB" w:hAnsiTheme="majorBidi" w:cstheme="majorBidi"/>
          <w:sz w:val="24"/>
          <w:szCs w:val="24"/>
        </w:rPr>
        <w:t xml:space="preserve"> </w:t>
      </w:r>
      <w:r w:rsidRPr="00FB79FE">
        <w:rPr>
          <w:rFonts w:asciiTheme="majorBidi" w:eastAsia="DFKai-SB" w:hAnsiTheme="majorBidi" w:cstheme="majorBidi"/>
          <w:sz w:val="24"/>
          <w:szCs w:val="24"/>
          <w:lang w:val="en-US"/>
        </w:rPr>
        <w:t>We are given</w:t>
      </w:r>
      <w:r w:rsidRPr="00FB79FE">
        <w:rPr>
          <w:rFonts w:asciiTheme="majorBidi" w:eastAsia="DFKai-SB" w:hAnsiTheme="majorBidi" w:cstheme="majorBidi"/>
          <w:sz w:val="24"/>
          <w:szCs w:val="24"/>
        </w:rPr>
        <w:t xml:space="preserve"> 4 </w:t>
      </w:r>
      <w:r w:rsidRPr="00FB79FE">
        <w:rPr>
          <w:rFonts w:asciiTheme="majorBidi" w:eastAsia="DFKai-SB" w:hAnsiTheme="majorBidi" w:cstheme="majorBidi"/>
          <w:sz w:val="24"/>
          <w:szCs w:val="24"/>
          <w:lang w:val="en-US"/>
        </w:rPr>
        <w:t>points</w:t>
      </w:r>
      <w:r w:rsidRPr="00FB79FE">
        <w:rPr>
          <w:rFonts w:asciiTheme="majorBidi" w:eastAsia="DFKai-SB" w:hAnsiTheme="majorBidi" w:cstheme="majorBidi"/>
          <w:sz w:val="24"/>
          <w:szCs w:val="24"/>
        </w:rPr>
        <w:t xml:space="preserve">. </w:t>
      </w:r>
      <w:r w:rsidRPr="00FB79FE">
        <w:rPr>
          <w:rFonts w:asciiTheme="majorBidi" w:eastAsia="DFKai-SB" w:hAnsiTheme="majorBidi" w:cstheme="majorBidi"/>
          <w:sz w:val="24"/>
          <w:szCs w:val="24"/>
          <w:lang w:val="en-US"/>
        </w:rPr>
        <w:t xml:space="preserve">How many triangles can we draw that have 3 of these points as their vertices? </w:t>
      </w:r>
    </w:p>
    <w:p w14:paraId="2E8F5757" w14:textId="77777777" w:rsidR="00AD5B7D" w:rsidRPr="00FB79FE" w:rsidRDefault="00AD5B7D" w:rsidP="00AD5B7D">
      <w:pPr>
        <w:snapToGrid w:val="0"/>
        <w:spacing w:line="360" w:lineRule="auto"/>
        <w:jc w:val="both"/>
        <w:rPr>
          <w:rFonts w:asciiTheme="majorBidi" w:hAnsiTheme="majorBidi" w:cstheme="majorBidi"/>
          <w:bCs/>
          <w:sz w:val="24"/>
          <w:szCs w:val="24"/>
          <w:lang w:eastAsia="bg-BG"/>
        </w:rPr>
      </w:pPr>
      <w:r w:rsidRPr="00FB79FE">
        <w:rPr>
          <w:rFonts w:asciiTheme="majorBidi" w:hAnsiTheme="majorBidi" w:cstheme="majorBidi"/>
          <w:b/>
          <w:bCs/>
          <w:sz w:val="24"/>
          <w:szCs w:val="24"/>
          <w:lang w:val="en-US" w:eastAsia="bg-BG"/>
        </w:rPr>
        <w:t>Problem</w:t>
      </w:r>
      <w:r w:rsidRPr="00FB79FE">
        <w:rPr>
          <w:rFonts w:asciiTheme="majorBidi" w:hAnsiTheme="majorBidi" w:cstheme="majorBidi"/>
          <w:b/>
          <w:bCs/>
          <w:sz w:val="24"/>
          <w:szCs w:val="24"/>
          <w:lang w:eastAsia="bg-BG"/>
        </w:rPr>
        <w:t xml:space="preserve"> 6.</w:t>
      </w:r>
      <w:r w:rsidRPr="00FB79FE">
        <w:rPr>
          <w:rFonts w:asciiTheme="majorBidi" w:hAnsiTheme="majorBidi" w:cstheme="majorBidi"/>
          <w:bCs/>
          <w:sz w:val="24"/>
          <w:szCs w:val="24"/>
          <w:lang w:eastAsia="bg-BG"/>
        </w:rPr>
        <w:t xml:space="preserve"> </w:t>
      </w:r>
      <w:r w:rsidRPr="00FB79FE">
        <w:rPr>
          <w:rFonts w:asciiTheme="majorBidi" w:hAnsiTheme="majorBidi" w:cstheme="majorBidi"/>
          <w:bCs/>
          <w:sz w:val="24"/>
          <w:szCs w:val="24"/>
          <w:lang w:val="en-US" w:eastAsia="bg-BG"/>
        </w:rPr>
        <w:t xml:space="preserve">What is the greatest possible number of consecutive days, among which there are only 9 Mondays and 9 Tuesdays? </w:t>
      </w:r>
      <w:r w:rsidRPr="00FB79FE">
        <w:rPr>
          <w:rFonts w:asciiTheme="majorBidi" w:hAnsiTheme="majorBidi" w:cstheme="majorBidi"/>
          <w:bCs/>
          <w:sz w:val="24"/>
          <w:szCs w:val="24"/>
          <w:lang w:eastAsia="bg-BG"/>
        </w:rPr>
        <w:t xml:space="preserve"> </w:t>
      </w:r>
    </w:p>
    <w:p w14:paraId="4C167D65" w14:textId="77777777" w:rsidR="00AD5B7D" w:rsidRPr="00FB79FE" w:rsidRDefault="00AD5B7D" w:rsidP="00AD5B7D">
      <w:pPr>
        <w:spacing w:line="360" w:lineRule="auto"/>
        <w:rPr>
          <w:rFonts w:asciiTheme="majorBidi" w:hAnsiTheme="majorBidi" w:cstheme="majorBidi"/>
          <w:sz w:val="24"/>
          <w:szCs w:val="24"/>
          <w:lang w:eastAsia="bg-BG"/>
        </w:rPr>
      </w:pPr>
      <w:r w:rsidRPr="00FB79FE">
        <w:rPr>
          <w:rFonts w:asciiTheme="majorBidi" w:eastAsia="DFKai-SB" w:hAnsiTheme="majorBidi" w:cstheme="majorBidi"/>
          <w:b/>
          <w:sz w:val="24"/>
          <w:szCs w:val="24"/>
          <w:lang w:val="en-US"/>
        </w:rPr>
        <w:t>Problem</w:t>
      </w:r>
      <w:r w:rsidRPr="00FB79FE">
        <w:rPr>
          <w:rFonts w:asciiTheme="majorBidi" w:eastAsia="DFKai-SB" w:hAnsiTheme="majorBidi" w:cstheme="majorBidi"/>
          <w:b/>
          <w:sz w:val="24"/>
          <w:szCs w:val="24"/>
        </w:rPr>
        <w:t xml:space="preserve"> 7. </w:t>
      </w:r>
      <w:r w:rsidRPr="00FB79FE">
        <w:rPr>
          <w:rFonts w:asciiTheme="majorBidi" w:hAnsiTheme="majorBidi" w:cstheme="majorBidi"/>
          <w:sz w:val="24"/>
          <w:szCs w:val="24"/>
          <w:lang w:val="en-US" w:eastAsia="bg-BG"/>
        </w:rPr>
        <w:t>9 numbers have been written in this</w:t>
      </w:r>
      <w:r w:rsidRPr="00FB79FE">
        <w:rPr>
          <w:rFonts w:asciiTheme="majorBidi" w:hAnsiTheme="majorBidi" w:cstheme="majorBidi"/>
          <w:sz w:val="24"/>
          <w:szCs w:val="24"/>
          <w:lang w:eastAsia="bg-BG"/>
        </w:rPr>
        <w:t xml:space="preserve"> </w:t>
      </w:r>
      <w:r w:rsidRPr="00FB79FE">
        <w:rPr>
          <w:rFonts w:asciiTheme="majorBidi" w:hAnsiTheme="majorBidi" w:cstheme="majorBidi"/>
          <w:sz w:val="24"/>
          <w:szCs w:val="24"/>
          <w:lang w:val="ru-RU" w:eastAsia="bg-BG"/>
        </w:rPr>
        <w:t>3</w:t>
      </w:r>
      <w:r w:rsidRPr="00FB79FE">
        <w:rPr>
          <w:rFonts w:asciiTheme="majorBidi" w:hAnsiTheme="majorBidi" w:cstheme="majorBidi"/>
          <w:sz w:val="24"/>
          <w:szCs w:val="24"/>
          <w:lang w:eastAsia="bg-BG"/>
        </w:rPr>
        <w:t>×</w:t>
      </w:r>
      <w:r w:rsidRPr="00FB79FE">
        <w:rPr>
          <w:rFonts w:asciiTheme="majorBidi" w:hAnsiTheme="majorBidi" w:cstheme="majorBidi"/>
          <w:sz w:val="24"/>
          <w:szCs w:val="24"/>
          <w:lang w:val="ru-RU" w:eastAsia="bg-BG"/>
        </w:rPr>
        <w:t>3</w:t>
      </w:r>
      <w:r w:rsidRPr="00FB79FE">
        <w:rPr>
          <w:rFonts w:asciiTheme="majorBidi" w:hAnsiTheme="majorBidi" w:cstheme="majorBidi"/>
          <w:sz w:val="24"/>
          <w:szCs w:val="24"/>
          <w:lang w:eastAsia="bg-BG"/>
        </w:rPr>
        <w:t xml:space="preserve"> </w:t>
      </w:r>
      <w:r w:rsidRPr="00FB79FE">
        <w:rPr>
          <w:rFonts w:asciiTheme="majorBidi" w:hAnsiTheme="majorBidi" w:cstheme="majorBidi"/>
          <w:sz w:val="24"/>
          <w:szCs w:val="24"/>
          <w:lang w:val="en-US" w:eastAsia="bg-BG"/>
        </w:rPr>
        <w:t>table</w:t>
      </w:r>
      <w:r w:rsidRPr="00FB79FE">
        <w:rPr>
          <w:rFonts w:asciiTheme="majorBidi" w:hAnsiTheme="majorBidi" w:cstheme="majorBidi"/>
          <w:sz w:val="24"/>
          <w:szCs w:val="24"/>
          <w:lang w:eastAsia="bg-BG"/>
        </w:rPr>
        <w:t>:</w:t>
      </w:r>
    </w:p>
    <w:tbl>
      <w:tblPr>
        <w:tblW w:w="0" w:type="auto"/>
        <w:jc w:val="center"/>
        <w:tblCellSpacing w:w="0" w:type="dxa"/>
        <w:tblBorders>
          <w:top w:val="outset" w:sz="18" w:space="0" w:color="auto"/>
          <w:left w:val="outset" w:sz="18" w:space="0" w:color="auto"/>
          <w:bottom w:val="outset" w:sz="18" w:space="0" w:color="auto"/>
          <w:right w:val="outset" w:sz="18" w:space="0" w:color="auto"/>
        </w:tblBorders>
        <w:shd w:val="clear" w:color="auto" w:fill="FFFF00"/>
        <w:tblCellMar>
          <w:top w:w="75" w:type="dxa"/>
          <w:left w:w="75" w:type="dxa"/>
          <w:bottom w:w="75" w:type="dxa"/>
          <w:right w:w="75" w:type="dxa"/>
        </w:tblCellMar>
        <w:tblLook w:val="04A0" w:firstRow="1" w:lastRow="0" w:firstColumn="1" w:lastColumn="0" w:noHBand="0" w:noVBand="1"/>
      </w:tblPr>
      <w:tblGrid>
        <w:gridCol w:w="420"/>
        <w:gridCol w:w="420"/>
        <w:gridCol w:w="420"/>
      </w:tblGrid>
      <w:tr w:rsidR="00AD5B7D" w:rsidRPr="00FB79FE" w14:paraId="2605A09B" w14:textId="77777777" w:rsidTr="00C5276A">
        <w:trPr>
          <w:trHeight w:val="360"/>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15D56EE6" w14:textId="77777777" w:rsidR="00AD5B7D" w:rsidRPr="00FB79FE" w:rsidRDefault="00AD5B7D" w:rsidP="00C5276A">
            <w:pPr>
              <w:spacing w:line="360" w:lineRule="auto"/>
              <w:jc w:val="center"/>
              <w:rPr>
                <w:rFonts w:asciiTheme="majorBidi" w:hAnsiTheme="majorBidi" w:cstheme="majorBidi"/>
                <w:sz w:val="24"/>
                <w:szCs w:val="24"/>
                <w:lang w:eastAsia="bg-BG"/>
              </w:rPr>
            </w:pPr>
            <w:r w:rsidRPr="00FB79FE">
              <w:rPr>
                <w:rFonts w:asciiTheme="majorBidi" w:hAnsiTheme="majorBidi" w:cstheme="majorBidi"/>
                <w:sz w:val="24"/>
                <w:szCs w:val="24"/>
                <w:lang w:eastAsia="bg-BG"/>
              </w:rPr>
              <w:t>4</w:t>
            </w:r>
          </w:p>
        </w:tc>
        <w:tc>
          <w:tcPr>
            <w:tcW w:w="420"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380C33EA" w14:textId="77777777" w:rsidR="00AD5B7D" w:rsidRPr="00FB79FE" w:rsidRDefault="00AD5B7D" w:rsidP="00C5276A">
            <w:pPr>
              <w:spacing w:line="360" w:lineRule="auto"/>
              <w:jc w:val="center"/>
              <w:rPr>
                <w:rFonts w:asciiTheme="majorBidi" w:hAnsiTheme="majorBidi" w:cstheme="majorBidi"/>
                <w:sz w:val="24"/>
                <w:szCs w:val="24"/>
                <w:lang w:val="en-US" w:eastAsia="bg-BG"/>
              </w:rPr>
            </w:pPr>
            <w:r w:rsidRPr="00FB79FE">
              <w:rPr>
                <w:rFonts w:asciiTheme="majorBidi" w:hAnsiTheme="majorBidi" w:cstheme="majorBidi"/>
                <w:sz w:val="24"/>
                <w:szCs w:val="24"/>
                <w:lang w:val="en-US" w:eastAsia="bg-BG"/>
              </w:rPr>
              <w:t>8</w:t>
            </w:r>
          </w:p>
        </w:tc>
        <w:tc>
          <w:tcPr>
            <w:tcW w:w="420" w:type="dxa"/>
            <w:tcBorders>
              <w:top w:val="outset" w:sz="6" w:space="0" w:color="auto"/>
              <w:left w:val="outset" w:sz="6" w:space="0" w:color="auto"/>
              <w:bottom w:val="outset" w:sz="6" w:space="0" w:color="auto"/>
              <w:right w:val="outset" w:sz="6" w:space="0" w:color="auto"/>
            </w:tcBorders>
            <w:shd w:val="clear" w:color="auto" w:fill="FFFF00"/>
            <w:vAlign w:val="center"/>
            <w:hideMark/>
          </w:tcPr>
          <w:p w14:paraId="473060FD" w14:textId="77777777" w:rsidR="00AD5B7D" w:rsidRPr="00FB79FE" w:rsidRDefault="00AD5B7D" w:rsidP="00C5276A">
            <w:pPr>
              <w:spacing w:line="360" w:lineRule="auto"/>
              <w:jc w:val="center"/>
              <w:rPr>
                <w:rFonts w:asciiTheme="majorBidi" w:hAnsiTheme="majorBidi" w:cstheme="majorBidi"/>
                <w:sz w:val="24"/>
                <w:szCs w:val="24"/>
                <w:lang w:val="en-US" w:eastAsia="bg-BG"/>
              </w:rPr>
            </w:pPr>
            <w:r w:rsidRPr="00FB79FE">
              <w:rPr>
                <w:rFonts w:asciiTheme="majorBidi" w:hAnsiTheme="majorBidi" w:cstheme="majorBidi"/>
                <w:sz w:val="24"/>
                <w:szCs w:val="24"/>
                <w:lang w:val="en-US" w:eastAsia="bg-BG"/>
              </w:rPr>
              <w:t>3</w:t>
            </w:r>
          </w:p>
        </w:tc>
      </w:tr>
      <w:tr w:rsidR="00AD5B7D" w:rsidRPr="00FB79FE" w14:paraId="316DE8F4" w14:textId="77777777" w:rsidTr="00C5276A">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40EF13DB" w14:textId="77777777" w:rsidR="00AD5B7D" w:rsidRPr="00FB79FE" w:rsidRDefault="00AD5B7D" w:rsidP="00C5276A">
            <w:pPr>
              <w:spacing w:line="360" w:lineRule="auto"/>
              <w:jc w:val="center"/>
              <w:rPr>
                <w:rFonts w:asciiTheme="majorBidi" w:hAnsiTheme="majorBidi" w:cstheme="majorBidi"/>
                <w:sz w:val="24"/>
                <w:szCs w:val="24"/>
                <w:lang w:eastAsia="bg-BG"/>
              </w:rPr>
            </w:pPr>
            <w:r w:rsidRPr="00FB79FE">
              <w:rPr>
                <w:rFonts w:asciiTheme="majorBidi" w:hAnsiTheme="majorBidi" w:cstheme="majorBidi"/>
                <w:sz w:val="24"/>
                <w:szCs w:val="24"/>
                <w:lang w:eastAsia="bg-BG"/>
              </w:rPr>
              <w:t>7</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2ED97F38" w14:textId="77777777" w:rsidR="00AD5B7D" w:rsidRPr="00FB79FE" w:rsidRDefault="00AD5B7D" w:rsidP="00C5276A">
            <w:pPr>
              <w:spacing w:line="360" w:lineRule="auto"/>
              <w:jc w:val="center"/>
              <w:rPr>
                <w:rFonts w:asciiTheme="majorBidi" w:hAnsiTheme="majorBidi" w:cstheme="majorBidi"/>
                <w:sz w:val="24"/>
                <w:szCs w:val="24"/>
                <w:lang w:val="en-US" w:eastAsia="bg-BG"/>
              </w:rPr>
            </w:pPr>
            <w:r w:rsidRPr="00FB79FE">
              <w:rPr>
                <w:rFonts w:asciiTheme="majorBidi" w:hAnsiTheme="majorBidi" w:cstheme="majorBidi"/>
                <w:sz w:val="24"/>
                <w:szCs w:val="24"/>
                <w:lang w:val="en-US" w:eastAsia="bg-BG"/>
              </w:rPr>
              <w:t>11</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68F245D5" w14:textId="77777777" w:rsidR="00AD5B7D" w:rsidRPr="00FB79FE" w:rsidRDefault="00AD5B7D" w:rsidP="00C5276A">
            <w:pPr>
              <w:spacing w:line="360" w:lineRule="auto"/>
              <w:jc w:val="center"/>
              <w:rPr>
                <w:rFonts w:asciiTheme="majorBidi" w:hAnsiTheme="majorBidi" w:cstheme="majorBidi"/>
                <w:sz w:val="24"/>
                <w:szCs w:val="24"/>
                <w:lang w:val="en-US" w:eastAsia="bg-BG"/>
              </w:rPr>
            </w:pPr>
            <w:r w:rsidRPr="00FB79FE">
              <w:rPr>
                <w:rFonts w:asciiTheme="majorBidi" w:hAnsiTheme="majorBidi" w:cstheme="majorBidi"/>
                <w:sz w:val="24"/>
                <w:szCs w:val="24"/>
                <w:lang w:val="en-US" w:eastAsia="bg-BG"/>
              </w:rPr>
              <w:t>6</w:t>
            </w:r>
          </w:p>
        </w:tc>
      </w:tr>
      <w:tr w:rsidR="00AD5B7D" w:rsidRPr="00FB79FE" w14:paraId="48430CAA" w14:textId="77777777" w:rsidTr="00C5276A">
        <w:trPr>
          <w:trHeight w:val="36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608E93AF" w14:textId="77777777" w:rsidR="00AD5B7D" w:rsidRPr="00FB79FE" w:rsidRDefault="00AD5B7D" w:rsidP="00C5276A">
            <w:pPr>
              <w:spacing w:line="360" w:lineRule="auto"/>
              <w:jc w:val="center"/>
              <w:rPr>
                <w:rFonts w:asciiTheme="majorBidi" w:hAnsiTheme="majorBidi" w:cstheme="majorBidi"/>
                <w:sz w:val="24"/>
                <w:szCs w:val="24"/>
                <w:lang w:eastAsia="bg-BG"/>
              </w:rPr>
            </w:pPr>
            <w:r w:rsidRPr="00FB79FE">
              <w:rPr>
                <w:rFonts w:asciiTheme="majorBidi" w:hAnsiTheme="majorBidi" w:cstheme="majorBidi"/>
                <w:sz w:val="24"/>
                <w:szCs w:val="24"/>
                <w:lang w:eastAsia="bg-BG"/>
              </w:rPr>
              <w:t>10</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58C47F82" w14:textId="77777777" w:rsidR="00AD5B7D" w:rsidRPr="00FB79FE" w:rsidRDefault="00AD5B7D" w:rsidP="00C5276A">
            <w:pPr>
              <w:spacing w:line="360" w:lineRule="auto"/>
              <w:jc w:val="center"/>
              <w:rPr>
                <w:rFonts w:asciiTheme="majorBidi" w:hAnsiTheme="majorBidi" w:cstheme="majorBidi"/>
                <w:sz w:val="24"/>
                <w:szCs w:val="24"/>
                <w:lang w:val="en-US" w:eastAsia="bg-BG"/>
              </w:rPr>
            </w:pPr>
            <w:r w:rsidRPr="00FB79FE">
              <w:rPr>
                <w:rFonts w:asciiTheme="majorBidi" w:hAnsiTheme="majorBidi" w:cstheme="majorBidi"/>
                <w:sz w:val="24"/>
                <w:szCs w:val="24"/>
                <w:lang w:val="en-US" w:eastAsia="bg-BG"/>
              </w:rPr>
              <w:t>14</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055C7D64" w14:textId="77777777" w:rsidR="00AD5B7D" w:rsidRPr="00FB79FE" w:rsidRDefault="00AD5B7D" w:rsidP="00C5276A">
            <w:pPr>
              <w:spacing w:line="360" w:lineRule="auto"/>
              <w:jc w:val="center"/>
              <w:rPr>
                <w:rFonts w:asciiTheme="majorBidi" w:hAnsiTheme="majorBidi" w:cstheme="majorBidi"/>
                <w:sz w:val="24"/>
                <w:szCs w:val="24"/>
                <w:lang w:val="en-US" w:eastAsia="bg-BG"/>
              </w:rPr>
            </w:pPr>
            <w:r w:rsidRPr="00FB79FE">
              <w:rPr>
                <w:rFonts w:asciiTheme="majorBidi" w:hAnsiTheme="majorBidi" w:cstheme="majorBidi"/>
                <w:sz w:val="24"/>
                <w:szCs w:val="24"/>
                <w:lang w:val="en-US" w:eastAsia="bg-BG"/>
              </w:rPr>
              <w:t>9</w:t>
            </w:r>
          </w:p>
        </w:tc>
      </w:tr>
    </w:tbl>
    <w:p w14:paraId="4F49BD75" w14:textId="77777777" w:rsidR="00AD5B7D" w:rsidRPr="00FB79FE" w:rsidRDefault="00AD5B7D" w:rsidP="00AD5B7D">
      <w:pPr>
        <w:spacing w:line="360" w:lineRule="auto"/>
        <w:jc w:val="both"/>
        <w:rPr>
          <w:rFonts w:asciiTheme="majorBidi" w:hAnsiTheme="majorBidi" w:cstheme="majorBidi"/>
          <w:sz w:val="24"/>
          <w:szCs w:val="24"/>
          <w:lang w:eastAsia="bg-BG"/>
        </w:rPr>
      </w:pPr>
      <w:r w:rsidRPr="00FB79FE">
        <w:rPr>
          <w:rFonts w:asciiTheme="majorBidi" w:hAnsiTheme="majorBidi" w:cstheme="majorBidi"/>
          <w:sz w:val="24"/>
          <w:szCs w:val="24"/>
          <w:lang w:val="en-US" w:eastAsia="bg-BG"/>
        </w:rPr>
        <w:t>You must pick one number at random and strikethrough the other numbers in the row and column of this number. Then you must pick one of the remaining 4 numbers, and again strikethrough the numbers in its row and column. There is 1 number remaining. Find the sum of the numbers you picked, as well as the remaining number.</w:t>
      </w:r>
    </w:p>
    <w:p w14:paraId="5AF61A54" w14:textId="77777777" w:rsidR="00AD5B7D" w:rsidRPr="00FB79FE" w:rsidRDefault="00AD5B7D" w:rsidP="00AD5B7D">
      <w:pPr>
        <w:spacing w:line="360" w:lineRule="auto"/>
        <w:jc w:val="both"/>
        <w:rPr>
          <w:rFonts w:asciiTheme="majorBidi" w:hAnsiTheme="majorBidi" w:cstheme="majorBidi"/>
          <w:sz w:val="24"/>
          <w:szCs w:val="24"/>
          <w:lang w:eastAsia="bg-BG"/>
        </w:rPr>
      </w:pPr>
      <w:r w:rsidRPr="00FB79FE">
        <w:rPr>
          <w:rFonts w:asciiTheme="majorBidi" w:hAnsiTheme="majorBidi" w:cstheme="majorBidi"/>
          <w:i/>
          <w:sz w:val="24"/>
          <w:szCs w:val="24"/>
          <w:lang w:val="en-US" w:eastAsia="bg-BG"/>
        </w:rPr>
        <w:t>Hint:</w:t>
      </w:r>
      <w:r w:rsidRPr="00FB79FE">
        <w:rPr>
          <w:rFonts w:asciiTheme="majorBidi" w:hAnsiTheme="majorBidi" w:cstheme="majorBidi"/>
          <w:b/>
          <w:sz w:val="24"/>
          <w:szCs w:val="24"/>
          <w:lang w:val="en-US" w:eastAsia="bg-BG"/>
        </w:rPr>
        <w:t xml:space="preserve"> </w:t>
      </w:r>
      <w:r w:rsidRPr="00FB79FE">
        <w:rPr>
          <w:rFonts w:asciiTheme="majorBidi" w:hAnsiTheme="majorBidi" w:cstheme="majorBidi"/>
          <w:sz w:val="24"/>
          <w:szCs w:val="24"/>
          <w:lang w:val="en-US" w:eastAsia="bg-BG"/>
        </w:rPr>
        <w:t>The number</w:t>
      </w:r>
      <w:r w:rsidRPr="00FB79FE">
        <w:rPr>
          <w:rFonts w:asciiTheme="majorBidi" w:hAnsiTheme="majorBidi" w:cstheme="majorBidi"/>
          <w:sz w:val="24"/>
          <w:szCs w:val="24"/>
          <w:lang w:eastAsia="bg-BG"/>
        </w:rPr>
        <w:t xml:space="preserve"> 8 </w:t>
      </w:r>
      <w:r w:rsidRPr="00FB79FE">
        <w:rPr>
          <w:rFonts w:asciiTheme="majorBidi" w:hAnsiTheme="majorBidi" w:cstheme="majorBidi"/>
          <w:sz w:val="24"/>
          <w:szCs w:val="24"/>
          <w:lang w:val="en-US" w:eastAsia="bg-BG"/>
        </w:rPr>
        <w:t xml:space="preserve">is in the same row as the numbers </w:t>
      </w:r>
      <w:r w:rsidRPr="00FB79FE">
        <w:rPr>
          <w:rFonts w:asciiTheme="majorBidi" w:hAnsiTheme="majorBidi" w:cstheme="majorBidi"/>
          <w:sz w:val="24"/>
          <w:szCs w:val="24"/>
          <w:lang w:val="ru-RU" w:eastAsia="bg-BG"/>
        </w:rPr>
        <w:t>4</w:t>
      </w:r>
      <w:r w:rsidRPr="00FB79FE">
        <w:rPr>
          <w:rFonts w:asciiTheme="majorBidi" w:hAnsiTheme="majorBidi" w:cstheme="majorBidi"/>
          <w:sz w:val="24"/>
          <w:szCs w:val="24"/>
          <w:lang w:eastAsia="bg-BG"/>
        </w:rPr>
        <w:t xml:space="preserve"> </w:t>
      </w:r>
      <w:r w:rsidRPr="00FB79FE">
        <w:rPr>
          <w:rFonts w:asciiTheme="majorBidi" w:hAnsiTheme="majorBidi" w:cstheme="majorBidi"/>
          <w:sz w:val="24"/>
          <w:szCs w:val="24"/>
          <w:lang w:val="en-US" w:eastAsia="bg-BG"/>
        </w:rPr>
        <w:t>and</w:t>
      </w:r>
      <w:r w:rsidRPr="00FB79FE">
        <w:rPr>
          <w:rFonts w:asciiTheme="majorBidi" w:hAnsiTheme="majorBidi" w:cstheme="majorBidi"/>
          <w:sz w:val="24"/>
          <w:szCs w:val="24"/>
          <w:lang w:eastAsia="bg-BG"/>
        </w:rPr>
        <w:t xml:space="preserve"> 3</w:t>
      </w:r>
      <w:r w:rsidRPr="00FB79FE">
        <w:rPr>
          <w:rFonts w:asciiTheme="majorBidi" w:hAnsiTheme="majorBidi" w:cstheme="majorBidi"/>
          <w:sz w:val="24"/>
          <w:szCs w:val="24"/>
          <w:lang w:val="en-US" w:eastAsia="bg-BG"/>
        </w:rPr>
        <w:t xml:space="preserve"> and in the same column as the numbers </w:t>
      </w:r>
      <w:r w:rsidRPr="00FB79FE">
        <w:rPr>
          <w:rFonts w:asciiTheme="majorBidi" w:hAnsiTheme="majorBidi" w:cstheme="majorBidi"/>
          <w:sz w:val="24"/>
          <w:szCs w:val="24"/>
          <w:lang w:val="ru-RU" w:eastAsia="bg-BG"/>
        </w:rPr>
        <w:t>11</w:t>
      </w:r>
      <w:r w:rsidRPr="00FB79FE">
        <w:rPr>
          <w:rFonts w:asciiTheme="majorBidi" w:hAnsiTheme="majorBidi" w:cstheme="majorBidi"/>
          <w:sz w:val="24"/>
          <w:szCs w:val="24"/>
          <w:lang w:eastAsia="bg-BG"/>
        </w:rPr>
        <w:t xml:space="preserve"> </w:t>
      </w:r>
      <w:r w:rsidRPr="00FB79FE">
        <w:rPr>
          <w:rFonts w:asciiTheme="majorBidi" w:hAnsiTheme="majorBidi" w:cstheme="majorBidi"/>
          <w:sz w:val="24"/>
          <w:szCs w:val="24"/>
          <w:lang w:val="en-US" w:eastAsia="bg-BG"/>
        </w:rPr>
        <w:t xml:space="preserve">and </w:t>
      </w:r>
      <w:r w:rsidRPr="00FB79FE">
        <w:rPr>
          <w:rFonts w:asciiTheme="majorBidi" w:hAnsiTheme="majorBidi" w:cstheme="majorBidi"/>
          <w:sz w:val="24"/>
          <w:szCs w:val="24"/>
          <w:lang w:eastAsia="bg-BG"/>
        </w:rPr>
        <w:t>1</w:t>
      </w:r>
      <w:r w:rsidRPr="00FB79FE">
        <w:rPr>
          <w:rFonts w:asciiTheme="majorBidi" w:hAnsiTheme="majorBidi" w:cstheme="majorBidi"/>
          <w:sz w:val="24"/>
          <w:szCs w:val="24"/>
          <w:lang w:val="ru-RU" w:eastAsia="bg-BG"/>
        </w:rPr>
        <w:t>4</w:t>
      </w:r>
      <w:r w:rsidRPr="00FB79FE">
        <w:rPr>
          <w:rFonts w:asciiTheme="majorBidi" w:hAnsiTheme="majorBidi" w:cstheme="majorBidi"/>
          <w:sz w:val="24"/>
          <w:szCs w:val="24"/>
          <w:lang w:eastAsia="bg-BG"/>
        </w:rPr>
        <w:t>.</w:t>
      </w:r>
    </w:p>
    <w:p w14:paraId="2E5CE6C7" w14:textId="77777777" w:rsidR="00AD5B7D" w:rsidRPr="00FB79FE" w:rsidRDefault="00AD5B7D" w:rsidP="00AD5B7D">
      <w:pPr>
        <w:spacing w:after="0" w:line="360" w:lineRule="auto"/>
        <w:jc w:val="center"/>
        <w:rPr>
          <w:rFonts w:ascii="Times New Roman" w:hAnsi="Times New Roman" w:cs="Times New Roman"/>
          <w:b/>
          <w:bCs/>
          <w:sz w:val="24"/>
          <w:szCs w:val="24"/>
          <w:lang w:eastAsia="bg-BG"/>
        </w:rPr>
      </w:pPr>
    </w:p>
    <w:p w14:paraId="3D0E271A" w14:textId="77777777" w:rsidR="00AD5B7D" w:rsidRPr="00FB79FE" w:rsidRDefault="00AD5B7D" w:rsidP="00AD5B7D">
      <w:pPr>
        <w:spacing w:after="0" w:line="360" w:lineRule="auto"/>
        <w:jc w:val="center"/>
        <w:rPr>
          <w:rFonts w:ascii="Times New Roman" w:hAnsi="Times New Roman" w:cs="Times New Roman"/>
          <w:b/>
          <w:bCs/>
          <w:sz w:val="24"/>
          <w:szCs w:val="24"/>
          <w:lang w:eastAsia="bg-BG"/>
        </w:rPr>
      </w:pPr>
      <w:r w:rsidRPr="00FB79FE">
        <w:rPr>
          <w:rFonts w:ascii="Times New Roman" w:hAnsi="Times New Roman" w:cs="Times New Roman"/>
          <w:b/>
          <w:bCs/>
          <w:sz w:val="24"/>
          <w:szCs w:val="24"/>
          <w:lang w:eastAsia="bg-BG"/>
        </w:rPr>
        <w:t>GROUP 5</w:t>
      </w:r>
    </w:p>
    <w:p w14:paraId="62FEDCDF" w14:textId="77777777" w:rsidR="00AD5B7D" w:rsidRPr="00FB79FE" w:rsidRDefault="00AD5B7D" w:rsidP="00AD5B7D">
      <w:pPr>
        <w:spacing w:after="0" w:line="360" w:lineRule="auto"/>
        <w:jc w:val="both"/>
        <w:rPr>
          <w:rFonts w:ascii="Times New Roman" w:hAnsi="Times New Roman" w:cs="Times New Roman"/>
          <w:sz w:val="24"/>
          <w:szCs w:val="24"/>
          <w:lang w:val="en-US"/>
        </w:rPr>
      </w:pPr>
      <w:r w:rsidRPr="00FB79FE">
        <w:rPr>
          <w:rFonts w:ascii="Times New Roman" w:hAnsi="Times New Roman" w:cs="Times New Roman"/>
          <w:b/>
          <w:sz w:val="24"/>
          <w:szCs w:val="24"/>
          <w:lang w:val="en-US"/>
        </w:rPr>
        <w:t>Problem</w:t>
      </w:r>
      <w:r w:rsidRPr="00FB79FE">
        <w:rPr>
          <w:rFonts w:ascii="Times New Roman" w:hAnsi="Times New Roman" w:cs="Times New Roman"/>
          <w:b/>
          <w:sz w:val="24"/>
          <w:szCs w:val="24"/>
        </w:rPr>
        <w:t xml:space="preserve"> 1. </w:t>
      </w:r>
      <w:r w:rsidRPr="00FB79FE">
        <w:rPr>
          <w:rFonts w:ascii="Times New Roman" w:hAnsi="Times New Roman" w:cs="Times New Roman"/>
          <w:sz w:val="24"/>
          <w:szCs w:val="24"/>
        </w:rPr>
        <w:t xml:space="preserve">What is the smallest possible sum of the natural numbers </w:t>
      </w:r>
      <w:r w:rsidRPr="00FB79FE">
        <w:rPr>
          <w:rFonts w:ascii="Times New Roman" w:hAnsi="Times New Roman" w:cs="Times New Roman"/>
          <w:i/>
          <w:sz w:val="24"/>
          <w:szCs w:val="24"/>
        </w:rPr>
        <w:t>a</w:t>
      </w:r>
      <w:r w:rsidRPr="00FB79FE">
        <w:rPr>
          <w:rFonts w:ascii="Times New Roman" w:hAnsi="Times New Roman" w:cs="Times New Roman"/>
          <w:sz w:val="24"/>
          <w:szCs w:val="24"/>
        </w:rPr>
        <w:t xml:space="preserve"> and </w:t>
      </w:r>
      <w:r w:rsidRPr="00FB79FE">
        <w:rPr>
          <w:rFonts w:ascii="Times New Roman" w:hAnsi="Times New Roman" w:cs="Times New Roman"/>
          <w:i/>
          <w:sz w:val="24"/>
          <w:szCs w:val="24"/>
        </w:rPr>
        <w:t>b</w:t>
      </w:r>
      <w:r w:rsidRPr="00FB79FE">
        <w:rPr>
          <w:rFonts w:ascii="Times New Roman" w:hAnsi="Times New Roman" w:cs="Times New Roman"/>
          <w:sz w:val="24"/>
          <w:szCs w:val="24"/>
        </w:rPr>
        <w:t xml:space="preserve"> , if</w:t>
      </w:r>
    </w:p>
    <w:p w14:paraId="666C3B57" w14:textId="77777777" w:rsidR="00AD5B7D" w:rsidRPr="00FB79FE" w:rsidRDefault="00326F68" w:rsidP="00AD5B7D">
      <w:pPr>
        <w:spacing w:after="0" w:line="360" w:lineRule="auto"/>
        <w:jc w:val="center"/>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5</m:t>
            </m:r>
          </m:den>
        </m:f>
        <m:r>
          <w:rPr>
            <w:rFonts w:ascii="Cambria Math" w:hAnsi="Cambria Math" w:cs="Times New Roman"/>
            <w:sz w:val="24"/>
            <w:szCs w:val="24"/>
          </w:rPr>
          <m:t>&lt;1</m:t>
        </m:r>
      </m:oMath>
      <w:r w:rsidR="00AD5B7D" w:rsidRPr="00FB79FE">
        <w:rPr>
          <w:rFonts w:ascii="Times New Roman" w:eastAsiaTheme="minorEastAsia" w:hAnsi="Times New Roman" w:cs="Times New Roman"/>
          <w:sz w:val="24"/>
          <w:szCs w:val="24"/>
          <w:lang w:val="en-US"/>
        </w:rPr>
        <w:t xml:space="preserve"> and </w:t>
      </w:r>
      <w:r w:rsidR="00AD5B7D" w:rsidRPr="00FB79FE">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7</m:t>
            </m:r>
          </m:den>
        </m:f>
        <m:r>
          <w:rPr>
            <w:rFonts w:ascii="Cambria Math" w:hAnsi="Cambria Math" w:cs="Times New Roman"/>
            <w:sz w:val="24"/>
            <w:szCs w:val="24"/>
          </w:rPr>
          <m:t>&gt;1</m:t>
        </m:r>
      </m:oMath>
      <w:r w:rsidR="00AD5B7D" w:rsidRPr="00FB79FE">
        <w:rPr>
          <w:rFonts w:ascii="Times New Roman" w:eastAsiaTheme="minorEastAsia" w:hAnsi="Times New Roman" w:cs="Times New Roman"/>
          <w:sz w:val="24"/>
          <w:szCs w:val="24"/>
        </w:rPr>
        <w:t xml:space="preserve"> ?</w:t>
      </w:r>
    </w:p>
    <w:p w14:paraId="612D5AC3" w14:textId="77777777" w:rsidR="00AD5B7D" w:rsidRPr="00FB79FE" w:rsidRDefault="00AD5B7D" w:rsidP="00AD5B7D">
      <w:pPr>
        <w:spacing w:after="0" w:line="360" w:lineRule="auto"/>
        <w:jc w:val="both"/>
        <w:rPr>
          <w:rFonts w:ascii="Times New Roman" w:hAnsi="Times New Roman" w:cs="Times New Roman"/>
          <w:sz w:val="24"/>
          <w:szCs w:val="24"/>
        </w:rPr>
      </w:pPr>
      <w:r w:rsidRPr="00FB79FE">
        <w:rPr>
          <w:rFonts w:ascii="Times New Roman" w:hAnsi="Times New Roman" w:cs="Times New Roman"/>
          <w:b/>
          <w:sz w:val="24"/>
          <w:szCs w:val="24"/>
          <w:lang w:val="ru-RU"/>
        </w:rPr>
        <w:t xml:space="preserve">Problem 2. </w:t>
      </w:r>
      <w:r w:rsidRPr="00FB79FE">
        <w:rPr>
          <w:rFonts w:ascii="Times New Roman" w:hAnsi="Times New Roman" w:cs="Times New Roman"/>
          <w:sz w:val="24"/>
          <w:szCs w:val="24"/>
          <w:lang w:val="en-US"/>
        </w:rPr>
        <w:t>The digits 1, 2 and 3 are the only digits used to form all decimals, and in each of them each digit is only used once. How many of these decimals are smaller than 3?</w:t>
      </w:r>
    </w:p>
    <w:p w14:paraId="23FFC2BC" w14:textId="77777777" w:rsidR="00AD5B7D" w:rsidRPr="00FB79FE" w:rsidRDefault="00AD5B7D" w:rsidP="00AD5B7D">
      <w:pPr>
        <w:pStyle w:val="NormalWeb"/>
        <w:spacing w:before="0" w:after="0" w:line="360" w:lineRule="auto"/>
        <w:rPr>
          <w:b/>
          <w:bCs/>
          <w:lang w:val="ru-RU"/>
        </w:rPr>
      </w:pPr>
      <w:r w:rsidRPr="00FB79FE">
        <w:rPr>
          <w:b/>
          <w:bCs/>
          <w:lang w:val="en-US"/>
        </w:rPr>
        <w:t>Problem</w:t>
      </w:r>
      <w:r w:rsidRPr="00FB79FE">
        <w:rPr>
          <w:b/>
          <w:bCs/>
          <w:lang w:val="ru-RU"/>
        </w:rPr>
        <w:t xml:space="preserve"> </w:t>
      </w:r>
      <w:r w:rsidRPr="00FB79FE">
        <w:rPr>
          <w:b/>
          <w:bCs/>
        </w:rPr>
        <w:t>3</w:t>
      </w:r>
      <w:r w:rsidRPr="00FB79FE">
        <w:rPr>
          <w:b/>
          <w:bCs/>
          <w:lang w:val="ru-RU"/>
        </w:rPr>
        <w:t xml:space="preserve">. </w:t>
      </w:r>
      <w:r w:rsidRPr="00FB79FE">
        <w:rPr>
          <w:bCs/>
          <w:lang w:val="en-US"/>
        </w:rPr>
        <w:t>How many 5-digit numbers 3*91* are there, such that are divisible by</w:t>
      </w:r>
      <w:r w:rsidRPr="00FB79FE">
        <w:rPr>
          <w:bCs/>
        </w:rPr>
        <w:t xml:space="preserve"> </w:t>
      </w:r>
      <w:r w:rsidRPr="00FB79FE">
        <w:rPr>
          <w:bCs/>
          <w:lang w:val="en-US"/>
        </w:rPr>
        <w:t>22?</w:t>
      </w:r>
    </w:p>
    <w:p w14:paraId="25DE5C3F" w14:textId="77777777" w:rsidR="00AD5B7D" w:rsidRDefault="00AD5B7D" w:rsidP="00AD5B7D">
      <w:pPr>
        <w:spacing w:after="0" w:line="360" w:lineRule="auto"/>
        <w:jc w:val="both"/>
        <w:rPr>
          <w:rFonts w:ascii="Times New Roman" w:hAnsi="Times New Roman" w:cs="Times New Roman"/>
          <w:b/>
          <w:bCs/>
          <w:sz w:val="24"/>
          <w:szCs w:val="24"/>
          <w:lang w:val="en-US"/>
        </w:rPr>
      </w:pPr>
    </w:p>
    <w:p w14:paraId="5E85AE55" w14:textId="77777777" w:rsidR="00AD5B7D" w:rsidRPr="00FB79FE" w:rsidRDefault="00AD5B7D" w:rsidP="00AD5B7D">
      <w:pPr>
        <w:spacing w:after="0" w:line="360" w:lineRule="auto"/>
        <w:jc w:val="both"/>
        <w:rPr>
          <w:rFonts w:ascii="Times New Roman" w:hAnsi="Times New Roman" w:cs="Times New Roman"/>
          <w:bCs/>
          <w:sz w:val="24"/>
          <w:szCs w:val="24"/>
          <w:lang w:val="en-US"/>
        </w:rPr>
      </w:pPr>
      <w:r w:rsidRPr="00FB79FE">
        <w:rPr>
          <w:rFonts w:ascii="Times New Roman" w:hAnsi="Times New Roman" w:cs="Times New Roman"/>
          <w:b/>
          <w:bCs/>
          <w:sz w:val="24"/>
          <w:szCs w:val="24"/>
          <w:lang w:val="en-US"/>
        </w:rPr>
        <w:t xml:space="preserve">Problem </w:t>
      </w:r>
      <w:r w:rsidRPr="00FB79FE">
        <w:rPr>
          <w:rFonts w:ascii="Times New Roman" w:hAnsi="Times New Roman" w:cs="Times New Roman"/>
          <w:b/>
          <w:bCs/>
          <w:sz w:val="24"/>
          <w:szCs w:val="24"/>
        </w:rPr>
        <w:t>4</w:t>
      </w:r>
      <w:r w:rsidRPr="00FB79FE">
        <w:rPr>
          <w:rFonts w:ascii="Times New Roman" w:hAnsi="Times New Roman" w:cs="Times New Roman"/>
          <w:b/>
          <w:bCs/>
          <w:sz w:val="24"/>
          <w:szCs w:val="24"/>
          <w:lang w:val="en-US"/>
        </w:rPr>
        <w:t xml:space="preserve">. </w:t>
      </w:r>
      <w:r w:rsidRPr="00FB79FE">
        <w:rPr>
          <w:rFonts w:ascii="Times New Roman" w:hAnsi="Times New Roman" w:cs="Times New Roman"/>
          <w:bCs/>
          <w:sz w:val="24"/>
          <w:szCs w:val="24"/>
          <w:lang w:val="en-US"/>
        </w:rPr>
        <w:t xml:space="preserve">How many values of the natural number </w:t>
      </w:r>
      <w:r w:rsidRPr="00FB79FE">
        <w:rPr>
          <w:rFonts w:ascii="Times New Roman" w:hAnsi="Times New Roman" w:cs="Times New Roman"/>
          <w:bCs/>
          <w:i/>
          <w:sz w:val="24"/>
          <w:szCs w:val="24"/>
          <w:lang w:val="en-US"/>
        </w:rPr>
        <w:t>x</w:t>
      </w:r>
      <w:r w:rsidRPr="00FB79FE">
        <w:rPr>
          <w:rFonts w:ascii="Times New Roman" w:hAnsi="Times New Roman" w:cs="Times New Roman"/>
          <w:bCs/>
          <w:sz w:val="24"/>
          <w:szCs w:val="24"/>
          <w:lang w:val="en-US"/>
        </w:rPr>
        <w:t xml:space="preserve"> are there if </w:t>
      </w:r>
      <w:r w:rsidRPr="00FB79FE">
        <w:rPr>
          <w:rFonts w:ascii="Times New Roman" w:hAnsi="Times New Roman" w:cs="Times New Roman"/>
          <w:bCs/>
          <w:i/>
          <w:sz w:val="24"/>
          <w:szCs w:val="24"/>
          <w:lang w:val="en-US"/>
        </w:rPr>
        <w:t>x</w:t>
      </w:r>
      <w:r w:rsidRPr="00FB79FE">
        <w:rPr>
          <w:rFonts w:ascii="Times New Roman" w:hAnsi="Times New Roman" w:cs="Times New Roman"/>
          <w:bCs/>
          <w:sz w:val="24"/>
          <w:szCs w:val="24"/>
          <w:lang w:val="en-US"/>
        </w:rPr>
        <w:t>% of 56 is an integer smaller than 100?</w:t>
      </w:r>
    </w:p>
    <w:p w14:paraId="497DDDBA" w14:textId="77777777" w:rsidR="00AD5B7D" w:rsidRPr="00FB79FE" w:rsidRDefault="00AD5B7D" w:rsidP="00AD5B7D">
      <w:pPr>
        <w:pStyle w:val="NormalWeb"/>
        <w:spacing w:before="0" w:after="0" w:line="360" w:lineRule="auto"/>
        <w:rPr>
          <w:b/>
          <w:bCs/>
          <w:lang w:val="en-US"/>
        </w:rPr>
      </w:pPr>
    </w:p>
    <w:p w14:paraId="7CB00328" w14:textId="77777777" w:rsidR="00AD5B7D" w:rsidRPr="00FB79FE" w:rsidRDefault="00AD5B7D" w:rsidP="00AD5B7D">
      <w:pPr>
        <w:pStyle w:val="NormalWeb"/>
        <w:spacing w:before="0" w:after="0" w:line="360" w:lineRule="auto"/>
        <w:jc w:val="both"/>
        <w:rPr>
          <w:bCs/>
        </w:rPr>
      </w:pPr>
      <w:r w:rsidRPr="00FB79FE">
        <w:rPr>
          <w:b/>
          <w:bCs/>
          <w:lang w:val="en-US"/>
        </w:rPr>
        <w:t xml:space="preserve">Problem </w:t>
      </w:r>
      <w:r w:rsidRPr="00FB79FE">
        <w:rPr>
          <w:b/>
          <w:bCs/>
        </w:rPr>
        <w:t>5</w:t>
      </w:r>
      <w:r w:rsidRPr="00FB79FE">
        <w:rPr>
          <w:bCs/>
        </w:rPr>
        <w:t>. One of the diagonal</w:t>
      </w:r>
      <w:r w:rsidRPr="00FB79FE">
        <w:rPr>
          <w:bCs/>
          <w:lang w:val="en-GB"/>
        </w:rPr>
        <w:t>s</w:t>
      </w:r>
      <w:r w:rsidRPr="00FB79FE">
        <w:rPr>
          <w:bCs/>
        </w:rPr>
        <w:t xml:space="preserve"> of a quadrilateral with a perimeter of 20.6 cm divides it into two triangles with perimeters of 10.8 cm and 15.7 cm. How many centimeters is this diagonal?</w:t>
      </w:r>
    </w:p>
    <w:p w14:paraId="07760687" w14:textId="77777777" w:rsidR="00AD5B7D" w:rsidRPr="00FB79FE" w:rsidRDefault="00AD5B7D" w:rsidP="00AD5B7D">
      <w:pPr>
        <w:pStyle w:val="NormalWeb"/>
        <w:spacing w:before="0" w:after="0" w:line="360" w:lineRule="auto"/>
        <w:jc w:val="both"/>
        <w:rPr>
          <w:bCs/>
        </w:rPr>
      </w:pPr>
    </w:p>
    <w:p w14:paraId="55E51939" w14:textId="77777777" w:rsidR="00AD5B7D" w:rsidRPr="00FB79FE" w:rsidRDefault="00AD5B7D" w:rsidP="00AD5B7D">
      <w:pPr>
        <w:spacing w:after="0" w:line="360" w:lineRule="auto"/>
        <w:jc w:val="center"/>
        <w:rPr>
          <w:rFonts w:ascii="Times New Roman" w:hAnsi="Times New Roman" w:cs="Times New Roman"/>
          <w:b/>
          <w:bCs/>
          <w:sz w:val="24"/>
          <w:szCs w:val="24"/>
          <w:lang w:eastAsia="bg-BG"/>
        </w:rPr>
      </w:pPr>
    </w:p>
    <w:p w14:paraId="510571AE" w14:textId="77777777" w:rsidR="00AD5B7D" w:rsidRPr="00FB79FE" w:rsidRDefault="00AD5B7D" w:rsidP="00AD5B7D">
      <w:pPr>
        <w:pStyle w:val="NormalWeb"/>
        <w:spacing w:before="0" w:after="0" w:line="360" w:lineRule="auto"/>
        <w:rPr>
          <w:bCs/>
        </w:rPr>
      </w:pPr>
      <w:r w:rsidRPr="00FB79FE">
        <w:rPr>
          <w:b/>
          <w:bCs/>
          <w:lang w:val="en-US"/>
        </w:rPr>
        <w:t xml:space="preserve">Problem </w:t>
      </w:r>
      <w:r w:rsidRPr="00FB79FE">
        <w:rPr>
          <w:b/>
          <w:bCs/>
        </w:rPr>
        <w:t>6</w:t>
      </w:r>
      <w:r w:rsidRPr="00FB79FE">
        <w:rPr>
          <w:bCs/>
        </w:rPr>
        <w:t xml:space="preserve">. The side </w:t>
      </w:r>
      <w:r w:rsidRPr="00FB79FE">
        <w:rPr>
          <w:bCs/>
          <w:lang w:val="en-GB"/>
        </w:rPr>
        <w:t xml:space="preserve">length </w:t>
      </w:r>
      <w:r w:rsidRPr="00FB79FE">
        <w:rPr>
          <w:bCs/>
        </w:rPr>
        <w:t xml:space="preserve">of each cell is 1 cm. </w:t>
      </w:r>
      <w:r w:rsidRPr="00FB79FE">
        <w:rPr>
          <w:bCs/>
          <w:lang w:val="en-GB"/>
        </w:rPr>
        <w:t>H</w:t>
      </w:r>
      <w:r w:rsidRPr="00FB79FE">
        <w:rPr>
          <w:bCs/>
        </w:rPr>
        <w:t xml:space="preserve">ow many different paths </w:t>
      </w:r>
      <w:r w:rsidRPr="00FB79FE">
        <w:rPr>
          <w:bCs/>
          <w:lang w:val="en-GB"/>
        </w:rPr>
        <w:t xml:space="preserve">with a </w:t>
      </w:r>
      <w:r w:rsidRPr="00FB79FE">
        <w:rPr>
          <w:bCs/>
        </w:rPr>
        <w:t xml:space="preserve">length </w:t>
      </w:r>
      <w:r w:rsidRPr="00FB79FE">
        <w:rPr>
          <w:bCs/>
          <w:lang w:val="en-GB"/>
        </w:rPr>
        <w:t xml:space="preserve">of </w:t>
      </w:r>
      <w:r w:rsidRPr="00FB79FE">
        <w:rPr>
          <w:bCs/>
        </w:rPr>
        <w:t>8 cm</w:t>
      </w:r>
      <w:r w:rsidRPr="00FB79FE">
        <w:rPr>
          <w:bCs/>
          <w:lang w:val="en-GB"/>
        </w:rPr>
        <w:t xml:space="preserve"> can be taken</w:t>
      </w:r>
      <w:r w:rsidRPr="00FB79FE">
        <w:rPr>
          <w:bCs/>
        </w:rPr>
        <w:t xml:space="preserve">, along the sides of the cells, </w:t>
      </w:r>
      <w:r w:rsidRPr="00FB79FE">
        <w:rPr>
          <w:bCs/>
          <w:lang w:val="en-GB"/>
        </w:rPr>
        <w:t xml:space="preserve">in order to </w:t>
      </w:r>
      <w:r w:rsidRPr="00FB79FE">
        <w:rPr>
          <w:bCs/>
        </w:rPr>
        <w:t xml:space="preserve">get from </w:t>
      </w:r>
      <w:r w:rsidRPr="00FB79FE">
        <w:rPr>
          <w:bCs/>
          <w:i/>
        </w:rPr>
        <w:t>A</w:t>
      </w:r>
      <w:r w:rsidRPr="00FB79FE">
        <w:rPr>
          <w:bCs/>
        </w:rPr>
        <w:t xml:space="preserve"> to </w:t>
      </w:r>
      <w:r w:rsidRPr="00FB79FE">
        <w:rPr>
          <w:bCs/>
          <w:i/>
        </w:rPr>
        <w:t>B</w:t>
      </w:r>
      <w:r w:rsidRPr="00FB79FE">
        <w:rPr>
          <w:bCs/>
        </w:rPr>
        <w:t>?</w:t>
      </w:r>
    </w:p>
    <w:p w14:paraId="58E6EF1C" w14:textId="77777777" w:rsidR="00AD5B7D" w:rsidRPr="00FB79FE" w:rsidRDefault="00AD5B7D" w:rsidP="00AD5B7D">
      <w:pPr>
        <w:pStyle w:val="NormalWeb"/>
        <w:spacing w:before="0" w:after="0" w:line="360" w:lineRule="auto"/>
        <w:jc w:val="center"/>
        <w:rPr>
          <w:bCs/>
        </w:rPr>
      </w:pPr>
      <w:r w:rsidRPr="00FB79FE">
        <w:rPr>
          <w:noProof/>
        </w:rPr>
        <w:object w:dxaOrig="3414" w:dyaOrig="1146" w14:anchorId="666C1002">
          <v:shape id="_x0000_i1028" type="#_x0000_t75" alt="" style="width:171pt;height:57pt;mso-width-percent:0;mso-height-percent:0;mso-width-percent:0;mso-height-percent:0" o:ole="">
            <v:imagedata r:id="rId25" o:title=""/>
          </v:shape>
          <o:OLEObject Type="Embed" ProgID="CorelDraw.Graphic.17" ShapeID="_x0000_i1028" DrawAspect="Content" ObjectID="_1829371515" r:id="rId26"/>
        </w:object>
      </w:r>
    </w:p>
    <w:p w14:paraId="2E6FE947" w14:textId="77777777" w:rsidR="00AD5B7D" w:rsidRPr="00FB79FE" w:rsidRDefault="00AD5B7D" w:rsidP="00AD5B7D">
      <w:pPr>
        <w:pStyle w:val="NormalWeb"/>
        <w:spacing w:before="0" w:after="0" w:line="360" w:lineRule="auto"/>
        <w:jc w:val="both"/>
        <w:rPr>
          <w:b/>
          <w:bCs/>
          <w:lang w:val="en-US"/>
        </w:rPr>
      </w:pPr>
      <w:r w:rsidRPr="00FB79FE">
        <w:rPr>
          <w:rFonts w:eastAsia="Courier New"/>
          <w:b/>
          <w:lang w:val="en-GB"/>
        </w:rPr>
        <w:t>Problem</w:t>
      </w:r>
      <w:r w:rsidRPr="00FB79FE">
        <w:rPr>
          <w:rFonts w:eastAsia="Courier New"/>
          <w:b/>
          <w:lang w:val="en-US"/>
        </w:rPr>
        <w:t xml:space="preserve"> </w:t>
      </w:r>
      <w:r w:rsidRPr="00FB79FE">
        <w:rPr>
          <w:rFonts w:eastAsia="Courier New"/>
          <w:b/>
        </w:rPr>
        <w:t>7</w:t>
      </w:r>
      <w:r w:rsidRPr="00FB79FE">
        <w:rPr>
          <w:rFonts w:eastAsia="Courier New"/>
          <w:b/>
          <w:lang w:val="en-US"/>
        </w:rPr>
        <w:t xml:space="preserve">. </w:t>
      </w:r>
      <w:r w:rsidRPr="00FB79FE">
        <w:rPr>
          <w:rFonts w:eastAsia="Courier New"/>
          <w:lang w:val="en-GB"/>
        </w:rPr>
        <w:t>The numbers</w:t>
      </w:r>
      <w:r w:rsidRPr="00FB79FE">
        <w:rPr>
          <w:rFonts w:eastAsia="Courier New"/>
        </w:rPr>
        <w:t xml:space="preserve"> 1, 9, 17, …, 9</w:t>
      </w:r>
      <w:r w:rsidRPr="00FB79FE">
        <w:rPr>
          <w:rFonts w:eastAsia="Courier New"/>
          <w:lang w:val="en-US"/>
        </w:rPr>
        <w:t>7</w:t>
      </w:r>
      <w:r w:rsidRPr="00FB79FE">
        <w:rPr>
          <w:rFonts w:eastAsia="Courier New"/>
        </w:rPr>
        <w:t>, 10</w:t>
      </w:r>
      <w:r w:rsidRPr="00FB79FE">
        <w:rPr>
          <w:rFonts w:eastAsia="Courier New"/>
          <w:lang w:val="en-US"/>
        </w:rPr>
        <w:t>5</w:t>
      </w:r>
      <w:r w:rsidRPr="00FB79FE">
        <w:rPr>
          <w:rFonts w:eastAsia="Courier New"/>
          <w:lang w:val="en-GB"/>
        </w:rPr>
        <w:t xml:space="preserve"> have been written on a white board. The following action is permitted</w:t>
      </w:r>
      <w:r w:rsidRPr="00FB79FE">
        <w:rPr>
          <w:rFonts w:eastAsia="Courier New"/>
        </w:rPr>
        <w:t xml:space="preserve">: </w:t>
      </w:r>
      <w:r w:rsidRPr="00FB79FE">
        <w:rPr>
          <w:rFonts w:eastAsia="Courier New"/>
          <w:lang w:val="en-GB"/>
        </w:rPr>
        <w:t>we can erase two numbers and write down their sum in their place. How many times was this action carried out if there is only one number left on the board?</w:t>
      </w:r>
      <w:r w:rsidRPr="00FB79FE">
        <w:rPr>
          <w:rFonts w:eastAsia="Courier New"/>
        </w:rPr>
        <w:t xml:space="preserve"> </w:t>
      </w:r>
    </w:p>
    <w:p w14:paraId="1655160C" w14:textId="77777777" w:rsidR="00AD5B7D" w:rsidRPr="00FB79FE" w:rsidRDefault="00AD5B7D" w:rsidP="00AD5B7D">
      <w:pPr>
        <w:spacing w:after="0" w:line="360" w:lineRule="auto"/>
        <w:rPr>
          <w:rFonts w:asciiTheme="majorBidi" w:hAnsiTheme="majorBidi" w:cstheme="majorBidi"/>
          <w:b/>
          <w:bCs/>
          <w:sz w:val="24"/>
          <w:szCs w:val="24"/>
          <w:lang w:val="en-US" w:eastAsia="bg-BG"/>
        </w:rPr>
      </w:pPr>
    </w:p>
    <w:p w14:paraId="593B8840" w14:textId="77777777" w:rsidR="00AD5B7D" w:rsidRPr="00FB79FE" w:rsidRDefault="00AD5B7D" w:rsidP="00AD5B7D">
      <w:pPr>
        <w:spacing w:line="360" w:lineRule="auto"/>
        <w:ind w:left="284"/>
        <w:jc w:val="center"/>
        <w:rPr>
          <w:rFonts w:asciiTheme="majorBidi" w:hAnsiTheme="majorBidi" w:cstheme="majorBidi"/>
          <w:b/>
          <w:sz w:val="24"/>
          <w:szCs w:val="24"/>
        </w:rPr>
      </w:pPr>
      <w:r w:rsidRPr="00FB79FE">
        <w:rPr>
          <w:rFonts w:asciiTheme="majorBidi" w:hAnsiTheme="majorBidi" w:cstheme="majorBidi"/>
          <w:b/>
          <w:sz w:val="24"/>
          <w:szCs w:val="24"/>
          <w:lang w:val="en-US" w:eastAsia="bg-BG"/>
        </w:rPr>
        <w:t xml:space="preserve">AGE GROUP </w:t>
      </w:r>
      <w:r w:rsidRPr="00FB79FE">
        <w:rPr>
          <w:rFonts w:asciiTheme="majorBidi" w:hAnsiTheme="majorBidi" w:cstheme="majorBidi"/>
          <w:b/>
          <w:sz w:val="24"/>
          <w:szCs w:val="24"/>
          <w:lang w:eastAsia="bg-BG"/>
        </w:rPr>
        <w:t>6</w:t>
      </w:r>
    </w:p>
    <w:p w14:paraId="5BE6DA70" w14:textId="77777777" w:rsidR="00AD5B7D" w:rsidRPr="00FB79FE" w:rsidRDefault="00AD5B7D" w:rsidP="00AD5B7D">
      <w:pPr>
        <w:tabs>
          <w:tab w:val="left" w:pos="9065"/>
        </w:tabs>
        <w:autoSpaceDE w:val="0"/>
        <w:spacing w:line="360" w:lineRule="auto"/>
        <w:jc w:val="both"/>
        <w:rPr>
          <w:rFonts w:asciiTheme="majorBidi" w:hAnsiTheme="majorBidi" w:cstheme="majorBidi"/>
          <w:bCs/>
          <w:sz w:val="24"/>
          <w:szCs w:val="24"/>
        </w:rPr>
      </w:pPr>
      <w:r w:rsidRPr="00FB79FE">
        <w:rPr>
          <w:rFonts w:asciiTheme="majorBidi" w:hAnsiTheme="majorBidi" w:cstheme="majorBidi"/>
          <w:b/>
          <w:sz w:val="24"/>
          <w:szCs w:val="24"/>
          <w:lang w:val="en-US"/>
        </w:rPr>
        <w:t xml:space="preserve">Problem </w:t>
      </w:r>
      <w:r w:rsidRPr="00FB79FE">
        <w:rPr>
          <w:rFonts w:asciiTheme="majorBidi" w:hAnsiTheme="majorBidi" w:cstheme="majorBidi"/>
          <w:b/>
          <w:sz w:val="24"/>
          <w:szCs w:val="24"/>
        </w:rPr>
        <w:t>1.</w:t>
      </w:r>
      <w:r w:rsidRPr="00FB79FE">
        <w:rPr>
          <w:rFonts w:asciiTheme="majorBidi" w:hAnsiTheme="majorBidi" w:cstheme="majorBidi"/>
          <w:sz w:val="24"/>
          <w:szCs w:val="24"/>
        </w:rPr>
        <w:t xml:space="preserve"> </w:t>
      </w:r>
      <w:r w:rsidRPr="00FB79FE">
        <w:rPr>
          <w:rFonts w:asciiTheme="majorBidi" w:hAnsiTheme="majorBidi" w:cstheme="majorBidi"/>
          <w:bCs/>
          <w:sz w:val="24"/>
          <w:szCs w:val="24"/>
          <w:lang w:val="en-US"/>
        </w:rPr>
        <w:t>Calculate</w:t>
      </w:r>
      <w:r w:rsidRPr="00FB79FE">
        <w:rPr>
          <w:rFonts w:asciiTheme="majorBidi" w:hAnsiTheme="majorBidi" w:cstheme="majorBidi"/>
          <w:bCs/>
          <w:sz w:val="24"/>
          <w:szCs w:val="24"/>
        </w:rPr>
        <w:t xml:space="preserve"> </w:t>
      </w:r>
    </w:p>
    <w:p w14:paraId="4256D6B3" w14:textId="77777777" w:rsidR="00AD5B7D" w:rsidRPr="00FB79FE" w:rsidRDefault="00326F68" w:rsidP="00AD5B7D">
      <w:pPr>
        <w:spacing w:line="360" w:lineRule="auto"/>
        <w:jc w:val="both"/>
        <w:rPr>
          <w:rFonts w:asciiTheme="majorBidi" w:eastAsia="Courier New" w:hAnsiTheme="majorBidi" w:cstheme="majorBidi"/>
          <w:i/>
          <w:sz w:val="24"/>
          <w:szCs w:val="24"/>
        </w:rPr>
      </w:pPr>
      <m:oMathPara>
        <m:oMath>
          <m:f>
            <m:fPr>
              <m:ctrlPr>
                <w:rPr>
                  <w:rFonts w:ascii="Cambria Math" w:eastAsia="Courier New" w:hAnsi="Cambria Math" w:cstheme="majorBidi"/>
                  <w:i/>
                  <w:sz w:val="24"/>
                  <w:szCs w:val="24"/>
                </w:rPr>
              </m:ctrlPr>
            </m:fPr>
            <m:num>
              <m:r>
                <w:rPr>
                  <w:rFonts w:ascii="Cambria Math" w:eastAsia="Courier New" w:hAnsi="Cambria Math" w:cstheme="majorBidi"/>
                  <w:sz w:val="24"/>
                  <w:szCs w:val="24"/>
                </w:rPr>
                <m:t>1</m:t>
              </m:r>
            </m:num>
            <m:den>
              <m:r>
                <w:rPr>
                  <w:rFonts w:ascii="Cambria Math" w:eastAsia="Courier New" w:hAnsi="Cambria Math" w:cstheme="majorBidi"/>
                  <w:sz w:val="24"/>
                  <w:szCs w:val="24"/>
                </w:rPr>
                <m:t>1+</m:t>
              </m:r>
              <m:f>
                <m:fPr>
                  <m:ctrlPr>
                    <w:rPr>
                      <w:rFonts w:ascii="Cambria Math" w:eastAsia="Courier New" w:hAnsi="Cambria Math" w:cstheme="majorBidi"/>
                      <w:i/>
                      <w:sz w:val="24"/>
                      <w:szCs w:val="24"/>
                    </w:rPr>
                  </m:ctrlPr>
                </m:fPr>
                <m:num>
                  <m:r>
                    <w:rPr>
                      <w:rFonts w:ascii="Cambria Math" w:eastAsia="Courier New" w:hAnsi="Cambria Math" w:cstheme="majorBidi"/>
                      <w:sz w:val="24"/>
                      <w:szCs w:val="24"/>
                    </w:rPr>
                    <m:t>1</m:t>
                  </m:r>
                </m:num>
                <m:den>
                  <m:r>
                    <w:rPr>
                      <w:rFonts w:ascii="Cambria Math" w:eastAsia="Courier New" w:hAnsi="Cambria Math" w:cstheme="majorBidi"/>
                      <w:sz w:val="24"/>
                      <w:szCs w:val="24"/>
                    </w:rPr>
                    <m:t>1+</m:t>
                  </m:r>
                  <m:f>
                    <m:fPr>
                      <m:ctrlPr>
                        <w:rPr>
                          <w:rFonts w:ascii="Cambria Math" w:eastAsia="Courier New" w:hAnsi="Cambria Math" w:cstheme="majorBidi"/>
                          <w:i/>
                          <w:sz w:val="24"/>
                          <w:szCs w:val="24"/>
                        </w:rPr>
                      </m:ctrlPr>
                    </m:fPr>
                    <m:num>
                      <m:r>
                        <w:rPr>
                          <w:rFonts w:ascii="Cambria Math" w:eastAsia="Courier New" w:hAnsi="Cambria Math" w:cstheme="majorBidi"/>
                          <w:sz w:val="24"/>
                          <w:szCs w:val="24"/>
                        </w:rPr>
                        <m:t>1</m:t>
                      </m:r>
                    </m:num>
                    <m:den>
                      <m:r>
                        <w:rPr>
                          <w:rFonts w:ascii="Cambria Math" w:eastAsia="Courier New" w:hAnsi="Cambria Math" w:cstheme="majorBidi"/>
                          <w:sz w:val="24"/>
                          <w:szCs w:val="24"/>
                        </w:rPr>
                        <m:t>1+</m:t>
                      </m:r>
                      <m:f>
                        <m:fPr>
                          <m:ctrlPr>
                            <w:rPr>
                              <w:rFonts w:ascii="Cambria Math" w:eastAsia="Courier New" w:hAnsi="Cambria Math" w:cstheme="majorBidi"/>
                              <w:i/>
                              <w:sz w:val="24"/>
                              <w:szCs w:val="24"/>
                            </w:rPr>
                          </m:ctrlPr>
                        </m:fPr>
                        <m:num>
                          <m:r>
                            <w:rPr>
                              <w:rFonts w:ascii="Cambria Math" w:eastAsia="Courier New" w:hAnsi="Cambria Math" w:cstheme="majorBidi"/>
                              <w:sz w:val="24"/>
                              <w:szCs w:val="24"/>
                            </w:rPr>
                            <m:t>1</m:t>
                          </m:r>
                        </m:num>
                        <m:den>
                          <m:r>
                            <w:rPr>
                              <w:rFonts w:ascii="Cambria Math" w:eastAsia="Courier New" w:hAnsi="Cambria Math" w:cstheme="majorBidi"/>
                              <w:sz w:val="24"/>
                              <w:szCs w:val="24"/>
                            </w:rPr>
                            <m:t>2</m:t>
                          </m:r>
                        </m:den>
                      </m:f>
                    </m:den>
                  </m:f>
                </m:den>
              </m:f>
            </m:den>
          </m:f>
          <m:r>
            <w:rPr>
              <w:rFonts w:ascii="Cambria Math" w:eastAsia="Courier New" w:hAnsi="Cambria Math" w:cstheme="majorBidi"/>
              <w:sz w:val="24"/>
              <w:szCs w:val="24"/>
            </w:rPr>
            <m:t>-</m:t>
          </m:r>
          <m:r>
            <w:rPr>
              <w:rFonts w:ascii="Cambria Math" w:eastAsia="Courier New" w:hAnsi="Cambria Math" w:cstheme="majorBidi"/>
              <w:sz w:val="24"/>
              <w:szCs w:val="24"/>
            </w:rPr>
            <m:t>0.625</m:t>
          </m:r>
        </m:oMath>
      </m:oMathPara>
    </w:p>
    <w:p w14:paraId="18776CF8" w14:textId="77777777" w:rsidR="00AD5B7D" w:rsidRPr="00FB79FE" w:rsidRDefault="00AD5B7D" w:rsidP="00AD5B7D">
      <w:pPr>
        <w:tabs>
          <w:tab w:val="left" w:pos="9065"/>
        </w:tabs>
        <w:autoSpaceDE w:val="0"/>
        <w:spacing w:line="360" w:lineRule="auto"/>
        <w:jc w:val="both"/>
        <w:rPr>
          <w:rFonts w:asciiTheme="majorBidi" w:hAnsiTheme="majorBidi" w:cstheme="majorBidi"/>
          <w:bCs/>
          <w:sz w:val="24"/>
          <w:szCs w:val="24"/>
        </w:rPr>
      </w:pPr>
      <w:r w:rsidRPr="00FB79FE">
        <w:rPr>
          <w:rFonts w:asciiTheme="majorBidi" w:hAnsiTheme="majorBidi" w:cstheme="majorBidi"/>
          <w:b/>
          <w:sz w:val="24"/>
          <w:szCs w:val="24"/>
          <w:lang w:val="en-US"/>
        </w:rPr>
        <w:t xml:space="preserve">Problem </w:t>
      </w:r>
      <w:r w:rsidRPr="00FB79FE">
        <w:rPr>
          <w:rFonts w:asciiTheme="majorBidi" w:hAnsiTheme="majorBidi" w:cstheme="majorBidi"/>
          <w:b/>
          <w:sz w:val="24"/>
          <w:szCs w:val="24"/>
        </w:rPr>
        <w:t>2.</w:t>
      </w:r>
      <w:r w:rsidRPr="00FB79FE">
        <w:rPr>
          <w:rFonts w:asciiTheme="majorBidi" w:hAnsiTheme="majorBidi" w:cstheme="majorBidi"/>
          <w:sz w:val="24"/>
          <w:szCs w:val="24"/>
        </w:rPr>
        <w:t xml:space="preserve"> </w:t>
      </w:r>
      <w:r w:rsidRPr="00FB79FE">
        <w:rPr>
          <w:rFonts w:asciiTheme="majorBidi" w:hAnsiTheme="majorBidi" w:cstheme="majorBidi"/>
          <w:bCs/>
          <w:sz w:val="24"/>
          <w:szCs w:val="24"/>
          <w:lang w:val="en-US"/>
        </w:rPr>
        <w:t>Calculate</w:t>
      </w:r>
      <w:r w:rsidRPr="00FB79FE">
        <w:rPr>
          <w:rFonts w:asciiTheme="majorBidi" w:hAnsiTheme="majorBidi" w:cstheme="majorBidi"/>
          <w:bCs/>
          <w:sz w:val="24"/>
          <w:szCs w:val="24"/>
        </w:rPr>
        <w:t>:</w:t>
      </w:r>
    </w:p>
    <w:p w14:paraId="389C14B3" w14:textId="77777777" w:rsidR="00AD5B7D" w:rsidRPr="00FB79FE" w:rsidRDefault="00AD5B7D" w:rsidP="00AD5B7D">
      <w:pPr>
        <w:tabs>
          <w:tab w:val="left" w:pos="9065"/>
        </w:tabs>
        <w:autoSpaceDE w:val="0"/>
        <w:spacing w:line="360" w:lineRule="auto"/>
        <w:jc w:val="both"/>
        <w:rPr>
          <w:rFonts w:ascii="Cambria Math" w:hAnsi="Cambria Math" w:cstheme="majorBidi"/>
          <w:sz w:val="24"/>
          <w:szCs w:val="24"/>
          <w:lang w:val="en-US"/>
          <w:oMath/>
        </w:rPr>
      </w:pPr>
      <m:oMathPara>
        <m:oMath>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-2-</m:t>
                  </m:r>
                  <m:d>
                    <m:dPr>
                      <m:ctrlPr>
                        <w:rPr>
                          <w:rFonts w:ascii="Cambria Math" w:hAnsi="Cambria Math" w:cstheme="majorBidi"/>
                          <w:i/>
                          <w:sz w:val="24"/>
                          <w:szCs w:val="24"/>
                        </w:rPr>
                      </m:ctrlPr>
                    </m:dPr>
                    <m:e>
                      <m:r>
                        <w:rPr>
                          <w:rFonts w:ascii="Cambria Math" w:hAnsi="Cambria Math" w:cstheme="majorBidi"/>
                          <w:sz w:val="24"/>
                          <w:szCs w:val="24"/>
                        </w:rPr>
                        <m:t>-3-</m:t>
                      </m:r>
                      <m:d>
                        <m:dPr>
                          <m:ctrlPr>
                            <w:rPr>
                              <w:rFonts w:ascii="Cambria Math" w:hAnsi="Cambria Math" w:cstheme="majorBidi"/>
                              <w:i/>
                              <w:sz w:val="24"/>
                              <w:szCs w:val="24"/>
                            </w:rPr>
                          </m:ctrlPr>
                        </m:dPr>
                        <m:e>
                          <m:r>
                            <w:rPr>
                              <w:rFonts w:ascii="Cambria Math" w:hAnsi="Cambria Math" w:cstheme="majorBidi"/>
                              <w:sz w:val="24"/>
                              <w:szCs w:val="24"/>
                            </w:rPr>
                            <m:t>-4-5</m:t>
                          </m:r>
                          <m:r>
                            <m:rPr>
                              <m:sty m:val="p"/>
                            </m:rPr>
                            <w:rPr>
                              <w:rFonts w:ascii="Cambria Math" w:hAnsi="Cambria Math" w:cstheme="majorBidi"/>
                              <w:sz w:val="24"/>
                              <w:szCs w:val="24"/>
                              <w:lang w:val="en-US"/>
                            </w:rPr>
                            <m:t>×</m:t>
                          </m:r>
                          <m:d>
                            <m:dPr>
                              <m:ctrlPr>
                                <w:rPr>
                                  <w:rFonts w:ascii="Cambria Math" w:hAnsi="Cambria Math" w:cstheme="majorBidi"/>
                                  <w:i/>
                                  <w:sz w:val="24"/>
                                  <w:szCs w:val="24"/>
                                </w:rPr>
                              </m:ctrlPr>
                            </m:dPr>
                            <m:e>
                              <m:r>
                                <w:rPr>
                                  <w:rFonts w:ascii="Cambria Math" w:hAnsi="Cambria Math" w:cstheme="majorBidi"/>
                                  <w:sz w:val="24"/>
                                  <w:szCs w:val="24"/>
                                </w:rPr>
                                <m:t>-1.5-1</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e>
                          </m:d>
                        </m:e>
                      </m:d>
                    </m:e>
                  </m:d>
                </m:e>
              </m:d>
            </m:e>
          </m:d>
        </m:oMath>
      </m:oMathPara>
    </w:p>
    <w:p w14:paraId="56D2F01E" w14:textId="77777777" w:rsidR="00AD5B7D" w:rsidRPr="00FB79FE" w:rsidRDefault="00AD5B7D" w:rsidP="00AD5B7D">
      <w:pPr>
        <w:pStyle w:val="NormalWeb"/>
        <w:spacing w:before="0" w:after="0" w:line="360" w:lineRule="auto"/>
        <w:jc w:val="both"/>
        <w:rPr>
          <w:rFonts w:asciiTheme="majorBidi" w:hAnsiTheme="majorBidi" w:cstheme="majorBidi"/>
          <w:b/>
          <w:bCs/>
          <w:lang w:val="en-US"/>
        </w:rPr>
      </w:pPr>
    </w:p>
    <w:p w14:paraId="7552879C" w14:textId="77777777" w:rsidR="00AD5B7D" w:rsidRPr="00FB79FE" w:rsidRDefault="00AD5B7D" w:rsidP="00AD5B7D">
      <w:pPr>
        <w:pStyle w:val="NormalWeb"/>
        <w:spacing w:before="0" w:after="0" w:line="360" w:lineRule="auto"/>
        <w:jc w:val="both"/>
        <w:rPr>
          <w:rFonts w:asciiTheme="majorBidi" w:hAnsiTheme="majorBidi" w:cstheme="majorBidi"/>
          <w:bCs/>
          <w:lang w:val="en-US"/>
        </w:rPr>
      </w:pPr>
      <w:r w:rsidRPr="00FB79FE">
        <w:rPr>
          <w:rFonts w:asciiTheme="majorBidi" w:hAnsiTheme="majorBidi" w:cstheme="majorBidi"/>
          <w:b/>
          <w:bCs/>
        </w:rPr>
        <w:t xml:space="preserve">Problem 3. </w:t>
      </w:r>
      <w:r w:rsidRPr="00FB79FE">
        <w:rPr>
          <w:rFonts w:asciiTheme="majorBidi" w:hAnsiTheme="majorBidi" w:cstheme="majorBidi"/>
          <w:bCs/>
          <w:lang w:val="en-GB"/>
        </w:rPr>
        <w:t>For which integers</w:t>
      </w:r>
      <w:r w:rsidRPr="00FB79FE">
        <w:rPr>
          <w:rFonts w:asciiTheme="majorBidi" w:hAnsiTheme="majorBidi" w:cstheme="majorBidi"/>
          <w:bCs/>
          <w:lang w:val="en-US"/>
        </w:rPr>
        <w:t xml:space="preserve"> </w:t>
      </w:r>
      <w:r w:rsidRPr="00FB79FE">
        <w:rPr>
          <w:rFonts w:asciiTheme="majorBidi" w:hAnsiTheme="majorBidi" w:cstheme="majorBidi"/>
          <w:bCs/>
          <w:i/>
          <w:lang w:val="en-US"/>
        </w:rPr>
        <w:t>n</w:t>
      </w:r>
      <w:r w:rsidRPr="00FB79FE">
        <w:rPr>
          <w:rFonts w:asciiTheme="majorBidi" w:hAnsiTheme="majorBidi" w:cstheme="majorBidi"/>
          <w:bCs/>
          <w:lang w:val="en-US"/>
        </w:rPr>
        <w:t xml:space="preserve"> is </w:t>
      </w:r>
      <w:r w:rsidRPr="00FB79FE">
        <w:rPr>
          <w:rFonts w:asciiTheme="majorBidi" w:hAnsiTheme="majorBidi" w:cstheme="majorBidi"/>
          <w:bCs/>
          <w:lang w:val="en-GB"/>
        </w:rPr>
        <w:t xml:space="preserve">the number equal to </w:t>
      </w:r>
      <m:oMath>
        <m:r>
          <w:rPr>
            <w:rFonts w:ascii="Cambria Math" w:hAnsi="Cambria Math" w:cstheme="majorBidi"/>
          </w:rPr>
          <m:t>n-</m:t>
        </m: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n-1</m:t>
            </m:r>
          </m:den>
        </m:f>
      </m:oMath>
      <w:r w:rsidRPr="00FB79FE">
        <w:rPr>
          <w:rFonts w:asciiTheme="majorBidi" w:hAnsiTheme="majorBidi" w:cstheme="majorBidi"/>
          <w:bCs/>
          <w:lang w:val="en-US"/>
        </w:rPr>
        <w:t xml:space="preserve"> </w:t>
      </w:r>
      <w:r w:rsidRPr="00FB79FE">
        <w:rPr>
          <w:rFonts w:asciiTheme="majorBidi" w:hAnsiTheme="majorBidi" w:cstheme="majorBidi"/>
          <w:bCs/>
          <w:lang w:val="en-GB"/>
        </w:rPr>
        <w:t>a natural number</w:t>
      </w:r>
      <w:r w:rsidRPr="00FB79FE">
        <w:rPr>
          <w:rFonts w:asciiTheme="majorBidi" w:hAnsiTheme="majorBidi" w:cstheme="majorBidi"/>
          <w:bCs/>
        </w:rPr>
        <w:t>?</w:t>
      </w:r>
    </w:p>
    <w:p w14:paraId="7A296E45" w14:textId="77777777" w:rsidR="00AD5B7D" w:rsidRPr="00FB79FE" w:rsidRDefault="00AD5B7D" w:rsidP="00AD5B7D">
      <w:pPr>
        <w:pStyle w:val="NormalWeb"/>
        <w:spacing w:before="0" w:after="0" w:line="360" w:lineRule="auto"/>
        <w:jc w:val="both"/>
        <w:rPr>
          <w:rFonts w:asciiTheme="majorBidi" w:hAnsiTheme="majorBidi" w:cstheme="majorBidi"/>
          <w:b/>
          <w:bCs/>
        </w:rPr>
      </w:pPr>
    </w:p>
    <w:p w14:paraId="22783DFC" w14:textId="77777777" w:rsidR="00AD5B7D" w:rsidRPr="00FB79FE" w:rsidRDefault="00AD5B7D" w:rsidP="00AD5B7D">
      <w:pPr>
        <w:pStyle w:val="NormalWeb"/>
        <w:spacing w:before="0" w:after="0" w:line="360" w:lineRule="auto"/>
        <w:jc w:val="both"/>
        <w:rPr>
          <w:rFonts w:asciiTheme="majorBidi" w:hAnsiTheme="majorBidi" w:cstheme="majorBidi"/>
          <w:lang w:val="en-GB"/>
        </w:rPr>
      </w:pPr>
      <w:r w:rsidRPr="00FB79FE">
        <w:rPr>
          <w:rFonts w:asciiTheme="majorBidi" w:hAnsiTheme="majorBidi" w:cstheme="majorBidi"/>
          <w:b/>
          <w:bCs/>
        </w:rPr>
        <w:t>Problem 4.</w:t>
      </w:r>
      <w:r w:rsidRPr="00FB79FE">
        <w:rPr>
          <w:rFonts w:asciiTheme="majorBidi" w:hAnsiTheme="majorBidi" w:cstheme="majorBidi"/>
        </w:rPr>
        <w:t xml:space="preserve"> </w:t>
      </w:r>
      <w:r w:rsidRPr="00FB79FE">
        <w:rPr>
          <w:rFonts w:asciiTheme="majorBidi" w:hAnsiTheme="majorBidi" w:cstheme="majorBidi"/>
          <w:lang w:val="en-GB"/>
        </w:rPr>
        <w:t xml:space="preserve">Find </w:t>
      </w:r>
      <w:r w:rsidRPr="00FB79FE">
        <w:rPr>
          <w:rFonts w:asciiTheme="majorBidi" w:hAnsiTheme="majorBidi" w:cstheme="majorBidi"/>
          <w:i/>
          <w:lang w:val="en-GB"/>
        </w:rPr>
        <w:t xml:space="preserve">x </w:t>
      </w:r>
      <w:r w:rsidRPr="00FB79FE">
        <w:rPr>
          <w:rFonts w:asciiTheme="majorBidi" w:hAnsiTheme="majorBidi" w:cstheme="majorBidi"/>
          <w:lang w:val="en-GB"/>
        </w:rPr>
        <w:t xml:space="preserve">if </w:t>
      </w:r>
    </w:p>
    <w:p w14:paraId="79EEBC31" w14:textId="77777777" w:rsidR="00AD5B7D" w:rsidRPr="00FB79FE" w:rsidRDefault="00326F68" w:rsidP="00AD5B7D">
      <w:pPr>
        <w:pStyle w:val="NormalWeb"/>
        <w:spacing w:before="0" w:after="0" w:line="360" w:lineRule="auto"/>
        <w:jc w:val="both"/>
        <w:rPr>
          <w:rFonts w:asciiTheme="majorBidi" w:hAnsiTheme="majorBidi" w:cstheme="majorBidi"/>
          <w:lang w:val="en-US"/>
        </w:rPr>
      </w:pPr>
      <m:oMathPara>
        <m:oMath>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2</m:t>
              </m:r>
            </m:den>
          </m:f>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4</m:t>
              </m:r>
            </m:den>
          </m:f>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6</m:t>
              </m:r>
            </m:den>
          </m:f>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13</m:t>
              </m:r>
            </m:den>
          </m:f>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x</m:t>
              </m:r>
            </m:den>
          </m:f>
          <m:r>
            <w:rPr>
              <w:rFonts w:ascii="Cambria Math" w:hAnsi="Cambria Math" w:cstheme="majorBidi"/>
              <w:lang w:val="en-US"/>
            </w:rPr>
            <m:t>-1=0</m:t>
          </m:r>
        </m:oMath>
      </m:oMathPara>
    </w:p>
    <w:p w14:paraId="56B6A739" w14:textId="77777777" w:rsidR="00AD5B7D" w:rsidRPr="00FB79FE" w:rsidRDefault="00AD5B7D" w:rsidP="00AD5B7D">
      <w:pPr>
        <w:pStyle w:val="NormalWeb"/>
        <w:spacing w:before="0" w:after="0" w:line="360" w:lineRule="auto"/>
        <w:jc w:val="both"/>
        <w:rPr>
          <w:rFonts w:asciiTheme="majorBidi" w:hAnsiTheme="majorBidi" w:cstheme="majorBidi"/>
          <w:i/>
          <w:u w:val="single"/>
          <w:lang w:val="en-US"/>
        </w:rPr>
      </w:pPr>
      <w:r w:rsidRPr="00FB79FE">
        <w:rPr>
          <w:rFonts w:asciiTheme="majorBidi" w:hAnsiTheme="majorBidi" w:cstheme="majorBidi"/>
          <w:i/>
          <w:u w:val="single"/>
          <w:lang w:val="en-US"/>
        </w:rPr>
        <w:t>Hint:</w:t>
      </w:r>
    </w:p>
    <w:p w14:paraId="383A26A0" w14:textId="77777777" w:rsidR="00AD5B7D" w:rsidRPr="00FB79FE" w:rsidRDefault="00326F68" w:rsidP="00AD5B7D">
      <w:pPr>
        <w:pStyle w:val="NormalWeb"/>
        <w:spacing w:before="0" w:after="0" w:line="360" w:lineRule="auto"/>
        <w:jc w:val="center"/>
        <w:rPr>
          <w:rFonts w:asciiTheme="majorBidi" w:hAnsiTheme="majorBidi" w:cstheme="majorBidi"/>
        </w:rPr>
      </w:pPr>
      <m:oMath>
        <m:f>
          <m:fPr>
            <m:ctrlPr>
              <w:rPr>
                <w:rFonts w:ascii="Cambria Math" w:hAnsi="Cambria Math" w:cstheme="majorBidi"/>
                <w:i/>
                <w:lang w:val="en-US"/>
              </w:rPr>
            </m:ctrlPr>
          </m:fPr>
          <m:num>
            <m:r>
              <w:rPr>
                <w:rFonts w:ascii="Cambria Math" w:hAnsi="Cambria Math" w:cstheme="majorBidi"/>
                <w:lang w:val="ru-RU"/>
              </w:rPr>
              <m:t>1</m:t>
            </m:r>
          </m:num>
          <m:den>
            <m:r>
              <w:rPr>
                <w:rFonts w:ascii="Cambria Math" w:hAnsi="Cambria Math" w:cstheme="majorBidi"/>
                <w:lang w:val="ru-RU"/>
              </w:rPr>
              <m:t>2</m:t>
            </m:r>
          </m:den>
        </m:f>
        <m:r>
          <w:rPr>
            <w:rFonts w:ascii="Cambria Math" w:hAnsi="Cambria Math" w:cstheme="majorBidi"/>
            <w:lang w:val="ru-RU"/>
          </w:rPr>
          <m:t>+</m:t>
        </m:r>
        <m:f>
          <m:fPr>
            <m:ctrlPr>
              <w:rPr>
                <w:rFonts w:ascii="Cambria Math" w:hAnsi="Cambria Math" w:cstheme="majorBidi"/>
                <w:i/>
                <w:lang w:val="en-US"/>
              </w:rPr>
            </m:ctrlPr>
          </m:fPr>
          <m:num>
            <m:r>
              <w:rPr>
                <w:rFonts w:ascii="Cambria Math" w:hAnsi="Cambria Math" w:cstheme="majorBidi"/>
                <w:lang w:val="ru-RU"/>
              </w:rPr>
              <m:t>1</m:t>
            </m:r>
          </m:num>
          <m:den>
            <m:r>
              <w:rPr>
                <w:rFonts w:ascii="Cambria Math" w:hAnsi="Cambria Math" w:cstheme="majorBidi"/>
                <w:lang w:val="ru-RU"/>
              </w:rPr>
              <m:t>4</m:t>
            </m:r>
          </m:den>
        </m:f>
        <m:r>
          <w:rPr>
            <w:rFonts w:ascii="Cambria Math" w:hAnsi="Cambria Math" w:cstheme="majorBidi"/>
            <w:lang w:val="ru-RU"/>
          </w:rPr>
          <m:t>+</m:t>
        </m:r>
        <m:f>
          <m:fPr>
            <m:ctrlPr>
              <w:rPr>
                <w:rFonts w:ascii="Cambria Math" w:hAnsi="Cambria Math" w:cstheme="majorBidi"/>
                <w:i/>
                <w:lang w:val="en-US"/>
              </w:rPr>
            </m:ctrlPr>
          </m:fPr>
          <m:num>
            <m:r>
              <w:rPr>
                <w:rFonts w:ascii="Cambria Math" w:hAnsi="Cambria Math" w:cstheme="majorBidi"/>
                <w:lang w:val="ru-RU"/>
              </w:rPr>
              <m:t>1</m:t>
            </m:r>
          </m:num>
          <m:den>
            <m:r>
              <w:rPr>
                <w:rFonts w:ascii="Cambria Math" w:hAnsi="Cambria Math" w:cstheme="majorBidi"/>
                <w:lang w:val="ru-RU"/>
              </w:rPr>
              <m:t>6</m:t>
            </m:r>
          </m:den>
        </m:f>
        <m:r>
          <w:rPr>
            <w:rFonts w:ascii="Cambria Math" w:hAnsi="Cambria Math" w:cstheme="majorBidi"/>
            <w:lang w:val="ru-RU"/>
          </w:rPr>
          <m:t>+</m:t>
        </m:r>
        <m:f>
          <m:fPr>
            <m:ctrlPr>
              <w:rPr>
                <w:rFonts w:ascii="Cambria Math" w:hAnsi="Cambria Math" w:cstheme="majorBidi"/>
                <w:i/>
                <w:lang w:val="en-US"/>
              </w:rPr>
            </m:ctrlPr>
          </m:fPr>
          <m:num>
            <m:r>
              <w:rPr>
                <w:rFonts w:ascii="Cambria Math" w:hAnsi="Cambria Math" w:cstheme="majorBidi"/>
                <w:lang w:val="ru-RU"/>
              </w:rPr>
              <m:t>1</m:t>
            </m:r>
          </m:num>
          <m:den>
            <m:r>
              <w:rPr>
                <w:rFonts w:ascii="Cambria Math" w:hAnsi="Cambria Math" w:cstheme="majorBidi"/>
                <w:lang w:val="ru-RU"/>
              </w:rPr>
              <m:t>12</m:t>
            </m:r>
          </m:den>
        </m:f>
        <m:r>
          <w:rPr>
            <w:rFonts w:ascii="Cambria Math" w:hAnsi="Cambria Math" w:cstheme="majorBidi"/>
            <w:lang w:val="ru-RU"/>
          </w:rPr>
          <m:t>=1</m:t>
        </m:r>
      </m:oMath>
      <w:r w:rsidR="00AD5B7D" w:rsidRPr="00FB79FE">
        <w:rPr>
          <w:rFonts w:asciiTheme="majorBidi" w:hAnsiTheme="majorBidi" w:cstheme="majorBidi"/>
        </w:rPr>
        <w:t xml:space="preserve"> </w:t>
      </w:r>
      <w:r w:rsidR="00AD5B7D" w:rsidRPr="00FB79FE">
        <w:rPr>
          <w:rFonts w:asciiTheme="majorBidi" w:hAnsiTheme="majorBidi" w:cstheme="majorBidi"/>
          <w:lang w:val="en-US"/>
        </w:rPr>
        <w:t>and</w:t>
      </w:r>
      <w:r w:rsidR="00AD5B7D" w:rsidRPr="00FB79FE">
        <w:rPr>
          <w:rFonts w:asciiTheme="majorBidi" w:hAnsiTheme="majorBidi" w:cstheme="majorBidi"/>
        </w:rPr>
        <w:t xml:space="preserve">  </w:t>
      </w:r>
      <m:oMath>
        <m:f>
          <m:fPr>
            <m:ctrlPr>
              <w:rPr>
                <w:rFonts w:ascii="Cambria Math" w:hAnsi="Cambria Math" w:cstheme="majorBidi"/>
                <w:i/>
                <w:lang w:val="en-US"/>
              </w:rPr>
            </m:ctrlPr>
          </m:fPr>
          <m:num>
            <m:r>
              <w:rPr>
                <w:rFonts w:ascii="Cambria Math" w:hAnsi="Cambria Math" w:cstheme="majorBidi"/>
                <w:lang w:val="ru-RU"/>
              </w:rPr>
              <m:t>1</m:t>
            </m:r>
          </m:num>
          <m:den>
            <m:r>
              <w:rPr>
                <w:rFonts w:ascii="Cambria Math" w:hAnsi="Cambria Math" w:cstheme="majorBidi"/>
                <w:lang w:val="en-US"/>
              </w:rPr>
              <m:t>a</m:t>
            </m:r>
          </m:den>
        </m:f>
        <m:r>
          <w:rPr>
            <w:rFonts w:ascii="Cambria Math" w:hAnsi="Cambria Math" w:cstheme="majorBidi"/>
            <w:lang w:val="ru-RU"/>
          </w:rPr>
          <m:t>=</m:t>
        </m:r>
        <m:f>
          <m:fPr>
            <m:ctrlPr>
              <w:rPr>
                <w:rFonts w:ascii="Cambria Math" w:hAnsi="Cambria Math" w:cstheme="majorBidi"/>
                <w:i/>
                <w:lang w:val="en-US"/>
              </w:rPr>
            </m:ctrlPr>
          </m:fPr>
          <m:num>
            <m:r>
              <w:rPr>
                <w:rFonts w:ascii="Cambria Math" w:hAnsi="Cambria Math" w:cstheme="majorBidi"/>
                <w:lang w:val="ru-RU"/>
              </w:rPr>
              <m:t>1</m:t>
            </m:r>
          </m:num>
          <m:den>
            <m:r>
              <w:rPr>
                <w:rFonts w:ascii="Cambria Math" w:hAnsi="Cambria Math" w:cstheme="majorBidi"/>
                <w:lang w:val="en-US"/>
              </w:rPr>
              <m:t>a</m:t>
            </m:r>
            <m:r>
              <w:rPr>
                <w:rFonts w:ascii="Cambria Math" w:hAnsi="Cambria Math" w:cstheme="majorBidi"/>
                <w:lang w:val="ru-RU"/>
              </w:rPr>
              <m:t>+1</m:t>
            </m:r>
          </m:den>
        </m:f>
        <m:r>
          <w:rPr>
            <w:rFonts w:ascii="Cambria Math" w:hAnsi="Cambria Math" w:cstheme="majorBidi"/>
            <w:lang w:val="ru-RU"/>
          </w:rPr>
          <m:t>+</m:t>
        </m:r>
        <m:f>
          <m:fPr>
            <m:ctrlPr>
              <w:rPr>
                <w:rFonts w:ascii="Cambria Math" w:hAnsi="Cambria Math" w:cstheme="majorBidi"/>
                <w:i/>
                <w:lang w:val="en-US"/>
              </w:rPr>
            </m:ctrlPr>
          </m:fPr>
          <m:num>
            <m:r>
              <w:rPr>
                <w:rFonts w:ascii="Cambria Math" w:hAnsi="Cambria Math" w:cstheme="majorBidi"/>
                <w:lang w:val="ru-RU"/>
              </w:rPr>
              <m:t>1</m:t>
            </m:r>
          </m:num>
          <m:den>
            <m:r>
              <w:rPr>
                <w:rFonts w:ascii="Cambria Math" w:hAnsi="Cambria Math" w:cstheme="majorBidi"/>
                <w:lang w:val="en-US"/>
              </w:rPr>
              <m:t>a</m:t>
            </m:r>
            <m:r>
              <w:rPr>
                <w:rFonts w:ascii="Cambria Math" w:hAnsi="Cambria Math" w:cstheme="majorBidi"/>
                <w:lang w:val="ru-RU"/>
              </w:rPr>
              <m:t>(</m:t>
            </m:r>
            <m:r>
              <w:rPr>
                <w:rFonts w:ascii="Cambria Math" w:hAnsi="Cambria Math" w:cstheme="majorBidi"/>
                <w:lang w:val="en-US"/>
              </w:rPr>
              <m:t>a</m:t>
            </m:r>
            <m:r>
              <w:rPr>
                <w:rFonts w:ascii="Cambria Math" w:hAnsi="Cambria Math" w:cstheme="majorBidi"/>
                <w:lang w:val="ru-RU"/>
              </w:rPr>
              <m:t>+1)</m:t>
            </m:r>
          </m:den>
        </m:f>
      </m:oMath>
    </w:p>
    <w:p w14:paraId="29E897B3" w14:textId="77777777" w:rsidR="00AD5B7D" w:rsidRPr="00FB79FE" w:rsidRDefault="00AD5B7D" w:rsidP="00AD5B7D">
      <w:pPr>
        <w:pStyle w:val="NormalWeb"/>
        <w:spacing w:before="0" w:after="0" w:line="360" w:lineRule="auto"/>
        <w:jc w:val="center"/>
        <w:rPr>
          <w:rFonts w:asciiTheme="majorBidi" w:hAnsiTheme="majorBidi" w:cstheme="majorBidi"/>
          <w:b/>
          <w:bCs/>
          <w:lang w:val="ru-RU"/>
        </w:rPr>
      </w:pPr>
    </w:p>
    <w:p w14:paraId="5B10841E" w14:textId="77777777" w:rsidR="00AD5B7D" w:rsidRPr="00FB79FE" w:rsidRDefault="00AD5B7D" w:rsidP="00AD5B7D">
      <w:pPr>
        <w:pStyle w:val="NormalWeb"/>
        <w:spacing w:before="0" w:after="0" w:line="360" w:lineRule="auto"/>
        <w:jc w:val="both"/>
        <w:rPr>
          <w:rFonts w:asciiTheme="majorBidi" w:hAnsiTheme="majorBidi" w:cstheme="majorBidi"/>
          <w:lang w:val="en-GB"/>
        </w:rPr>
      </w:pPr>
      <w:r w:rsidRPr="00FB79FE">
        <w:rPr>
          <w:rFonts w:asciiTheme="majorBidi" w:hAnsiTheme="majorBidi" w:cstheme="majorBidi"/>
          <w:b/>
          <w:bCs/>
        </w:rPr>
        <w:t>Problem 5.</w:t>
      </w:r>
      <w:r w:rsidRPr="00FB79FE">
        <w:rPr>
          <w:rFonts w:asciiTheme="majorBidi" w:hAnsiTheme="majorBidi" w:cstheme="majorBidi"/>
        </w:rPr>
        <w:t xml:space="preserve"> </w:t>
      </w:r>
      <w:r w:rsidRPr="00FB79FE">
        <w:rPr>
          <w:rFonts w:asciiTheme="majorBidi" w:hAnsiTheme="majorBidi" w:cstheme="majorBidi"/>
          <w:lang w:val="en-GB"/>
        </w:rPr>
        <w:t>The figure below is made up of 7 cubes, each with an edge of 3 cm. Find the surface area of the resulting figure in cm</w:t>
      </w:r>
      <w:r w:rsidRPr="00FB79FE">
        <w:rPr>
          <w:rFonts w:asciiTheme="majorBidi" w:hAnsiTheme="majorBidi" w:cstheme="majorBidi"/>
          <w:vertAlign w:val="superscript"/>
        </w:rPr>
        <w:t>2</w:t>
      </w:r>
      <w:r w:rsidRPr="00FB79FE">
        <w:rPr>
          <w:rFonts w:asciiTheme="majorBidi" w:hAnsiTheme="majorBidi" w:cstheme="majorBidi"/>
          <w:lang w:val="en-GB"/>
        </w:rPr>
        <w:t>.</w:t>
      </w:r>
    </w:p>
    <w:p w14:paraId="23A967CA" w14:textId="77777777" w:rsidR="00AD5B7D" w:rsidRPr="00FB79FE" w:rsidRDefault="00AD5B7D" w:rsidP="00AD5B7D">
      <w:pPr>
        <w:pStyle w:val="NormalWeb"/>
        <w:spacing w:before="0" w:after="0" w:line="360" w:lineRule="auto"/>
        <w:jc w:val="center"/>
        <w:rPr>
          <w:rFonts w:asciiTheme="majorBidi" w:hAnsiTheme="majorBidi" w:cstheme="majorBidi"/>
          <w:lang w:val="en-GB"/>
        </w:rPr>
      </w:pPr>
      <w:r w:rsidRPr="00FB79FE">
        <w:rPr>
          <w:rFonts w:asciiTheme="majorBidi" w:hAnsiTheme="majorBidi" w:cstheme="majorBidi"/>
        </w:rPr>
        <w:object w:dxaOrig="1891" w:dyaOrig="1850" w14:anchorId="5AAF0912">
          <v:shape id="_x0000_i1029" type="#_x0000_t75" style="width:93.75pt;height:93pt" o:ole="">
            <v:imagedata r:id="rId27" o:title=""/>
          </v:shape>
          <o:OLEObject Type="Embed" ProgID="CorelDraw.Graphic.22" ShapeID="_x0000_i1029" DrawAspect="Content" ObjectID="_1829371516" r:id="rId28"/>
        </w:object>
      </w:r>
    </w:p>
    <w:p w14:paraId="34FF71A5" w14:textId="77777777" w:rsidR="00AD5B7D" w:rsidRPr="00FB79FE" w:rsidRDefault="00AD5B7D" w:rsidP="00AD5B7D">
      <w:pPr>
        <w:pStyle w:val="NormalWeb"/>
        <w:spacing w:before="0" w:after="0" w:line="360" w:lineRule="auto"/>
        <w:jc w:val="center"/>
        <w:rPr>
          <w:rFonts w:asciiTheme="majorBidi" w:hAnsiTheme="majorBidi" w:cstheme="majorBidi"/>
          <w:b/>
          <w:bCs/>
          <w:lang w:val="en-US"/>
        </w:rPr>
      </w:pPr>
    </w:p>
    <w:p w14:paraId="46B7A8CC" w14:textId="77777777" w:rsidR="00AD5B7D" w:rsidRPr="00FB79FE" w:rsidRDefault="00AD5B7D" w:rsidP="00AD5B7D">
      <w:pPr>
        <w:pStyle w:val="NormalWeb"/>
        <w:spacing w:before="0" w:after="0" w:line="360" w:lineRule="auto"/>
        <w:jc w:val="both"/>
        <w:rPr>
          <w:rFonts w:asciiTheme="majorBidi" w:hAnsiTheme="majorBidi" w:cstheme="majorBidi"/>
          <w:lang w:val="en-US"/>
        </w:rPr>
      </w:pPr>
      <w:r w:rsidRPr="00FB79FE">
        <w:rPr>
          <w:rFonts w:asciiTheme="majorBidi" w:hAnsiTheme="majorBidi" w:cstheme="majorBidi"/>
          <w:b/>
          <w:bCs/>
        </w:rPr>
        <w:t xml:space="preserve">Problem 6. </w:t>
      </w:r>
      <w:r w:rsidRPr="00FB79FE">
        <w:rPr>
          <w:rFonts w:asciiTheme="majorBidi" w:hAnsiTheme="majorBidi" w:cstheme="majorBidi"/>
          <w:lang w:val="en-GB"/>
        </w:rPr>
        <w:t>The right-angled triangle</w:t>
      </w:r>
      <w:r w:rsidRPr="00FB79FE">
        <w:rPr>
          <w:rFonts w:asciiTheme="majorBidi" w:hAnsiTheme="majorBidi" w:cstheme="majorBidi"/>
          <w:lang w:val="en-US"/>
        </w:rPr>
        <w:t xml:space="preserve"> </w:t>
      </w:r>
      <w:r w:rsidRPr="00FB79FE">
        <w:rPr>
          <w:rFonts w:asciiTheme="majorBidi" w:hAnsiTheme="majorBidi" w:cstheme="majorBidi"/>
          <w:i/>
          <w:lang w:val="ru-RU"/>
        </w:rPr>
        <w:t>АВС</w:t>
      </w:r>
      <w:r w:rsidRPr="00FB79FE">
        <w:rPr>
          <w:rFonts w:asciiTheme="majorBidi" w:hAnsiTheme="majorBidi" w:cstheme="majorBidi"/>
          <w:lang w:val="en-US"/>
        </w:rPr>
        <w:t xml:space="preserve"> </w:t>
      </w:r>
      <w:r w:rsidRPr="00FB79FE">
        <w:rPr>
          <w:rFonts w:asciiTheme="majorBidi" w:hAnsiTheme="majorBidi" w:cstheme="majorBidi"/>
          <w:lang w:val="en-GB"/>
        </w:rPr>
        <w:t>has a leg</w:t>
      </w:r>
      <w:r w:rsidRPr="00FB79FE">
        <w:rPr>
          <w:rFonts w:asciiTheme="majorBidi" w:hAnsiTheme="majorBidi" w:cstheme="majorBidi"/>
          <w:lang w:val="en-US"/>
        </w:rPr>
        <w:t xml:space="preserve"> </w:t>
      </w:r>
      <w:r w:rsidRPr="00FB79FE">
        <w:rPr>
          <w:rFonts w:asciiTheme="majorBidi" w:hAnsiTheme="majorBidi" w:cstheme="majorBidi"/>
          <w:i/>
          <w:lang w:val="ru-RU"/>
        </w:rPr>
        <w:t>АС</w:t>
      </w:r>
      <w:r w:rsidRPr="00FB79FE">
        <w:rPr>
          <w:rFonts w:asciiTheme="majorBidi" w:hAnsiTheme="majorBidi" w:cstheme="majorBidi"/>
          <w:lang w:val="en-US"/>
        </w:rPr>
        <w:t xml:space="preserve"> = 3 </w:t>
      </w:r>
      <w:r w:rsidRPr="00FB79FE">
        <w:rPr>
          <w:rFonts w:asciiTheme="majorBidi" w:hAnsiTheme="majorBidi" w:cstheme="majorBidi"/>
          <w:lang w:val="en-GB"/>
        </w:rPr>
        <w:t>cm and a hypotenuse</w:t>
      </w:r>
      <w:r w:rsidRPr="00FB79FE">
        <w:rPr>
          <w:rFonts w:asciiTheme="majorBidi" w:hAnsiTheme="majorBidi" w:cstheme="majorBidi"/>
          <w:lang w:val="en-US"/>
        </w:rPr>
        <w:t xml:space="preserve"> </w:t>
      </w:r>
      <w:r w:rsidRPr="00FB79FE">
        <w:rPr>
          <w:rFonts w:asciiTheme="majorBidi" w:hAnsiTheme="majorBidi" w:cstheme="majorBidi"/>
          <w:i/>
          <w:lang w:val="ru-RU"/>
        </w:rPr>
        <w:t>АВ</w:t>
      </w:r>
      <w:r w:rsidRPr="00FB79FE">
        <w:rPr>
          <w:rFonts w:asciiTheme="majorBidi" w:hAnsiTheme="majorBidi" w:cstheme="majorBidi"/>
          <w:lang w:val="en-US"/>
        </w:rPr>
        <w:t xml:space="preserve"> = 5 </w:t>
      </w:r>
      <w:r w:rsidRPr="00FB79FE">
        <w:rPr>
          <w:rFonts w:asciiTheme="majorBidi" w:hAnsiTheme="majorBidi" w:cstheme="majorBidi"/>
          <w:lang w:val="en-GB"/>
        </w:rPr>
        <w:t>cm</w:t>
      </w:r>
      <w:r w:rsidRPr="00FB79FE">
        <w:rPr>
          <w:rFonts w:asciiTheme="majorBidi" w:hAnsiTheme="majorBidi" w:cstheme="majorBidi"/>
          <w:lang w:val="en-US"/>
        </w:rPr>
        <w:t>.</w:t>
      </w:r>
    </w:p>
    <w:p w14:paraId="0ED37C7E" w14:textId="77777777" w:rsidR="00AD5B7D" w:rsidRPr="00FB79FE" w:rsidRDefault="00AD5B7D" w:rsidP="00AD5B7D">
      <w:pPr>
        <w:pStyle w:val="NormalWeb"/>
        <w:spacing w:before="0" w:after="0" w:line="360" w:lineRule="auto"/>
        <w:jc w:val="both"/>
        <w:rPr>
          <w:rFonts w:asciiTheme="majorBidi" w:hAnsiTheme="majorBidi" w:cstheme="majorBidi"/>
        </w:rPr>
      </w:pPr>
      <w:r w:rsidRPr="00FB79FE">
        <w:rPr>
          <w:rFonts w:asciiTheme="majorBidi" w:hAnsiTheme="majorBidi" w:cstheme="majorBidi"/>
          <w:lang w:val="en-GB"/>
        </w:rPr>
        <w:t>The point</w:t>
      </w:r>
      <w:r w:rsidRPr="00FB79FE">
        <w:rPr>
          <w:rFonts w:asciiTheme="majorBidi" w:hAnsiTheme="majorBidi" w:cstheme="majorBidi"/>
          <w:lang w:val="en-US"/>
        </w:rPr>
        <w:t xml:space="preserve"> </w:t>
      </w:r>
      <w:r w:rsidRPr="00FB79FE">
        <w:rPr>
          <w:rFonts w:asciiTheme="majorBidi" w:hAnsiTheme="majorBidi" w:cstheme="majorBidi"/>
          <w:i/>
          <w:lang w:val="ru-RU"/>
        </w:rPr>
        <w:t>М</w:t>
      </w:r>
      <w:r w:rsidRPr="00FB79FE">
        <w:rPr>
          <w:rFonts w:asciiTheme="majorBidi" w:hAnsiTheme="majorBidi" w:cstheme="majorBidi"/>
          <w:lang w:val="en-US"/>
        </w:rPr>
        <w:t xml:space="preserve"> </w:t>
      </w:r>
      <w:r w:rsidRPr="00FB79FE">
        <w:rPr>
          <w:rFonts w:asciiTheme="majorBidi" w:hAnsiTheme="majorBidi" w:cstheme="majorBidi"/>
          <w:lang w:val="en-GB"/>
        </w:rPr>
        <w:t>is on the side</w:t>
      </w:r>
      <w:r w:rsidRPr="00FB79FE">
        <w:rPr>
          <w:rFonts w:asciiTheme="majorBidi" w:hAnsiTheme="majorBidi" w:cstheme="majorBidi"/>
          <w:lang w:val="en-US"/>
        </w:rPr>
        <w:t xml:space="preserve"> </w:t>
      </w:r>
      <w:r w:rsidRPr="00FB79FE">
        <w:rPr>
          <w:rFonts w:asciiTheme="majorBidi" w:hAnsiTheme="majorBidi" w:cstheme="majorBidi"/>
          <w:i/>
          <w:lang w:val="ru-RU"/>
        </w:rPr>
        <w:t>ВС</w:t>
      </w:r>
      <w:r w:rsidRPr="00FB79FE">
        <w:rPr>
          <w:rFonts w:asciiTheme="majorBidi" w:hAnsiTheme="majorBidi" w:cstheme="majorBidi"/>
          <w:lang w:val="en-US"/>
        </w:rPr>
        <w:t xml:space="preserve">, </w:t>
      </w:r>
      <w:r w:rsidRPr="00FB79FE">
        <w:rPr>
          <w:rFonts w:asciiTheme="majorBidi" w:hAnsiTheme="majorBidi" w:cstheme="majorBidi"/>
          <w:lang w:val="en-GB"/>
        </w:rPr>
        <w:t>such that</w:t>
      </w:r>
      <w:r w:rsidRPr="00FB79FE">
        <w:rPr>
          <w:rFonts w:asciiTheme="majorBidi" w:hAnsiTheme="majorBidi" w:cstheme="majorBidi"/>
          <w:lang w:val="en-US"/>
        </w:rPr>
        <w:t xml:space="preserve"> </w:t>
      </w:r>
      <m:oMath>
        <m:r>
          <w:rPr>
            <w:rFonts w:ascii="Cambria Math" w:hAnsi="Cambria Math" w:cstheme="majorBidi"/>
            <w:lang w:val="ru-RU"/>
          </w:rPr>
          <m:t>CM</m:t>
        </m:r>
        <m:r>
          <w:rPr>
            <w:rFonts w:ascii="Cambria Math" w:hAnsi="Cambria Math" w:cstheme="majorBidi"/>
            <w:lang w:val="en-US"/>
          </w:rPr>
          <m:t>=</m:t>
        </m:r>
        <m:f>
          <m:fPr>
            <m:ctrlPr>
              <w:rPr>
                <w:rFonts w:ascii="Cambria Math" w:hAnsi="Cambria Math" w:cstheme="majorBidi"/>
                <w:i/>
                <w:lang w:val="ru-RU"/>
              </w:rPr>
            </m:ctrlPr>
          </m:fPr>
          <m:num>
            <m:r>
              <w:rPr>
                <w:rFonts w:ascii="Cambria Math" w:hAnsi="Cambria Math" w:cstheme="majorBidi"/>
                <w:lang w:val="en-US"/>
              </w:rPr>
              <m:t>1</m:t>
            </m:r>
          </m:num>
          <m:den>
            <m:r>
              <w:rPr>
                <w:rFonts w:ascii="Cambria Math" w:hAnsi="Cambria Math" w:cstheme="majorBidi"/>
                <w:lang w:val="en-US"/>
              </w:rPr>
              <m:t>4</m:t>
            </m:r>
          </m:den>
        </m:f>
        <m:r>
          <w:rPr>
            <w:rFonts w:ascii="Cambria Math" w:hAnsi="Cambria Math" w:cstheme="majorBidi"/>
            <w:lang w:val="ru-RU"/>
          </w:rPr>
          <m:t>CB</m:t>
        </m:r>
        <m:r>
          <w:rPr>
            <w:rFonts w:ascii="Cambria Math" w:hAnsi="Cambria Math" w:cstheme="majorBidi"/>
            <w:lang w:val="en-US"/>
          </w:rPr>
          <m:t>.</m:t>
        </m:r>
      </m:oMath>
      <w:r w:rsidRPr="00FB79FE">
        <w:rPr>
          <w:rFonts w:asciiTheme="majorBidi" w:hAnsiTheme="majorBidi" w:cstheme="majorBidi"/>
          <w:lang w:val="en-US"/>
        </w:rPr>
        <w:t xml:space="preserve"> </w:t>
      </w:r>
      <w:r w:rsidRPr="00FB79FE">
        <w:rPr>
          <w:rFonts w:asciiTheme="majorBidi" w:hAnsiTheme="majorBidi" w:cstheme="majorBidi"/>
          <w:lang w:val="en-GB"/>
        </w:rPr>
        <w:t xml:space="preserve">Find the area of </w:t>
      </w:r>
      <w:r w:rsidRPr="00FB79FE">
        <w:rPr>
          <w:rFonts w:asciiTheme="majorBidi" w:hAnsiTheme="majorBidi" w:cstheme="majorBidi"/>
          <w:lang w:val="en-US"/>
        </w:rPr>
        <w:t xml:space="preserve">∆ </w:t>
      </w:r>
      <w:r w:rsidRPr="00FB79FE">
        <w:rPr>
          <w:rFonts w:asciiTheme="majorBidi" w:hAnsiTheme="majorBidi" w:cstheme="majorBidi"/>
          <w:i/>
          <w:lang w:val="ru-RU"/>
        </w:rPr>
        <w:t>АВМ</w:t>
      </w:r>
      <w:r w:rsidRPr="00FB79FE">
        <w:rPr>
          <w:rFonts w:asciiTheme="majorBidi" w:hAnsiTheme="majorBidi" w:cstheme="majorBidi"/>
          <w:i/>
          <w:lang w:val="en-GB"/>
        </w:rPr>
        <w:t xml:space="preserve"> </w:t>
      </w:r>
      <w:r w:rsidRPr="00FB79FE">
        <w:rPr>
          <w:rFonts w:asciiTheme="majorBidi" w:hAnsiTheme="majorBidi" w:cstheme="majorBidi"/>
          <w:lang w:val="en-GB"/>
        </w:rPr>
        <w:t>in cm</w:t>
      </w:r>
      <w:r w:rsidRPr="00FB79FE">
        <w:rPr>
          <w:rFonts w:asciiTheme="majorBidi" w:hAnsiTheme="majorBidi" w:cstheme="majorBidi"/>
          <w:vertAlign w:val="superscript"/>
        </w:rPr>
        <w:t>2</w:t>
      </w:r>
      <w:r w:rsidRPr="00FB79FE">
        <w:rPr>
          <w:rFonts w:asciiTheme="majorBidi" w:hAnsiTheme="majorBidi" w:cstheme="majorBidi"/>
          <w:lang w:val="en-US"/>
        </w:rPr>
        <w:t>.</w:t>
      </w:r>
    </w:p>
    <w:p w14:paraId="625BB434" w14:textId="77777777" w:rsidR="00AD5B7D" w:rsidRPr="00FB79FE" w:rsidRDefault="00AD5B7D" w:rsidP="00AD5B7D">
      <w:pPr>
        <w:spacing w:line="360" w:lineRule="auto"/>
        <w:jc w:val="center"/>
        <w:rPr>
          <w:rFonts w:asciiTheme="majorBidi" w:hAnsiTheme="majorBidi" w:cstheme="majorBidi"/>
          <w:sz w:val="24"/>
          <w:szCs w:val="24"/>
        </w:rPr>
      </w:pPr>
      <w:r w:rsidRPr="00FB79FE">
        <w:rPr>
          <w:rFonts w:asciiTheme="majorBidi" w:hAnsiTheme="majorBidi" w:cstheme="majorBidi"/>
          <w:sz w:val="24"/>
          <w:szCs w:val="24"/>
        </w:rPr>
        <w:object w:dxaOrig="5708" w:dyaOrig="3307" w14:anchorId="07FBEA68">
          <v:shape id="_x0000_i1030" type="#_x0000_t75" style="width:152.25pt;height:87.75pt" o:ole="">
            <v:imagedata r:id="rId29" o:title=""/>
          </v:shape>
          <o:OLEObject Type="Embed" ProgID="CorelDraw.Graphic.22" ShapeID="_x0000_i1030" DrawAspect="Content" ObjectID="_1829371517" r:id="rId30"/>
        </w:object>
      </w:r>
    </w:p>
    <w:p w14:paraId="731D2533" w14:textId="77777777" w:rsidR="00AD5B7D" w:rsidRPr="00FB79FE" w:rsidRDefault="00AD5B7D" w:rsidP="00AD5B7D">
      <w:pPr>
        <w:spacing w:line="360" w:lineRule="auto"/>
        <w:jc w:val="both"/>
        <w:rPr>
          <w:rFonts w:asciiTheme="majorBidi" w:hAnsiTheme="majorBidi" w:cstheme="majorBidi"/>
          <w:sz w:val="24"/>
          <w:szCs w:val="24"/>
        </w:rPr>
      </w:pPr>
      <w:r w:rsidRPr="00FB79FE">
        <w:rPr>
          <w:rFonts w:asciiTheme="majorBidi" w:eastAsia="SFRM1200" w:hAnsiTheme="majorBidi" w:cstheme="majorBidi"/>
          <w:b/>
          <w:sz w:val="24"/>
          <w:szCs w:val="24"/>
        </w:rPr>
        <w:t>Задача 7.</w:t>
      </w:r>
      <w:r w:rsidRPr="00FB79FE">
        <w:rPr>
          <w:rFonts w:asciiTheme="majorBidi" w:eastAsia="SFRM1200" w:hAnsiTheme="majorBidi" w:cstheme="majorBidi"/>
          <w:sz w:val="24"/>
          <w:szCs w:val="24"/>
        </w:rPr>
        <w:t xml:space="preserve"> Calculate the remainder left after dividing 34! – 1 by 2025.</w:t>
      </w:r>
    </w:p>
    <w:p w14:paraId="40290E76" w14:textId="77777777" w:rsidR="00AD5B7D" w:rsidRPr="00FB79FE" w:rsidRDefault="00AD5B7D" w:rsidP="00AD5B7D">
      <w:pPr>
        <w:pStyle w:val="NormalWeb"/>
        <w:spacing w:before="0" w:after="0" w:line="360" w:lineRule="auto"/>
        <w:jc w:val="both"/>
        <w:rPr>
          <w:rFonts w:asciiTheme="majorBidi" w:hAnsiTheme="majorBidi" w:cstheme="majorBidi"/>
          <w:i/>
        </w:rPr>
      </w:pPr>
      <w:r w:rsidRPr="00FB79FE">
        <w:rPr>
          <w:rFonts w:asciiTheme="majorBidi" w:hAnsiTheme="majorBidi" w:cstheme="majorBidi"/>
          <w:i/>
          <w:u w:val="single"/>
          <w:lang w:val="en-US"/>
        </w:rPr>
        <w:t>Hint:</w:t>
      </w:r>
      <w:r>
        <w:rPr>
          <w:rFonts w:asciiTheme="majorBidi" w:hAnsiTheme="majorBidi" w:cstheme="majorBidi"/>
          <w:i/>
          <w:u w:val="single"/>
          <w:lang w:val="en-US"/>
        </w:rPr>
        <w:t xml:space="preserve">  </w:t>
      </w:r>
      <m:oMath>
        <m:r>
          <w:rPr>
            <w:rFonts w:ascii="Cambria Math" w:hAnsi="Cambria Math" w:cstheme="majorBidi"/>
            <w:lang w:val="en-US"/>
          </w:rPr>
          <m:t>3</m:t>
        </m:r>
        <m:r>
          <w:rPr>
            <w:rFonts w:ascii="Cambria Math" w:hAnsi="Cambria Math" w:cstheme="majorBidi"/>
          </w:rPr>
          <m:t>4!=1×2×3×…×33×34</m:t>
        </m:r>
      </m:oMath>
    </w:p>
    <w:p w14:paraId="021CA54E" w14:textId="77777777" w:rsidR="00AD5B7D" w:rsidRPr="00FB79FE" w:rsidRDefault="00AD5B7D" w:rsidP="00AD5B7D">
      <w:pPr>
        <w:pStyle w:val="NormalWeb"/>
        <w:spacing w:before="0" w:after="0" w:line="360" w:lineRule="auto"/>
        <w:jc w:val="both"/>
        <w:rPr>
          <w:rFonts w:asciiTheme="majorBidi" w:hAnsiTheme="majorBidi" w:cstheme="majorBidi"/>
          <w:b/>
          <w:bCs/>
          <w:lang w:val="ru-RU"/>
        </w:rPr>
      </w:pPr>
    </w:p>
    <w:p w14:paraId="1FFE4C0C" w14:textId="77777777" w:rsidR="00AD5B7D" w:rsidRPr="00FB79FE" w:rsidRDefault="00AD5B7D" w:rsidP="00AD5B7D">
      <w:pPr>
        <w:pStyle w:val="NormalWeb"/>
        <w:spacing w:before="0" w:after="0" w:line="360" w:lineRule="auto"/>
        <w:jc w:val="center"/>
        <w:rPr>
          <w:rFonts w:asciiTheme="majorBidi" w:hAnsiTheme="majorBidi" w:cstheme="majorBidi"/>
          <w:b/>
          <w:bCs/>
          <w:lang w:val="ru-RU"/>
        </w:rPr>
      </w:pPr>
      <w:r w:rsidRPr="00FB79FE">
        <w:rPr>
          <w:rFonts w:asciiTheme="majorBidi" w:hAnsiTheme="majorBidi" w:cstheme="majorBidi"/>
          <w:b/>
          <w:lang w:val="en-US" w:eastAsia="bg-BG"/>
        </w:rPr>
        <w:t>AGE GROUP 7</w:t>
      </w:r>
    </w:p>
    <w:p w14:paraId="79B8305D" w14:textId="77777777" w:rsidR="00AD5B7D" w:rsidRPr="00FB79FE" w:rsidRDefault="00AD5B7D" w:rsidP="00AD5B7D">
      <w:pPr>
        <w:tabs>
          <w:tab w:val="left" w:pos="9065"/>
        </w:tabs>
        <w:autoSpaceDE w:val="0"/>
        <w:spacing w:line="360" w:lineRule="auto"/>
        <w:jc w:val="both"/>
        <w:rPr>
          <w:rFonts w:asciiTheme="majorBidi" w:hAnsiTheme="majorBidi" w:cstheme="majorBidi"/>
          <w:bCs/>
          <w:i/>
          <w:sz w:val="24"/>
          <w:szCs w:val="24"/>
          <w:lang w:val="en-US"/>
        </w:rPr>
      </w:pPr>
      <w:r w:rsidRPr="00FB79FE">
        <w:rPr>
          <w:rFonts w:asciiTheme="majorBidi" w:hAnsiTheme="majorBidi" w:cstheme="majorBidi"/>
          <w:b/>
          <w:sz w:val="24"/>
          <w:szCs w:val="24"/>
          <w:lang w:val="en-US"/>
        </w:rPr>
        <w:t xml:space="preserve">Problem </w:t>
      </w:r>
      <w:r w:rsidRPr="00FB79FE">
        <w:rPr>
          <w:rFonts w:asciiTheme="majorBidi" w:hAnsiTheme="majorBidi" w:cstheme="majorBidi"/>
          <w:b/>
          <w:sz w:val="24"/>
          <w:szCs w:val="24"/>
        </w:rPr>
        <w:t>1.</w:t>
      </w:r>
      <w:r w:rsidRPr="00FB79FE">
        <w:rPr>
          <w:rFonts w:asciiTheme="majorBidi" w:hAnsiTheme="majorBidi" w:cstheme="majorBidi"/>
          <w:sz w:val="24"/>
          <w:szCs w:val="24"/>
        </w:rPr>
        <w:t xml:space="preserve"> </w:t>
      </w:r>
      <w:r w:rsidRPr="00FB79FE">
        <w:rPr>
          <w:rFonts w:asciiTheme="majorBidi" w:hAnsiTheme="majorBidi" w:cstheme="majorBidi"/>
          <w:bCs/>
          <w:sz w:val="24"/>
          <w:szCs w:val="24"/>
          <w:lang w:val="en-US"/>
        </w:rPr>
        <w:t>Calculate</w:t>
      </w:r>
      <w:r w:rsidRPr="00FB79FE">
        <w:rPr>
          <w:rFonts w:asciiTheme="majorBidi" w:hAnsiTheme="majorBidi" w:cstheme="majorBidi"/>
          <w:bCs/>
          <w:sz w:val="24"/>
          <w:szCs w:val="24"/>
        </w:rPr>
        <w:t xml:space="preserve"> </w:t>
      </w:r>
      <m:oMath>
        <m:r>
          <w:rPr>
            <w:rFonts w:ascii="Cambria Math" w:hAnsi="Cambria Math" w:cstheme="majorBidi"/>
            <w:sz w:val="24"/>
            <w:szCs w:val="24"/>
            <w:lang w:val="en-US"/>
          </w:rPr>
          <m:t>a+b</m:t>
        </m:r>
      </m:oMath>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if</w:t>
      </w:r>
    </w:p>
    <w:p w14:paraId="2A2465FC" w14:textId="77777777" w:rsidR="00AD5B7D" w:rsidRPr="00FB79FE" w:rsidRDefault="00AD5B7D" w:rsidP="00AD5B7D">
      <w:pPr>
        <w:tabs>
          <w:tab w:val="left" w:pos="9065"/>
        </w:tabs>
        <w:autoSpaceDE w:val="0"/>
        <w:spacing w:line="360" w:lineRule="auto"/>
        <w:jc w:val="both"/>
        <w:rPr>
          <w:rFonts w:ascii="Cambria Math" w:hAnsi="Cambria Math" w:cstheme="majorBidi"/>
          <w:sz w:val="24"/>
          <w:szCs w:val="24"/>
          <w:lang w:val="en-US"/>
          <w:oMath/>
        </w:rPr>
      </w:pPr>
      <m:oMathPara>
        <m:oMath>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-x-</m:t>
                  </m:r>
                  <m:d>
                    <m:dPr>
                      <m:ctrlPr>
                        <w:rPr>
                          <w:rFonts w:ascii="Cambria Math" w:hAnsi="Cambria Math" w:cstheme="majorBidi"/>
                          <w:i/>
                          <w:sz w:val="24"/>
                          <w:szCs w:val="24"/>
                        </w:rPr>
                      </m:ctrlPr>
                    </m:dPr>
                    <m:e>
                      <m:r>
                        <w:rPr>
                          <w:rFonts w:ascii="Cambria Math" w:hAnsi="Cambria Math" w:cstheme="majorBidi"/>
                          <w:sz w:val="24"/>
                          <w:szCs w:val="24"/>
                        </w:rPr>
                        <m:t>-x-</m:t>
                      </m:r>
                      <m:d>
                        <m:dPr>
                          <m:ctrlPr>
                            <w:rPr>
                              <w:rFonts w:ascii="Cambria Math" w:hAnsi="Cambria Math" w:cstheme="majorBidi"/>
                              <w:i/>
                              <w:sz w:val="24"/>
                              <w:szCs w:val="24"/>
                            </w:rPr>
                          </m:ctrlPr>
                        </m:dPr>
                        <m:e>
                          <m:r>
                            <w:rPr>
                              <w:rFonts w:ascii="Cambria Math" w:hAnsi="Cambria Math" w:cstheme="majorBidi"/>
                              <w:sz w:val="24"/>
                              <w:szCs w:val="24"/>
                            </w:rPr>
                            <m:t>-x-</m:t>
                          </m:r>
                          <m:d>
                            <m:dPr>
                              <m:ctrlPr>
                                <w:rPr>
                                  <w:rFonts w:ascii="Cambria Math" w:hAnsi="Cambria Math" w:cstheme="majorBidi"/>
                                  <w:i/>
                                  <w:sz w:val="24"/>
                                  <w:szCs w:val="24"/>
                                </w:rPr>
                              </m:ctrlPr>
                            </m:dPr>
                            <m:e>
                              <m:r>
                                <w:rPr>
                                  <w:rFonts w:ascii="Cambria Math" w:hAnsi="Cambria Math" w:cstheme="majorBidi"/>
                                  <w:sz w:val="24"/>
                                  <w:szCs w:val="24"/>
                                </w:rPr>
                                <m:t>-x-2</m:t>
                              </m:r>
                            </m:e>
                          </m:d>
                        </m:e>
                      </m:d>
                    </m:e>
                  </m:d>
                </m:e>
              </m:d>
            </m:e>
          </m:d>
          <m:r>
            <m:rPr>
              <m:sty m:val="p"/>
            </m:rPr>
            <w:rPr>
              <w:rFonts w:ascii="Cambria Math" w:hAnsi="Cambria Math" w:cstheme="majorBidi"/>
              <w:sz w:val="24"/>
              <w:szCs w:val="24"/>
              <w:lang w:val="en-US"/>
            </w:rPr>
            <m:t>=</m:t>
          </m:r>
          <m:r>
            <w:rPr>
              <w:rFonts w:ascii="Cambria Math" w:hAnsi="Cambria Math" w:cstheme="majorBidi"/>
              <w:sz w:val="24"/>
              <w:szCs w:val="24"/>
              <w:lang w:val="en-US"/>
            </w:rPr>
            <m:t>ax+b</m:t>
          </m:r>
        </m:oMath>
      </m:oMathPara>
    </w:p>
    <w:p w14:paraId="5169344F" w14:textId="77777777" w:rsidR="00AD5B7D" w:rsidRPr="00FB79FE" w:rsidRDefault="00AD5B7D" w:rsidP="00AD5B7D">
      <w:pPr>
        <w:spacing w:line="360" w:lineRule="auto"/>
        <w:jc w:val="both"/>
        <w:rPr>
          <w:rFonts w:asciiTheme="majorBidi" w:eastAsia="Courier New" w:hAnsiTheme="majorBidi" w:cstheme="majorBidi"/>
          <w:sz w:val="24"/>
          <w:szCs w:val="24"/>
        </w:rPr>
      </w:pPr>
      <w:r w:rsidRPr="00FB79FE">
        <w:rPr>
          <w:rFonts w:asciiTheme="majorBidi" w:hAnsiTheme="majorBidi" w:cstheme="majorBidi"/>
          <w:sz w:val="24"/>
          <w:szCs w:val="24"/>
        </w:rPr>
        <w:t>is an identity.</w:t>
      </w:r>
    </w:p>
    <w:p w14:paraId="4C08AAA4" w14:textId="77777777" w:rsidR="00AD5B7D" w:rsidRPr="00FB79FE" w:rsidRDefault="00AD5B7D" w:rsidP="00AD5B7D">
      <w:pPr>
        <w:tabs>
          <w:tab w:val="left" w:pos="9065"/>
        </w:tabs>
        <w:autoSpaceDE w:val="0"/>
        <w:spacing w:line="360" w:lineRule="auto"/>
        <w:jc w:val="both"/>
        <w:rPr>
          <w:rFonts w:asciiTheme="majorBidi" w:hAnsiTheme="majorBidi" w:cstheme="majorBidi"/>
          <w:bCs/>
          <w:sz w:val="24"/>
          <w:szCs w:val="24"/>
          <w:lang w:val="ru-RU"/>
        </w:rPr>
      </w:pPr>
    </w:p>
    <w:p w14:paraId="03873DA8" w14:textId="77777777" w:rsidR="00AD5B7D" w:rsidRPr="00FB79FE" w:rsidRDefault="00AD5B7D" w:rsidP="00AD5B7D">
      <w:pPr>
        <w:tabs>
          <w:tab w:val="left" w:pos="9065"/>
        </w:tabs>
        <w:autoSpaceDE w:val="0"/>
        <w:spacing w:line="360" w:lineRule="auto"/>
        <w:jc w:val="both"/>
        <w:rPr>
          <w:rFonts w:asciiTheme="majorBidi" w:hAnsiTheme="majorBidi" w:cstheme="majorBidi"/>
          <w:bCs/>
          <w:sz w:val="24"/>
          <w:szCs w:val="24"/>
        </w:rPr>
      </w:pPr>
      <w:r w:rsidRPr="00FB79FE">
        <w:rPr>
          <w:rFonts w:asciiTheme="majorBidi" w:hAnsiTheme="majorBidi" w:cstheme="majorBidi"/>
          <w:b/>
          <w:sz w:val="24"/>
          <w:szCs w:val="24"/>
          <w:lang w:val="en-US"/>
        </w:rPr>
        <w:lastRenderedPageBreak/>
        <w:t xml:space="preserve">Problem </w:t>
      </w:r>
      <w:r w:rsidRPr="00FB79FE">
        <w:rPr>
          <w:rFonts w:asciiTheme="majorBidi" w:hAnsiTheme="majorBidi" w:cstheme="majorBidi"/>
          <w:b/>
          <w:sz w:val="24"/>
          <w:szCs w:val="24"/>
        </w:rPr>
        <w:t>2.</w:t>
      </w:r>
      <w:r w:rsidRPr="00FB79FE">
        <w:rPr>
          <w:rFonts w:asciiTheme="majorBidi" w:hAnsiTheme="majorBidi" w:cstheme="majorBidi"/>
          <w:sz w:val="24"/>
          <w:szCs w:val="24"/>
        </w:rPr>
        <w:t xml:space="preserve"> </w:t>
      </w:r>
      <w:r w:rsidRPr="00FB79FE">
        <w:rPr>
          <w:rFonts w:asciiTheme="majorBidi" w:hAnsiTheme="majorBidi" w:cstheme="majorBidi"/>
          <w:bCs/>
          <w:sz w:val="24"/>
          <w:szCs w:val="24"/>
          <w:lang w:val="en-US"/>
        </w:rPr>
        <w:t>Calculate</w:t>
      </w:r>
      <w:r w:rsidRPr="00FB79FE">
        <w:rPr>
          <w:rFonts w:asciiTheme="majorBidi" w:hAnsiTheme="majorBidi" w:cstheme="majorBidi"/>
          <w:bCs/>
          <w:sz w:val="24"/>
          <w:szCs w:val="24"/>
        </w:rPr>
        <w:t xml:space="preserve"> </w:t>
      </w:r>
      <m:oMath>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+2</m:t>
                </m:r>
              </m:e>
            </m:d>
          </m:e>
          <m:sup>
            <m:r>
              <w:rPr>
                <w:rFonts w:ascii="Cambria Math" w:hAnsi="Cambria Math" w:cstheme="majorBidi"/>
                <w:sz w:val="24"/>
                <w:szCs w:val="24"/>
              </w:rPr>
              <m:t>-1</m:t>
            </m:r>
          </m:sup>
        </m:sSup>
        <m:r>
          <w:rPr>
            <w:rFonts w:ascii="Cambria Math" w:hAnsi="Cambria Math" w:cstheme="majorBidi"/>
            <w:sz w:val="24"/>
            <w:szCs w:val="24"/>
          </w:rPr>
          <m:t xml:space="preserve"> </m:t>
        </m:r>
      </m:oMath>
      <w:r w:rsidRPr="00FB79FE">
        <w:rPr>
          <w:rFonts w:asciiTheme="majorBidi" w:hAnsiTheme="majorBidi" w:cstheme="majorBidi"/>
          <w:sz w:val="24"/>
          <w:szCs w:val="24"/>
          <w:shd w:val="clear" w:color="auto" w:fill="FFFFFF"/>
        </w:rPr>
        <w:t xml:space="preserve">× </w:t>
      </w:r>
      <m:oMath>
        <m:r>
          <w:rPr>
            <w:rFonts w:ascii="Cambria Math" w:hAnsi="Cambria Math" w:cstheme="majorBidi"/>
            <w:sz w:val="24"/>
            <w:szCs w:val="24"/>
          </w:rPr>
          <m:t>(x+</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x</m:t>
            </m:r>
          </m:den>
        </m:f>
        <m:r>
          <w:rPr>
            <w:rFonts w:ascii="Cambria Math" w:hAnsi="Cambria Math" w:cstheme="majorBidi"/>
            <w:sz w:val="24"/>
            <w:szCs w:val="24"/>
          </w:rPr>
          <m:t>)</m:t>
        </m:r>
      </m:oMath>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 xml:space="preserve">if  </w:t>
      </w:r>
      <m:oMath>
        <m:r>
          <w:rPr>
            <w:rFonts w:ascii="Cambria Math" w:hAnsi="Cambria Math" w:cstheme="majorBidi"/>
            <w:sz w:val="24"/>
            <w:szCs w:val="24"/>
          </w:rPr>
          <m:t>x=</m:t>
        </m:r>
        <m:sSup>
          <m:sSupPr>
            <m:ctrlPr>
              <w:rPr>
                <w:rFonts w:ascii="Cambria Math" w:hAnsi="Cambria Math" w:cstheme="majorBidi"/>
                <w:bCs/>
                <w:i/>
                <w:sz w:val="24"/>
                <w:szCs w:val="24"/>
              </w:rPr>
            </m:ctrlPr>
          </m:sSupPr>
          <m:e>
            <m:d>
              <m:dPr>
                <m:ctrlPr>
                  <w:rPr>
                    <w:rFonts w:ascii="Cambria Math" w:hAnsi="Cambria Math" w:cstheme="majorBidi"/>
                    <w:bCs/>
                    <w:i/>
                    <w:sz w:val="24"/>
                    <w:szCs w:val="24"/>
                  </w:rPr>
                </m:ctrlPr>
              </m:dPr>
              <m:e>
                <m:f>
                  <m:fPr>
                    <m:ctrlPr>
                      <w:rPr>
                        <w:rFonts w:ascii="Cambria Math" w:hAnsi="Cambria Math" w:cstheme="majorBidi"/>
                        <w:bCs/>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e>
            </m:d>
          </m:e>
          <m:sup>
            <m:r>
              <w:rPr>
                <w:rFonts w:ascii="Cambria Math" w:hAnsi="Cambria Math" w:cstheme="majorBidi"/>
                <w:sz w:val="24"/>
                <w:szCs w:val="24"/>
              </w:rPr>
              <m:t>0</m:t>
            </m:r>
          </m:sup>
        </m:sSup>
        <m:r>
          <w:rPr>
            <w:rFonts w:ascii="Cambria Math" w:hAnsi="Cambria Math" w:cstheme="majorBidi"/>
            <w:sz w:val="24"/>
            <w:szCs w:val="24"/>
          </w:rPr>
          <m:t>-</m:t>
        </m:r>
        <m:sSup>
          <m:sSupPr>
            <m:ctrlPr>
              <w:rPr>
                <w:rFonts w:ascii="Cambria Math" w:hAnsi="Cambria Math" w:cstheme="majorBidi"/>
                <w:bCs/>
                <w:i/>
                <w:sz w:val="24"/>
                <w:szCs w:val="24"/>
              </w:rPr>
            </m:ctrlPr>
          </m:sSupPr>
          <m:e>
            <m:d>
              <m:dPr>
                <m:ctrlPr>
                  <w:rPr>
                    <w:rFonts w:ascii="Cambria Math" w:hAnsi="Cambria Math" w:cstheme="majorBidi"/>
                    <w:bCs/>
                    <w:i/>
                    <w:sz w:val="24"/>
                    <w:szCs w:val="24"/>
                  </w:rPr>
                </m:ctrlPr>
              </m:dPr>
              <m:e>
                <m:f>
                  <m:fPr>
                    <m:ctrlPr>
                      <w:rPr>
                        <w:rFonts w:ascii="Cambria Math" w:hAnsi="Cambria Math" w:cstheme="majorBidi"/>
                        <w:bCs/>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e>
            </m:d>
          </m:e>
          <m:sup>
            <m:r>
              <w:rPr>
                <w:rFonts w:ascii="Cambria Math" w:hAnsi="Cambria Math" w:cstheme="majorBidi"/>
                <w:sz w:val="24"/>
                <w:szCs w:val="24"/>
              </w:rPr>
              <m:t>-1</m:t>
            </m:r>
          </m:sup>
        </m:sSup>
      </m:oMath>
      <w:r w:rsidRPr="00FB79FE">
        <w:rPr>
          <w:rFonts w:asciiTheme="majorBidi" w:hAnsiTheme="majorBidi" w:cstheme="majorBidi"/>
          <w:bCs/>
          <w:sz w:val="24"/>
          <w:szCs w:val="24"/>
        </w:rPr>
        <w:t>.</w:t>
      </w:r>
    </w:p>
    <w:p w14:paraId="765514F8" w14:textId="77777777" w:rsidR="00AD5B7D" w:rsidRPr="00FB79FE" w:rsidRDefault="00AD5B7D" w:rsidP="00AD5B7D">
      <w:pPr>
        <w:spacing w:line="360" w:lineRule="auto"/>
        <w:jc w:val="both"/>
        <w:rPr>
          <w:rFonts w:asciiTheme="majorBidi" w:hAnsiTheme="majorBidi" w:cstheme="majorBidi"/>
          <w:i/>
          <w:sz w:val="24"/>
          <w:szCs w:val="24"/>
          <w:lang w:val="en-US"/>
        </w:rPr>
      </w:pPr>
      <w:r w:rsidRPr="00FB79FE">
        <w:rPr>
          <w:rFonts w:asciiTheme="majorBidi" w:hAnsiTheme="majorBidi" w:cstheme="majorBidi"/>
          <w:b/>
          <w:sz w:val="24"/>
          <w:szCs w:val="24"/>
          <w:lang w:val="en-US"/>
        </w:rPr>
        <w:t>Problem</w:t>
      </w:r>
      <w:r w:rsidRPr="00FB79FE">
        <w:rPr>
          <w:rFonts w:asciiTheme="majorBidi" w:hAnsiTheme="majorBidi" w:cstheme="majorBidi"/>
          <w:b/>
          <w:sz w:val="24"/>
          <w:szCs w:val="24"/>
        </w:rPr>
        <w:t xml:space="preserve"> 3. </w:t>
      </w:r>
      <w:r w:rsidRPr="00FB79FE">
        <w:rPr>
          <w:rFonts w:asciiTheme="majorBidi" w:hAnsiTheme="majorBidi" w:cstheme="majorBidi"/>
          <w:sz w:val="24"/>
          <w:szCs w:val="24"/>
          <w:lang w:val="en-US"/>
        </w:rPr>
        <w:t>If</w:t>
      </w:r>
      <w:r w:rsidRPr="00FB79FE">
        <w:rPr>
          <w:rFonts w:asciiTheme="majorBidi" w:hAnsiTheme="majorBidi" w:cstheme="majorBidi"/>
          <w:sz w:val="24"/>
          <w:szCs w:val="24"/>
        </w:rPr>
        <w:t xml:space="preserve"> </w:t>
      </w:r>
      <m:oMath>
        <m:r>
          <w:rPr>
            <w:rFonts w:ascii="Cambria Math" w:hAnsi="Cambria Math" w:cstheme="majorBidi"/>
            <w:sz w:val="24"/>
            <w:szCs w:val="24"/>
          </w:rPr>
          <m:t>|</m:t>
        </m:r>
        <m:sSup>
          <m:sSupPr>
            <m:ctrlPr>
              <w:rPr>
                <w:rFonts w:ascii="Cambria Math" w:hAnsi="Cambria Math" w:cstheme="majorBidi"/>
                <w:i/>
                <w:sz w:val="24"/>
                <w:szCs w:val="24"/>
                <w:lang w:val="en-US"/>
              </w:rPr>
            </m:ctrlPr>
          </m:sSupPr>
          <m:e>
            <m:r>
              <w:rPr>
                <w:rFonts w:ascii="Cambria Math" w:hAnsi="Cambria Math" w:cstheme="majorBidi"/>
                <w:sz w:val="24"/>
                <w:szCs w:val="24"/>
                <w:lang w:val="en-US"/>
              </w:rPr>
              <m:t>a</m:t>
            </m:r>
          </m:e>
          <m:sup>
            <m:r>
              <w:rPr>
                <w:rFonts w:ascii="Cambria Math" w:hAnsi="Cambria Math" w:cstheme="majorBidi"/>
                <w:sz w:val="24"/>
                <w:szCs w:val="24"/>
                <w:lang w:val="en-US"/>
              </w:rPr>
              <m:t>2</m:t>
            </m:r>
          </m:sup>
        </m:sSup>
        <m:r>
          <w:rPr>
            <w:rFonts w:ascii="Cambria Math" w:hAnsi="Cambria Math" w:cstheme="majorBidi"/>
            <w:sz w:val="24"/>
            <w:szCs w:val="24"/>
          </w:rPr>
          <m:t>-1|=3</m:t>
        </m:r>
      </m:oMath>
      <w:r w:rsidRPr="00FB79FE">
        <w:rPr>
          <w:rFonts w:asciiTheme="majorBidi" w:hAnsiTheme="majorBidi" w:cstheme="majorBidi"/>
          <w:sz w:val="24"/>
          <w:szCs w:val="24"/>
          <w:lang w:val="en-US"/>
        </w:rPr>
        <w:t xml:space="preserve"> and</w:t>
      </w:r>
      <w:r w:rsidRPr="00FB79FE">
        <w:rPr>
          <w:rFonts w:asciiTheme="majorBidi" w:hAnsiTheme="majorBidi" w:cstheme="majorBidi"/>
          <w:sz w:val="24"/>
          <w:szCs w:val="24"/>
        </w:rPr>
        <w:t xml:space="preserve"> </w:t>
      </w:r>
      <m:oMath>
        <m:d>
          <m:dPr>
            <m:begChr m:val="|"/>
            <m:endChr m:val="|"/>
            <m:ctrlPr>
              <w:rPr>
                <w:rFonts w:ascii="Cambria Math" w:hAnsi="Cambria Math" w:cstheme="majorBidi"/>
                <w:i/>
                <w:sz w:val="24"/>
                <w:szCs w:val="24"/>
              </w:rPr>
            </m:ctrlPr>
          </m:dPr>
          <m:e>
            <m:r>
              <w:rPr>
                <w:rFonts w:ascii="Cambria Math" w:hAnsi="Cambria Math" w:cstheme="majorBidi"/>
                <w:sz w:val="24"/>
                <w:szCs w:val="24"/>
                <w:lang w:val="en-US"/>
              </w:rPr>
              <m:t>a</m:t>
            </m:r>
          </m:e>
        </m:d>
        <m:r>
          <w:rPr>
            <w:rFonts w:ascii="Cambria Math" w:hAnsi="Cambria Math" w:cstheme="majorBidi"/>
            <w:sz w:val="24"/>
            <w:szCs w:val="24"/>
          </w:rPr>
          <m:t xml:space="preserve">=-a, </m:t>
        </m:r>
      </m:oMath>
      <w:r w:rsidRPr="00FB79FE">
        <w:rPr>
          <w:rFonts w:asciiTheme="majorBidi" w:hAnsiTheme="majorBidi" w:cstheme="majorBidi"/>
          <w:sz w:val="24"/>
          <w:szCs w:val="24"/>
          <w:lang w:val="en-US"/>
        </w:rPr>
        <w:t xml:space="preserve">calculate </w:t>
      </w:r>
      <m:oMath>
        <m:r>
          <w:rPr>
            <w:rFonts w:ascii="Cambria Math" w:hAnsi="Cambria Math" w:cstheme="majorBidi"/>
            <w:sz w:val="24"/>
            <w:szCs w:val="24"/>
          </w:rPr>
          <m:t>|</m:t>
        </m:r>
        <m:r>
          <w:rPr>
            <w:rFonts w:ascii="Cambria Math" w:hAnsi="Cambria Math" w:cstheme="majorBidi"/>
            <w:sz w:val="24"/>
            <w:szCs w:val="24"/>
            <w:lang w:val="en-US"/>
          </w:rPr>
          <m:t>a</m:t>
        </m:r>
        <m:r>
          <w:rPr>
            <w:rFonts w:ascii="Cambria Math" w:hAnsi="Cambria Math" w:cstheme="majorBidi"/>
            <w:sz w:val="24"/>
            <w:szCs w:val="24"/>
          </w:rPr>
          <m:t>-2|</m:t>
        </m:r>
      </m:oMath>
      <w:r w:rsidRPr="00FB79FE">
        <w:rPr>
          <w:rFonts w:asciiTheme="majorBidi" w:hAnsiTheme="majorBidi" w:cstheme="majorBidi"/>
          <w:i/>
          <w:sz w:val="24"/>
          <w:szCs w:val="24"/>
          <w:lang w:val="en-US"/>
        </w:rPr>
        <w:t>.</w:t>
      </w:r>
    </w:p>
    <w:p w14:paraId="39125E1D" w14:textId="77777777" w:rsidR="00AD5B7D" w:rsidRPr="00FB79FE" w:rsidRDefault="00AD5B7D" w:rsidP="00AD5B7D">
      <w:pPr>
        <w:spacing w:line="360" w:lineRule="auto"/>
        <w:jc w:val="both"/>
        <w:rPr>
          <w:rFonts w:asciiTheme="majorBidi" w:hAnsiTheme="majorBidi" w:cstheme="majorBidi"/>
          <w:i/>
          <w:sz w:val="24"/>
          <w:szCs w:val="24"/>
          <w:lang w:val="en-US"/>
        </w:rPr>
      </w:pPr>
    </w:p>
    <w:p w14:paraId="10B1474B" w14:textId="77777777" w:rsidR="00AD5B7D" w:rsidRPr="00FB79FE" w:rsidRDefault="00AD5B7D" w:rsidP="00AD5B7D">
      <w:pPr>
        <w:pStyle w:val="NormalWeb"/>
        <w:spacing w:before="0" w:after="0" w:line="360" w:lineRule="auto"/>
        <w:jc w:val="both"/>
        <w:rPr>
          <w:rFonts w:asciiTheme="majorBidi" w:hAnsiTheme="majorBidi" w:cstheme="majorBidi"/>
        </w:rPr>
      </w:pPr>
      <w:r w:rsidRPr="00FB79FE">
        <w:rPr>
          <w:rFonts w:asciiTheme="majorBidi" w:hAnsiTheme="majorBidi" w:cstheme="majorBidi"/>
          <w:b/>
          <w:lang w:val="en-US"/>
        </w:rPr>
        <w:t>Problem</w:t>
      </w:r>
      <w:r w:rsidRPr="00FB79FE">
        <w:rPr>
          <w:rFonts w:asciiTheme="majorBidi" w:hAnsiTheme="majorBidi" w:cstheme="majorBidi"/>
          <w:b/>
        </w:rPr>
        <w:t xml:space="preserve"> 4. </w:t>
      </w:r>
      <w:r w:rsidRPr="00FB79FE">
        <w:rPr>
          <w:rFonts w:asciiTheme="majorBidi" w:hAnsiTheme="majorBidi" w:cstheme="majorBidi"/>
          <w:lang w:val="en-US"/>
        </w:rPr>
        <w:t xml:space="preserve">Find the smallest value of the natural number </w:t>
      </w:r>
      <w:r w:rsidRPr="00FB79FE">
        <w:rPr>
          <w:rFonts w:asciiTheme="majorBidi" w:hAnsiTheme="majorBidi" w:cstheme="majorBidi"/>
          <w:i/>
          <w:lang w:val="en-US"/>
        </w:rPr>
        <w:t>n</w:t>
      </w:r>
      <w:r w:rsidRPr="00FB79FE">
        <w:rPr>
          <w:rFonts w:asciiTheme="majorBidi" w:hAnsiTheme="majorBidi" w:cstheme="majorBidi"/>
        </w:rPr>
        <w:t xml:space="preserve">, </w:t>
      </w:r>
      <w:r w:rsidRPr="00FB79FE">
        <w:rPr>
          <w:rFonts w:asciiTheme="majorBidi" w:hAnsiTheme="majorBidi" w:cstheme="majorBidi"/>
          <w:lang w:val="en-US"/>
        </w:rPr>
        <w:t>for which</w:t>
      </w:r>
      <w:r w:rsidRPr="00FB79FE">
        <w:rPr>
          <w:rFonts w:asciiTheme="majorBidi" w:hAnsiTheme="majorBidi" w:cstheme="majorBidi"/>
        </w:rPr>
        <w:t xml:space="preserve"> the inequality </w:t>
      </w:r>
    </w:p>
    <w:p w14:paraId="7C08CA08" w14:textId="77777777" w:rsidR="00AD5B7D" w:rsidRPr="00FB79FE" w:rsidRDefault="00326F68" w:rsidP="00AD5B7D">
      <w:pPr>
        <w:pStyle w:val="NormalWeb"/>
        <w:spacing w:before="0" w:after="0" w:line="360" w:lineRule="auto"/>
        <w:jc w:val="both"/>
        <w:rPr>
          <w:rFonts w:asciiTheme="majorBidi" w:hAnsiTheme="majorBidi" w:cstheme="majorBidi"/>
        </w:rPr>
      </w:pPr>
      <m:oMathPara>
        <m:oMath>
          <m:sSup>
            <m:sSupPr>
              <m:ctrlPr>
                <w:rPr>
                  <w:rFonts w:ascii="Cambria Math" w:hAnsi="Cambria Math" w:cstheme="majorBidi"/>
                  <w:i/>
                </w:rPr>
              </m:ctrlPr>
            </m:sSupPr>
            <m:e>
              <m:r>
                <w:rPr>
                  <w:rFonts w:ascii="Cambria Math" w:hAnsi="Cambria Math" w:cstheme="majorBidi"/>
                </w:rPr>
                <m:t>5</m:t>
              </m:r>
            </m:e>
            <m:sup>
              <m:r>
                <w:rPr>
                  <w:rFonts w:ascii="Cambria Math" w:hAnsi="Cambria Math" w:cstheme="majorBidi"/>
                </w:rPr>
                <m:t>n</m:t>
              </m:r>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12</m:t>
              </m:r>
            </m:e>
            <m:sup>
              <m:r>
                <w:rPr>
                  <w:rFonts w:ascii="Cambria Math" w:hAnsi="Cambria Math" w:cstheme="majorBidi"/>
                </w:rPr>
                <m:t>n</m:t>
              </m:r>
            </m:sup>
          </m:sSup>
          <m:r>
            <w:rPr>
              <w:rFonts w:ascii="Cambria Math" w:hAnsi="Cambria Math" w:cstheme="majorBidi"/>
            </w:rPr>
            <m:t>&lt;</m:t>
          </m:r>
          <m:sSup>
            <m:sSupPr>
              <m:ctrlPr>
                <w:rPr>
                  <w:rFonts w:ascii="Cambria Math" w:hAnsi="Cambria Math" w:cstheme="majorBidi"/>
                  <w:i/>
                </w:rPr>
              </m:ctrlPr>
            </m:sSupPr>
            <m:e>
              <m:r>
                <w:rPr>
                  <w:rFonts w:ascii="Cambria Math" w:hAnsi="Cambria Math" w:cstheme="majorBidi"/>
                </w:rPr>
                <m:t>13</m:t>
              </m:r>
            </m:e>
            <m:sup>
              <m:r>
                <w:rPr>
                  <w:rFonts w:ascii="Cambria Math" w:hAnsi="Cambria Math" w:cstheme="majorBidi"/>
                </w:rPr>
                <m:t>n</m:t>
              </m:r>
            </m:sup>
          </m:sSup>
        </m:oMath>
      </m:oMathPara>
    </w:p>
    <w:p w14:paraId="783B812D" w14:textId="77777777" w:rsidR="00AD5B7D" w:rsidRPr="00FB79FE" w:rsidRDefault="00AD5B7D" w:rsidP="00AD5B7D">
      <w:pPr>
        <w:pStyle w:val="NormalWeb"/>
        <w:spacing w:before="0" w:after="0" w:line="360" w:lineRule="auto"/>
        <w:jc w:val="both"/>
        <w:rPr>
          <w:rFonts w:asciiTheme="majorBidi" w:hAnsiTheme="majorBidi" w:cstheme="majorBidi"/>
          <w:lang w:val="ru-RU"/>
        </w:rPr>
      </w:pPr>
      <w:r w:rsidRPr="00FB79FE">
        <w:rPr>
          <w:rFonts w:asciiTheme="majorBidi" w:hAnsiTheme="majorBidi" w:cstheme="majorBidi"/>
          <w:lang w:val="en-US"/>
        </w:rPr>
        <w:t>is</w:t>
      </w:r>
      <w:r w:rsidRPr="00FB79FE">
        <w:rPr>
          <w:rFonts w:asciiTheme="majorBidi" w:hAnsiTheme="majorBidi" w:cstheme="majorBidi"/>
          <w:lang w:val="ru-RU"/>
        </w:rPr>
        <w:t xml:space="preserve"> </w:t>
      </w:r>
      <w:r w:rsidRPr="00FB79FE">
        <w:rPr>
          <w:rFonts w:asciiTheme="majorBidi" w:hAnsiTheme="majorBidi" w:cstheme="majorBidi"/>
          <w:lang w:val="en-US"/>
        </w:rPr>
        <w:t>true</w:t>
      </w:r>
      <w:r w:rsidRPr="00FB79FE">
        <w:rPr>
          <w:rFonts w:asciiTheme="majorBidi" w:hAnsiTheme="majorBidi" w:cstheme="majorBidi"/>
          <w:lang w:val="ru-RU"/>
        </w:rPr>
        <w:t>.</w:t>
      </w:r>
    </w:p>
    <w:p w14:paraId="1DD78752" w14:textId="77777777" w:rsidR="00AD5B7D" w:rsidRPr="00FB79FE" w:rsidRDefault="00AD5B7D" w:rsidP="00AD5B7D">
      <w:pPr>
        <w:spacing w:line="360" w:lineRule="auto"/>
        <w:rPr>
          <w:rFonts w:asciiTheme="majorBidi" w:hAnsiTheme="majorBidi" w:cstheme="majorBidi"/>
          <w:b/>
          <w:bCs/>
          <w:sz w:val="24"/>
          <w:szCs w:val="24"/>
        </w:rPr>
      </w:pPr>
    </w:p>
    <w:p w14:paraId="706F24E3" w14:textId="77777777" w:rsidR="00AD5B7D" w:rsidRPr="00FB79FE" w:rsidRDefault="00AD5B7D" w:rsidP="00AD5B7D">
      <w:pPr>
        <w:spacing w:line="360" w:lineRule="auto"/>
        <w:jc w:val="both"/>
        <w:rPr>
          <w:rFonts w:asciiTheme="majorBidi" w:hAnsiTheme="majorBidi" w:cstheme="majorBidi"/>
          <w:sz w:val="24"/>
          <w:szCs w:val="24"/>
        </w:rPr>
      </w:pPr>
      <w:r w:rsidRPr="00FB79FE">
        <w:rPr>
          <w:rFonts w:asciiTheme="majorBidi" w:hAnsiTheme="majorBidi" w:cstheme="majorBidi"/>
          <w:b/>
          <w:bCs/>
          <w:sz w:val="24"/>
          <w:szCs w:val="24"/>
          <w:lang w:val="en-US"/>
        </w:rPr>
        <w:t>Problem</w:t>
      </w:r>
      <w:r w:rsidRPr="00FB79FE">
        <w:rPr>
          <w:rFonts w:asciiTheme="majorBidi" w:hAnsiTheme="majorBidi" w:cstheme="majorBidi"/>
          <w:b/>
          <w:bCs/>
          <w:sz w:val="24"/>
          <w:szCs w:val="24"/>
        </w:rPr>
        <w:t xml:space="preserve"> 5. </w:t>
      </w:r>
      <w:r w:rsidRPr="00FB79FE">
        <w:rPr>
          <w:rFonts w:asciiTheme="majorBidi" w:hAnsiTheme="majorBidi" w:cstheme="majorBidi"/>
          <w:sz w:val="24"/>
          <w:szCs w:val="24"/>
        </w:rPr>
        <w:t xml:space="preserve">We are given the rectangle </w:t>
      </w:r>
      <w:r w:rsidRPr="00FB79FE">
        <w:rPr>
          <w:rFonts w:asciiTheme="majorBidi" w:hAnsiTheme="majorBidi" w:cstheme="majorBidi"/>
          <w:sz w:val="24"/>
          <w:szCs w:val="24"/>
          <w:lang w:val="en-US"/>
        </w:rPr>
        <w:t>ABCD.</w:t>
      </w:r>
      <w:r w:rsidRPr="00FB79FE">
        <w:rPr>
          <w:rFonts w:asciiTheme="majorBidi" w:hAnsiTheme="majorBidi" w:cstheme="majorBidi"/>
          <w:sz w:val="24"/>
          <w:szCs w:val="24"/>
          <w:lang w:val="ru-RU"/>
        </w:rPr>
        <w:t xml:space="preserve"> </w:t>
      </w:r>
      <w:r w:rsidRPr="00FB79FE">
        <w:rPr>
          <w:rFonts w:asciiTheme="majorBidi" w:hAnsiTheme="majorBidi" w:cstheme="majorBidi"/>
          <w:sz w:val="24"/>
          <w:szCs w:val="24"/>
        </w:rPr>
        <w:t xml:space="preserve">The points Р and </w:t>
      </w:r>
      <w:r w:rsidRPr="00FB79FE">
        <w:rPr>
          <w:rFonts w:asciiTheme="majorBidi" w:hAnsiTheme="majorBidi" w:cstheme="majorBidi"/>
          <w:sz w:val="24"/>
          <w:szCs w:val="24"/>
          <w:lang w:val="en-US"/>
        </w:rPr>
        <w:t>Q</w:t>
      </w:r>
      <w:r w:rsidRPr="00FB79FE">
        <w:rPr>
          <w:rFonts w:asciiTheme="majorBidi" w:hAnsiTheme="majorBidi" w:cstheme="majorBidi"/>
          <w:sz w:val="24"/>
          <w:szCs w:val="24"/>
          <w:lang w:val="ru-RU"/>
        </w:rPr>
        <w:t xml:space="preserve"> </w:t>
      </w:r>
      <w:r w:rsidRPr="00FB79FE">
        <w:rPr>
          <w:rFonts w:asciiTheme="majorBidi" w:hAnsiTheme="majorBidi" w:cstheme="majorBidi"/>
          <w:sz w:val="24"/>
          <w:szCs w:val="24"/>
        </w:rPr>
        <w:t xml:space="preserve">are midpoints of two of its sides. The gray </w:t>
      </w:r>
      <w:r w:rsidRPr="00FB79FE">
        <w:rPr>
          <w:rFonts w:asciiTheme="majorBidi" w:hAnsiTheme="majorBidi" w:cstheme="majorBidi"/>
          <w:sz w:val="24"/>
          <w:szCs w:val="24"/>
          <w:lang w:val="en-US"/>
        </w:rPr>
        <w:t xml:space="preserve">right-angled </w:t>
      </w:r>
      <w:r w:rsidRPr="00FB79FE">
        <w:rPr>
          <w:rFonts w:asciiTheme="majorBidi" w:hAnsiTheme="majorBidi" w:cstheme="majorBidi"/>
          <w:sz w:val="24"/>
          <w:szCs w:val="24"/>
        </w:rPr>
        <w:t>triangles have legs with lengths of 12 cm and 5 cm. Find the perimeter of the rectangle.</w:t>
      </w:r>
    </w:p>
    <w:p w14:paraId="72E6F8F8" w14:textId="77777777" w:rsidR="00AD5B7D" w:rsidRPr="00FB79FE" w:rsidRDefault="00AD5B7D" w:rsidP="00AD5B7D">
      <w:pPr>
        <w:spacing w:line="360" w:lineRule="auto"/>
        <w:jc w:val="center"/>
        <w:rPr>
          <w:rFonts w:asciiTheme="majorBidi" w:hAnsiTheme="majorBidi" w:cstheme="majorBidi"/>
          <w:b/>
          <w:sz w:val="24"/>
          <w:szCs w:val="24"/>
        </w:rPr>
      </w:pPr>
      <w:r w:rsidRPr="00FB79FE">
        <w:rPr>
          <w:rFonts w:asciiTheme="majorBidi" w:hAnsiTheme="majorBidi" w:cstheme="majorBidi"/>
          <w:sz w:val="24"/>
          <w:szCs w:val="24"/>
        </w:rPr>
        <w:object w:dxaOrig="5011" w:dyaOrig="3883" w14:anchorId="665C5CB7">
          <v:shape id="_x0000_i1031" type="#_x0000_t75" style="width:2in;height:111.75pt" o:ole="">
            <v:imagedata r:id="rId31" o:title=""/>
          </v:shape>
          <o:OLEObject Type="Embed" ProgID="CorelDraw.Graphic.22" ShapeID="_x0000_i1031" DrawAspect="Content" ObjectID="_1829371518" r:id="rId32"/>
        </w:object>
      </w:r>
    </w:p>
    <w:p w14:paraId="21EA4080" w14:textId="77777777" w:rsidR="00AD5B7D" w:rsidRPr="00FB79FE" w:rsidRDefault="00AD5B7D" w:rsidP="00AD5B7D">
      <w:pPr>
        <w:pStyle w:val="NormalWeb"/>
        <w:spacing w:before="0" w:after="0" w:line="360" w:lineRule="auto"/>
        <w:jc w:val="both"/>
        <w:rPr>
          <w:rFonts w:asciiTheme="majorBidi" w:hAnsiTheme="majorBidi" w:cstheme="majorBidi"/>
          <w:lang w:val="en-GB"/>
        </w:rPr>
      </w:pPr>
      <w:r w:rsidRPr="00FB79FE">
        <w:rPr>
          <w:rFonts w:asciiTheme="majorBidi" w:hAnsiTheme="majorBidi" w:cstheme="majorBidi"/>
          <w:b/>
          <w:bCs/>
        </w:rPr>
        <w:t>Problem 6.</w:t>
      </w:r>
      <w:r w:rsidRPr="00FB79FE">
        <w:rPr>
          <w:rFonts w:asciiTheme="majorBidi" w:hAnsiTheme="majorBidi" w:cstheme="majorBidi"/>
        </w:rPr>
        <w:t xml:space="preserve"> </w:t>
      </w:r>
      <w:r w:rsidRPr="00FB79FE">
        <w:rPr>
          <w:rFonts w:asciiTheme="majorBidi" w:hAnsiTheme="majorBidi" w:cstheme="majorBidi"/>
          <w:lang w:val="en-GB"/>
        </w:rPr>
        <w:t xml:space="preserve">A square with a side length of 1 cm has been divided into </w:t>
      </w:r>
      <w:r w:rsidRPr="00FB79FE">
        <w:rPr>
          <w:rFonts w:asciiTheme="majorBidi" w:hAnsiTheme="majorBidi" w:cstheme="majorBidi"/>
        </w:rPr>
        <w:t>3</w:t>
      </w:r>
      <w:r w:rsidRPr="00FB79FE">
        <w:rPr>
          <w:rFonts w:asciiTheme="majorBidi" w:hAnsiTheme="majorBidi" w:cstheme="majorBidi"/>
          <w:lang w:val="en-GB"/>
        </w:rPr>
        <w:t xml:space="preserve"> rectangles. Find the greatest possible sum of their perimeters.</w:t>
      </w:r>
    </w:p>
    <w:p w14:paraId="32B93276" w14:textId="77777777" w:rsidR="00AD5B7D" w:rsidRPr="00FB79FE" w:rsidRDefault="00AD5B7D" w:rsidP="00AD5B7D">
      <w:pPr>
        <w:tabs>
          <w:tab w:val="left" w:pos="3963"/>
          <w:tab w:val="left" w:pos="4861"/>
        </w:tabs>
        <w:spacing w:line="360" w:lineRule="auto"/>
        <w:jc w:val="both"/>
        <w:rPr>
          <w:rFonts w:asciiTheme="majorBidi" w:hAnsiTheme="majorBidi" w:cstheme="majorBidi"/>
          <w:sz w:val="24"/>
          <w:szCs w:val="24"/>
          <w:lang w:val="en-US"/>
        </w:rPr>
      </w:pPr>
      <w:r w:rsidRPr="00FB79FE">
        <w:rPr>
          <w:rFonts w:asciiTheme="majorBidi" w:eastAsia="Times New Roman CYR" w:hAnsiTheme="majorBidi" w:cstheme="majorBidi"/>
          <w:b/>
          <w:bCs/>
          <w:sz w:val="24"/>
          <w:szCs w:val="24"/>
          <w:lang w:val="en-US"/>
        </w:rPr>
        <w:t>Problem</w:t>
      </w:r>
      <w:r w:rsidRPr="00FB79FE">
        <w:rPr>
          <w:rFonts w:asciiTheme="majorBidi" w:eastAsia="Times New Roman CYR" w:hAnsiTheme="majorBidi" w:cstheme="majorBidi"/>
          <w:b/>
          <w:bCs/>
          <w:sz w:val="24"/>
          <w:szCs w:val="24"/>
          <w:lang w:val="ru-RU"/>
        </w:rPr>
        <w:t xml:space="preserve"> 7. </w:t>
      </w:r>
      <w:r w:rsidRPr="00FB79FE">
        <w:rPr>
          <w:rFonts w:asciiTheme="majorBidi" w:hAnsiTheme="majorBidi" w:cstheme="majorBidi"/>
          <w:sz w:val="24"/>
          <w:szCs w:val="24"/>
          <w:lang w:val="en-US"/>
        </w:rPr>
        <w:t>The polynomial</w:t>
      </w:r>
      <w:r w:rsidRPr="00FB79FE">
        <w:rPr>
          <w:rFonts w:asciiTheme="majorBidi" w:hAnsiTheme="majorBidi" w:cstheme="majorBidi"/>
          <w:sz w:val="24"/>
          <w:szCs w:val="24"/>
        </w:rPr>
        <w:t xml:space="preserve"> </w:t>
      </w:r>
      <m:oMath>
        <m:sSup>
          <m:sSupPr>
            <m:ctrlPr>
              <w:rPr>
                <w:rFonts w:ascii="Cambria Math" w:hAnsi="Cambria Math" w:cstheme="majorBidi"/>
                <w:i/>
                <w:sz w:val="24"/>
                <w:szCs w:val="24"/>
                <w:lang w:val="be-BY"/>
              </w:rPr>
            </m:ctrlPr>
          </m:sSupPr>
          <m:e>
            <m:r>
              <w:rPr>
                <w:rFonts w:ascii="Cambria Math" w:hAnsi="Cambria Math" w:cstheme="majorBidi"/>
                <w:sz w:val="24"/>
                <w:szCs w:val="24"/>
                <w:lang w:val="be-BY"/>
              </w:rPr>
              <m:t>x</m:t>
            </m:r>
          </m:e>
          <m:sup>
            <m:r>
              <w:rPr>
                <w:rFonts w:ascii="Cambria Math" w:hAnsi="Cambria Math" w:cstheme="majorBidi"/>
                <w:sz w:val="24"/>
                <w:szCs w:val="24"/>
                <w:lang w:val="be-BY"/>
              </w:rPr>
              <m:t>3</m:t>
            </m:r>
          </m:sup>
        </m:sSup>
        <m:r>
          <w:rPr>
            <w:rFonts w:ascii="Cambria Math" w:hAnsi="Cambria Math" w:cstheme="majorBidi"/>
            <w:sz w:val="24"/>
            <w:szCs w:val="24"/>
            <w:lang w:val="be-BY"/>
          </w:rPr>
          <m:t>+2</m:t>
        </m:r>
        <m:sSup>
          <m:sSupPr>
            <m:ctrlPr>
              <w:rPr>
                <w:rFonts w:ascii="Cambria Math" w:hAnsi="Cambria Math" w:cstheme="majorBidi"/>
                <w:i/>
                <w:sz w:val="24"/>
                <w:szCs w:val="24"/>
                <w:lang w:val="en-US"/>
              </w:rPr>
            </m:ctrlPr>
          </m:sSupPr>
          <m:e>
            <m:r>
              <w:rPr>
                <w:rFonts w:ascii="Cambria Math" w:hAnsi="Cambria Math" w:cstheme="majorBidi"/>
                <w:sz w:val="24"/>
                <w:szCs w:val="24"/>
                <w:lang w:val="en-US"/>
              </w:rPr>
              <m:t>x</m:t>
            </m:r>
          </m:e>
          <m:sup>
            <m:r>
              <w:rPr>
                <w:rFonts w:ascii="Cambria Math" w:hAnsi="Cambria Math" w:cstheme="majorBidi"/>
                <w:sz w:val="24"/>
                <w:szCs w:val="24"/>
                <w:lang w:val="en-US"/>
              </w:rPr>
              <m:t>2</m:t>
            </m:r>
          </m:sup>
        </m:sSup>
        <m:r>
          <w:rPr>
            <w:rFonts w:ascii="Cambria Math" w:hAnsi="Cambria Math" w:cstheme="majorBidi"/>
            <w:sz w:val="24"/>
            <w:szCs w:val="24"/>
            <w:lang w:val="be-BY"/>
          </w:rPr>
          <m:t xml:space="preserve">-22x+21 </m:t>
        </m:r>
      </m:oMath>
      <w:r w:rsidRPr="00FB79FE">
        <w:rPr>
          <w:rFonts w:asciiTheme="majorBidi" w:hAnsiTheme="majorBidi" w:cstheme="majorBidi"/>
          <w:sz w:val="24"/>
          <w:szCs w:val="24"/>
          <w:lang w:val="en-US"/>
        </w:rPr>
        <w:t xml:space="preserve">can be expressed as the product of the two polynomials </w:t>
      </w:r>
      <m:oMath>
        <m:d>
          <m:dPr>
            <m:ctrlPr>
              <w:rPr>
                <w:rFonts w:ascii="Cambria Math" w:hAnsi="Cambria Math" w:cstheme="majorBidi"/>
                <w:i/>
                <w:sz w:val="24"/>
                <w:szCs w:val="24"/>
                <w:lang w:val="en-US"/>
              </w:rPr>
            </m:ctrlPr>
          </m:dPr>
          <m:e>
            <m:r>
              <w:rPr>
                <w:rFonts w:ascii="Cambria Math" w:hAnsi="Cambria Math" w:cstheme="majorBidi"/>
                <w:sz w:val="24"/>
                <w:szCs w:val="24"/>
                <w:lang w:val="en-US"/>
              </w:rPr>
              <m:t>x-3</m:t>
            </m:r>
          </m:e>
        </m:d>
      </m:oMath>
      <w:r w:rsidRPr="00FB79FE">
        <w:rPr>
          <w:rFonts w:asciiTheme="majorBidi" w:hAnsiTheme="majorBidi" w:cstheme="majorBidi"/>
          <w:sz w:val="24"/>
          <w:szCs w:val="24"/>
          <w:lang w:val="en-US"/>
        </w:rPr>
        <w:t xml:space="preserve"> and</w:t>
      </w:r>
      <w:r w:rsidRPr="00FB79FE">
        <w:rPr>
          <w:rFonts w:asciiTheme="majorBidi" w:hAnsiTheme="majorBidi" w:cstheme="majorBidi"/>
          <w:sz w:val="24"/>
          <w:szCs w:val="24"/>
        </w:rPr>
        <w:t xml:space="preserve"> </w:t>
      </w:r>
      <m:oMath>
        <m:sSup>
          <m:sSupPr>
            <m:ctrlPr>
              <w:rPr>
                <w:rFonts w:ascii="Cambria Math" w:hAnsi="Cambria Math" w:cstheme="majorBidi"/>
                <w:i/>
                <w:sz w:val="24"/>
                <w:szCs w:val="24"/>
                <w:lang w:val="be-BY"/>
              </w:rPr>
            </m:ctrlPr>
          </m:sSupPr>
          <m:e>
            <m:r>
              <w:rPr>
                <w:rFonts w:ascii="Cambria Math" w:hAnsi="Cambria Math" w:cstheme="majorBidi"/>
                <w:sz w:val="24"/>
                <w:szCs w:val="24"/>
                <w:lang w:val="en-US"/>
              </w:rPr>
              <m:t>(</m:t>
            </m:r>
            <m:r>
              <w:rPr>
                <w:rFonts w:ascii="Cambria Math" w:hAnsi="Cambria Math" w:cstheme="majorBidi"/>
                <w:sz w:val="24"/>
                <w:szCs w:val="24"/>
                <w:lang w:val="be-BY"/>
              </w:rPr>
              <m:t>x</m:t>
            </m:r>
          </m:e>
          <m:sup>
            <m:r>
              <w:rPr>
                <w:rFonts w:ascii="Cambria Math" w:hAnsi="Cambria Math" w:cstheme="majorBidi"/>
                <w:sz w:val="24"/>
                <w:szCs w:val="24"/>
                <w:lang w:val="be-BY"/>
              </w:rPr>
              <m:t>2</m:t>
            </m:r>
          </m:sup>
        </m:sSup>
        <m:r>
          <w:rPr>
            <w:rFonts w:ascii="Cambria Math" w:hAnsi="Cambria Math" w:cstheme="majorBidi"/>
            <w:sz w:val="24"/>
            <w:szCs w:val="24"/>
            <w:lang w:val="be-BY"/>
          </w:rPr>
          <m:t>+Ax-7).</m:t>
        </m:r>
      </m:oMath>
      <w:r w:rsidRPr="00FB79FE">
        <w:rPr>
          <w:rFonts w:asciiTheme="majorBidi" w:hAnsiTheme="majorBidi" w:cstheme="majorBidi"/>
          <w:sz w:val="24"/>
          <w:szCs w:val="24"/>
          <w:lang w:val="en-US"/>
        </w:rPr>
        <w:t xml:space="preserve">  Find the number</w:t>
      </w:r>
      <w:r w:rsidRPr="00FB79FE">
        <w:rPr>
          <w:rFonts w:asciiTheme="majorBidi" w:hAnsiTheme="majorBidi" w:cstheme="majorBidi"/>
          <w:sz w:val="24"/>
          <w:szCs w:val="24"/>
        </w:rPr>
        <w:t xml:space="preserve"> </w:t>
      </w:r>
      <w:r w:rsidRPr="00FB79FE">
        <w:rPr>
          <w:rFonts w:asciiTheme="majorBidi" w:hAnsiTheme="majorBidi" w:cstheme="majorBidi"/>
          <w:i/>
          <w:sz w:val="24"/>
          <w:szCs w:val="24"/>
        </w:rPr>
        <w:t>А</w:t>
      </w:r>
      <w:r w:rsidRPr="00FB79FE">
        <w:rPr>
          <w:rFonts w:asciiTheme="majorBidi" w:hAnsiTheme="majorBidi" w:cstheme="majorBidi"/>
          <w:sz w:val="24"/>
          <w:szCs w:val="24"/>
          <w:lang w:val="en-US"/>
        </w:rPr>
        <w:t>.</w:t>
      </w:r>
    </w:p>
    <w:p w14:paraId="05D1A90B" w14:textId="77777777" w:rsidR="00AD5B7D" w:rsidRPr="00FB79FE" w:rsidRDefault="00AD5B7D" w:rsidP="00AD5B7D">
      <w:pPr>
        <w:spacing w:line="360" w:lineRule="auto"/>
        <w:jc w:val="both"/>
        <w:rPr>
          <w:rFonts w:asciiTheme="majorBidi" w:hAnsiTheme="majorBidi" w:cstheme="majorBidi"/>
          <w:b/>
          <w:sz w:val="24"/>
          <w:szCs w:val="24"/>
          <w:lang w:eastAsia="bg-BG"/>
        </w:rPr>
      </w:pPr>
    </w:p>
    <w:p w14:paraId="574ECC1C" w14:textId="77777777" w:rsidR="00AD5B7D" w:rsidRPr="00FB79FE" w:rsidRDefault="00AD5B7D" w:rsidP="00AD5B7D">
      <w:pPr>
        <w:spacing w:line="360" w:lineRule="auto"/>
        <w:jc w:val="center"/>
        <w:rPr>
          <w:rFonts w:asciiTheme="majorBidi" w:hAnsiTheme="majorBidi" w:cstheme="majorBidi"/>
          <w:b/>
          <w:sz w:val="24"/>
          <w:szCs w:val="24"/>
        </w:rPr>
      </w:pPr>
      <w:r w:rsidRPr="00FB79FE">
        <w:rPr>
          <w:rFonts w:asciiTheme="majorBidi" w:hAnsiTheme="majorBidi" w:cstheme="majorBidi"/>
          <w:b/>
          <w:sz w:val="24"/>
          <w:szCs w:val="24"/>
          <w:lang w:val="en-US" w:eastAsia="bg-BG"/>
        </w:rPr>
        <w:t>AGE GROUP 8</w:t>
      </w:r>
    </w:p>
    <w:p w14:paraId="04F92218" w14:textId="77777777" w:rsidR="00AD5B7D" w:rsidRPr="00FB79FE" w:rsidRDefault="00AD5B7D" w:rsidP="00AD5B7D">
      <w:pPr>
        <w:spacing w:line="360" w:lineRule="auto"/>
        <w:jc w:val="both"/>
        <w:rPr>
          <w:rFonts w:asciiTheme="majorBidi" w:hAnsiTheme="majorBidi" w:cstheme="majorBidi"/>
          <w:sz w:val="24"/>
          <w:szCs w:val="24"/>
          <w:lang w:val="ru-RU" w:eastAsia="bg-BG"/>
        </w:rPr>
      </w:pPr>
      <w:r w:rsidRPr="00FB79FE">
        <w:rPr>
          <w:rFonts w:asciiTheme="majorBidi" w:hAnsiTheme="majorBidi" w:cstheme="majorBidi"/>
          <w:b/>
          <w:bCs/>
          <w:sz w:val="24"/>
          <w:szCs w:val="24"/>
          <w:lang w:val="en-US" w:eastAsia="bg-BG"/>
        </w:rPr>
        <w:t>Problem</w:t>
      </w:r>
      <w:r w:rsidRPr="00FB79FE">
        <w:rPr>
          <w:rFonts w:asciiTheme="majorBidi" w:hAnsiTheme="majorBidi" w:cstheme="majorBidi"/>
          <w:b/>
          <w:bCs/>
          <w:sz w:val="24"/>
          <w:szCs w:val="24"/>
          <w:lang w:eastAsia="bg-BG"/>
        </w:rPr>
        <w:t xml:space="preserve"> </w:t>
      </w:r>
      <w:r w:rsidRPr="00FB79FE">
        <w:rPr>
          <w:rFonts w:asciiTheme="majorBidi" w:hAnsiTheme="majorBidi" w:cstheme="majorBidi"/>
          <w:b/>
          <w:bCs/>
          <w:sz w:val="24"/>
          <w:szCs w:val="24"/>
          <w:lang w:val="en-US" w:eastAsia="bg-BG"/>
        </w:rPr>
        <w:t>1</w:t>
      </w:r>
      <w:r w:rsidRPr="00FB79FE">
        <w:rPr>
          <w:rFonts w:asciiTheme="majorBidi" w:hAnsiTheme="majorBidi" w:cstheme="majorBidi"/>
          <w:b/>
          <w:bCs/>
          <w:sz w:val="24"/>
          <w:szCs w:val="24"/>
          <w:lang w:eastAsia="bg-BG"/>
        </w:rPr>
        <w:t>.</w:t>
      </w:r>
      <w:r w:rsidRPr="00FB79FE">
        <w:rPr>
          <w:rFonts w:asciiTheme="majorBidi" w:hAnsiTheme="majorBidi" w:cstheme="majorBidi"/>
          <w:sz w:val="24"/>
          <w:szCs w:val="24"/>
          <w:lang w:eastAsia="bg-BG"/>
        </w:rPr>
        <w:t xml:space="preserve"> </w:t>
      </w:r>
      <w:r w:rsidRPr="00FB79FE">
        <w:rPr>
          <w:rFonts w:asciiTheme="majorBidi" w:hAnsiTheme="majorBidi" w:cstheme="majorBidi"/>
          <w:sz w:val="24"/>
          <w:szCs w:val="24"/>
          <w:lang w:val="en-US" w:eastAsia="bg-BG"/>
        </w:rPr>
        <w:t>Calculate</w:t>
      </w:r>
    </w:p>
    <w:p w14:paraId="649DB6FA" w14:textId="77777777" w:rsidR="00AD5B7D" w:rsidRPr="00FB79FE" w:rsidRDefault="00326F68" w:rsidP="00AD5B7D">
      <w:pPr>
        <w:spacing w:line="360" w:lineRule="auto"/>
        <w:jc w:val="both"/>
        <w:rPr>
          <w:rFonts w:asciiTheme="majorBidi" w:hAnsiTheme="majorBidi" w:cstheme="majorBidi"/>
          <w:bCs/>
          <w:sz w:val="24"/>
          <w:szCs w:val="24"/>
        </w:rPr>
      </w:pPr>
      <m:oMathPara>
        <m:oMath>
          <m:sSup>
            <m:sSupPr>
              <m:ctrlPr>
                <w:rPr>
                  <w:rFonts w:ascii="Cambria Math" w:hAnsi="Cambria Math" w:cstheme="majorBidi"/>
                  <w:bCs/>
                  <w:i/>
                  <w:sz w:val="24"/>
                  <w:szCs w:val="24"/>
                </w:rPr>
              </m:ctrlPr>
            </m:sSupPr>
            <m:e>
              <m:d>
                <m:dPr>
                  <m:ctrlPr>
                    <w:rPr>
                      <w:rFonts w:ascii="Cambria Math" w:hAnsi="Cambria Math" w:cstheme="majorBidi"/>
                      <w:bCs/>
                      <w:i/>
                      <w:sz w:val="24"/>
                      <w:szCs w:val="24"/>
                    </w:rPr>
                  </m:ctrlPr>
                </m:dPr>
                <m:e>
                  <m:r>
                    <w:rPr>
                      <w:rFonts w:ascii="Cambria Math" w:hAnsi="Cambria Math" w:cstheme="majorBidi"/>
                      <w:sz w:val="24"/>
                      <w:szCs w:val="24"/>
                    </w:rPr>
                    <m:t>1+</m:t>
                  </m:r>
                  <m:rad>
                    <m:radPr>
                      <m:degHide m:val="1"/>
                      <m:ctrlPr>
                        <w:rPr>
                          <w:rFonts w:ascii="Cambria Math" w:hAnsi="Cambria Math" w:cstheme="majorBidi"/>
                          <w:bCs/>
                          <w:i/>
                          <w:sz w:val="24"/>
                          <w:szCs w:val="24"/>
                        </w:rPr>
                      </m:ctrlPr>
                    </m:radPr>
                    <m:deg/>
                    <m:e>
                      <m:sSup>
                        <m:sSupPr>
                          <m:ctrlPr>
                            <w:rPr>
                              <w:rFonts w:ascii="Cambria Math" w:hAnsi="Cambria Math" w:cstheme="majorBidi"/>
                              <w:bCs/>
                              <w:i/>
                              <w:sz w:val="24"/>
                              <w:szCs w:val="24"/>
                            </w:rPr>
                          </m:ctrlPr>
                        </m:sSupPr>
                        <m:e>
                          <m:r>
                            <w:rPr>
                              <w:rFonts w:ascii="Cambria Math" w:hAnsi="Cambria Math" w:cstheme="majorBidi"/>
                              <w:sz w:val="24"/>
                              <w:szCs w:val="24"/>
                            </w:rPr>
                            <m:t>(1-</m:t>
                          </m:r>
                          <m:rad>
                            <m:radPr>
                              <m:degHide m:val="1"/>
                              <m:ctrlPr>
                                <w:rPr>
                                  <w:rFonts w:ascii="Cambria Math" w:hAnsi="Cambria Math" w:cstheme="majorBidi"/>
                                  <w:bCs/>
                                  <w:i/>
                                  <w:sz w:val="24"/>
                                  <w:szCs w:val="24"/>
                                </w:rPr>
                              </m:ctrlPr>
                            </m:radPr>
                            <m:deg/>
                            <m:e>
                              <m:r>
                                <w:rPr>
                                  <w:rFonts w:ascii="Cambria Math" w:hAnsi="Cambria Math" w:cstheme="majorBidi"/>
                                  <w:sz w:val="24"/>
                                  <w:szCs w:val="24"/>
                                </w:rPr>
                                <m:t>2</m:t>
                              </m:r>
                            </m:e>
                          </m:rad>
                          <m:r>
                            <w:rPr>
                              <w:rFonts w:ascii="Cambria Math" w:hAnsi="Cambria Math" w:cstheme="majorBidi"/>
                              <w:sz w:val="24"/>
                              <w:szCs w:val="24"/>
                            </w:rPr>
                            <m:t>)</m:t>
                          </m:r>
                        </m:e>
                        <m:sup>
                          <m:r>
                            <w:rPr>
                              <w:rFonts w:ascii="Cambria Math" w:hAnsi="Cambria Math" w:cstheme="majorBidi"/>
                              <w:sz w:val="24"/>
                              <w:szCs w:val="24"/>
                            </w:rPr>
                            <m:t>2</m:t>
                          </m:r>
                        </m:sup>
                      </m:sSup>
                    </m:e>
                  </m:rad>
                </m:e>
              </m:d>
            </m:e>
            <m:sup>
              <m:r>
                <w:rPr>
                  <w:rFonts w:ascii="Cambria Math" w:hAnsi="Cambria Math" w:cstheme="majorBidi"/>
                  <w:sz w:val="24"/>
                  <w:szCs w:val="24"/>
                </w:rPr>
                <m:t>2</m:t>
              </m:r>
            </m:sup>
          </m:sSup>
          <m:r>
            <w:rPr>
              <w:rFonts w:ascii="Cambria Math" w:hAnsi="Cambria Math" w:cstheme="majorBidi"/>
              <w:sz w:val="24"/>
              <w:szCs w:val="24"/>
            </w:rPr>
            <m:t>-</m:t>
          </m:r>
          <m:r>
            <w:rPr>
              <w:rFonts w:ascii="Cambria Math" w:hAnsi="Cambria Math" w:cstheme="majorBidi"/>
              <w:sz w:val="24"/>
              <w:szCs w:val="24"/>
            </w:rPr>
            <m:t>1</m:t>
          </m:r>
        </m:oMath>
      </m:oMathPara>
    </w:p>
    <w:p w14:paraId="118180DF" w14:textId="77777777" w:rsidR="00AD5B7D" w:rsidRPr="00FB79FE" w:rsidRDefault="00AD5B7D" w:rsidP="00AD5B7D">
      <w:pPr>
        <w:pStyle w:val="NormalWeb"/>
        <w:spacing w:before="0" w:after="0" w:line="360" w:lineRule="auto"/>
        <w:jc w:val="both"/>
        <w:rPr>
          <w:rFonts w:asciiTheme="majorBidi" w:hAnsiTheme="majorBidi" w:cstheme="majorBidi"/>
        </w:rPr>
      </w:pPr>
      <w:r w:rsidRPr="00FB79FE">
        <w:rPr>
          <w:rFonts w:asciiTheme="majorBidi" w:hAnsiTheme="majorBidi" w:cstheme="majorBidi"/>
          <w:b/>
          <w:bCs/>
          <w:lang w:val="en-US"/>
        </w:rPr>
        <w:t>Problem</w:t>
      </w:r>
      <w:r w:rsidRPr="00FB79FE">
        <w:rPr>
          <w:rFonts w:asciiTheme="majorBidi" w:hAnsiTheme="majorBidi" w:cstheme="majorBidi"/>
          <w:b/>
          <w:bCs/>
        </w:rPr>
        <w:t xml:space="preserve"> 2. </w:t>
      </w:r>
      <w:r w:rsidRPr="00FB79FE">
        <w:rPr>
          <w:rFonts w:asciiTheme="majorBidi" w:hAnsiTheme="majorBidi" w:cstheme="majorBidi"/>
          <w:lang w:val="en-US"/>
        </w:rPr>
        <w:t>Find the natural number</w:t>
      </w:r>
      <w:r w:rsidRPr="00FB79FE">
        <w:rPr>
          <w:rFonts w:asciiTheme="majorBidi" w:hAnsiTheme="majorBidi" w:cstheme="majorBidi"/>
        </w:rPr>
        <w:t xml:space="preserve"> </w:t>
      </w:r>
      <w:r w:rsidRPr="00FB79FE">
        <w:rPr>
          <w:rFonts w:asciiTheme="majorBidi" w:hAnsiTheme="majorBidi" w:cstheme="majorBidi"/>
          <w:i/>
          <w:iCs/>
          <w:lang w:val="en-US"/>
        </w:rPr>
        <w:t>N</w:t>
      </w:r>
      <w:r w:rsidRPr="00FB79FE">
        <w:rPr>
          <w:rFonts w:asciiTheme="majorBidi" w:hAnsiTheme="majorBidi" w:cstheme="majorBidi"/>
        </w:rPr>
        <w:t xml:space="preserve">, </w:t>
      </w:r>
      <w:r w:rsidRPr="00FB79FE">
        <w:rPr>
          <w:rFonts w:asciiTheme="majorBidi" w:hAnsiTheme="majorBidi" w:cstheme="majorBidi"/>
          <w:lang w:val="en-US"/>
        </w:rPr>
        <w:t>for which the following expression is an integer?</w:t>
      </w:r>
      <w:r w:rsidRPr="00FB79FE">
        <w:rPr>
          <w:rFonts w:asciiTheme="majorBidi" w:hAnsiTheme="majorBidi" w:cstheme="majorBidi"/>
        </w:rPr>
        <w:t xml:space="preserve"> </w:t>
      </w:r>
    </w:p>
    <w:p w14:paraId="30399BA4" w14:textId="77777777" w:rsidR="00AD5B7D" w:rsidRPr="00FB79FE" w:rsidRDefault="00326F68" w:rsidP="00AD5B7D">
      <w:pPr>
        <w:pStyle w:val="NormalWeb"/>
        <w:spacing w:before="0" w:after="0" w:line="360" w:lineRule="auto"/>
        <w:jc w:val="both"/>
        <w:rPr>
          <w:rFonts w:asciiTheme="majorBidi" w:hAnsiTheme="majorBidi" w:cstheme="majorBidi"/>
        </w:rPr>
      </w:pPr>
      <m:oMathPara>
        <m:oMath>
          <m:rad>
            <m:radPr>
              <m:degHide m:val="1"/>
              <m:ctrlPr>
                <w:rPr>
                  <w:rFonts w:ascii="Cambria Math" w:hAnsi="Cambria Math" w:cstheme="majorBidi"/>
                  <w:i/>
                </w:rPr>
              </m:ctrlPr>
            </m:radPr>
            <m:deg/>
            <m:e>
              <m:r>
                <w:rPr>
                  <w:rFonts w:ascii="Cambria Math" w:hAnsi="Cambria Math" w:cstheme="majorBidi"/>
                </w:rPr>
                <m:t>3+</m:t>
              </m:r>
              <m:rad>
                <m:radPr>
                  <m:degHide m:val="1"/>
                  <m:ctrlPr>
                    <w:rPr>
                      <w:rFonts w:ascii="Cambria Math" w:hAnsi="Cambria Math" w:cstheme="majorBidi"/>
                      <w:i/>
                    </w:rPr>
                  </m:ctrlPr>
                </m:radPr>
                <m:deg/>
                <m:e>
                  <m:r>
                    <w:rPr>
                      <w:rFonts w:ascii="Cambria Math" w:hAnsi="Cambria Math" w:cstheme="majorBidi"/>
                    </w:rPr>
                    <m:t>N</m:t>
                  </m:r>
                </m:e>
              </m:rad>
            </m:e>
          </m:rad>
          <m:r>
            <w:rPr>
              <w:rFonts w:ascii="Cambria Math" w:hAnsi="Cambria Math" w:cstheme="majorBidi"/>
            </w:rPr>
            <m:t>-</m:t>
          </m:r>
          <m:rad>
            <m:radPr>
              <m:degHide m:val="1"/>
              <m:ctrlPr>
                <w:rPr>
                  <w:rFonts w:ascii="Cambria Math" w:hAnsi="Cambria Math" w:cstheme="majorBidi"/>
                  <w:i/>
                </w:rPr>
              </m:ctrlPr>
            </m:radPr>
            <m:deg/>
            <m:e>
              <m:r>
                <w:rPr>
                  <w:rFonts w:ascii="Cambria Math" w:hAnsi="Cambria Math" w:cstheme="majorBidi"/>
                </w:rPr>
                <m:t>3-</m:t>
              </m:r>
              <m:rad>
                <m:radPr>
                  <m:degHide m:val="1"/>
                  <m:ctrlPr>
                    <w:rPr>
                      <w:rFonts w:ascii="Cambria Math" w:hAnsi="Cambria Math" w:cstheme="majorBidi"/>
                      <w:i/>
                    </w:rPr>
                  </m:ctrlPr>
                </m:radPr>
                <m:deg/>
                <m:e>
                  <m:r>
                    <w:rPr>
                      <w:rFonts w:ascii="Cambria Math" w:hAnsi="Cambria Math" w:cstheme="majorBidi"/>
                    </w:rPr>
                    <m:t>N</m:t>
                  </m:r>
                </m:e>
              </m:rad>
            </m:e>
          </m:rad>
        </m:oMath>
      </m:oMathPara>
    </w:p>
    <w:p w14:paraId="2D14B7FF" w14:textId="77777777" w:rsidR="00AD5B7D" w:rsidRPr="00FB79FE" w:rsidRDefault="00AD5B7D" w:rsidP="00AD5B7D">
      <w:pPr>
        <w:pStyle w:val="NormalWeb"/>
        <w:spacing w:before="0" w:after="0" w:line="360" w:lineRule="auto"/>
        <w:jc w:val="both"/>
        <w:rPr>
          <w:rFonts w:asciiTheme="majorBidi" w:hAnsiTheme="majorBidi" w:cstheme="majorBidi"/>
          <w:bCs/>
        </w:rPr>
      </w:pPr>
      <w:r w:rsidRPr="00FB79FE">
        <w:rPr>
          <w:rFonts w:asciiTheme="majorBidi" w:hAnsiTheme="majorBidi" w:cstheme="majorBidi"/>
          <w:b/>
          <w:bCs/>
          <w:lang w:val="en-US" w:eastAsia="bg-BG"/>
        </w:rPr>
        <w:t>Problem</w:t>
      </w:r>
      <w:r w:rsidRPr="00FB79FE">
        <w:rPr>
          <w:rFonts w:asciiTheme="majorBidi" w:hAnsiTheme="majorBidi" w:cstheme="majorBidi"/>
          <w:b/>
          <w:bCs/>
          <w:lang w:val="ru-RU" w:eastAsia="bg-BG"/>
        </w:rPr>
        <w:t xml:space="preserve"> </w:t>
      </w:r>
      <w:r w:rsidRPr="00FB79FE">
        <w:rPr>
          <w:rFonts w:asciiTheme="majorBidi" w:hAnsiTheme="majorBidi" w:cstheme="majorBidi"/>
          <w:b/>
          <w:bCs/>
          <w:lang w:eastAsia="bg-BG"/>
        </w:rPr>
        <w:t>3</w:t>
      </w:r>
      <w:r w:rsidRPr="00FB79FE">
        <w:rPr>
          <w:rFonts w:asciiTheme="majorBidi" w:hAnsiTheme="majorBidi" w:cstheme="majorBidi"/>
          <w:b/>
          <w:bCs/>
          <w:lang w:val="ru-RU" w:eastAsia="bg-BG"/>
        </w:rPr>
        <w:t>.</w:t>
      </w:r>
      <w:r w:rsidRPr="00FB79FE">
        <w:rPr>
          <w:rFonts w:asciiTheme="majorBidi" w:hAnsiTheme="majorBidi" w:cstheme="majorBidi"/>
          <w:lang w:val="ru-RU" w:eastAsia="bg-BG"/>
        </w:rPr>
        <w:t xml:space="preserve"> </w:t>
      </w:r>
      <w:r w:rsidRPr="00FB79FE">
        <w:rPr>
          <w:rFonts w:asciiTheme="majorBidi" w:hAnsiTheme="majorBidi" w:cstheme="majorBidi"/>
          <w:bCs/>
          <w:lang w:val="en-US"/>
        </w:rPr>
        <w:t>The equations</w:t>
      </w:r>
      <w:r w:rsidRPr="00FB79FE">
        <w:rPr>
          <w:rFonts w:asciiTheme="majorBidi" w:hAnsiTheme="majorBidi" w:cstheme="majorBidi"/>
          <w:bCs/>
        </w:rPr>
        <w:t xml:space="preserve"> </w:t>
      </w:r>
    </w:p>
    <w:p w14:paraId="0EE38E2D" w14:textId="77777777" w:rsidR="00AD5B7D" w:rsidRPr="00FB79FE" w:rsidRDefault="00326F68" w:rsidP="00AD5B7D">
      <w:pPr>
        <w:pStyle w:val="NormalWeb"/>
        <w:spacing w:before="0" w:after="0" w:line="360" w:lineRule="auto"/>
        <w:jc w:val="center"/>
        <w:rPr>
          <w:rFonts w:asciiTheme="majorBidi" w:hAnsiTheme="majorBidi" w:cstheme="majorBidi"/>
          <w:bCs/>
        </w:rPr>
      </w:pPr>
      <m:oMath>
        <m:sSup>
          <m:sSupPr>
            <m:ctrlPr>
              <w:rPr>
                <w:rFonts w:ascii="Cambria Math" w:hAnsi="Cambria Math" w:cstheme="majorBidi"/>
                <w:bCs/>
                <w:i/>
              </w:rPr>
            </m:ctrlPr>
          </m:sSupPr>
          <m:e>
            <m:r>
              <w:rPr>
                <w:rFonts w:ascii="Cambria Math" w:hAnsi="Cambria Math" w:cstheme="majorBidi"/>
                <w:lang w:val="en-US"/>
              </w:rPr>
              <m:t>x</m:t>
            </m:r>
          </m:e>
          <m:sup>
            <m:r>
              <w:rPr>
                <w:rFonts w:ascii="Cambria Math" w:hAnsi="Cambria Math" w:cstheme="majorBidi"/>
              </w:rPr>
              <m:t>2</m:t>
            </m:r>
          </m:sup>
        </m:sSup>
        <m:r>
          <w:rPr>
            <w:rFonts w:ascii="Cambria Math" w:hAnsi="Cambria Math" w:cstheme="majorBidi"/>
          </w:rPr>
          <m:t>+(2</m:t>
        </m:r>
        <m:r>
          <w:rPr>
            <w:rFonts w:ascii="Cambria Math" w:hAnsi="Cambria Math" w:cstheme="majorBidi"/>
          </w:rPr>
          <m:t>p</m:t>
        </m:r>
        <m:r>
          <w:rPr>
            <w:rFonts w:ascii="Cambria Math" w:hAnsi="Cambria Math" w:cstheme="majorBidi"/>
          </w:rPr>
          <m:t>+1)</m:t>
        </m:r>
        <m:r>
          <w:rPr>
            <w:rFonts w:ascii="Cambria Math" w:hAnsi="Cambria Math" w:cstheme="majorBidi"/>
          </w:rPr>
          <m:t>x</m:t>
        </m:r>
        <m:r>
          <w:rPr>
            <w:rFonts w:ascii="Cambria Math" w:hAnsi="Cambria Math" w:cstheme="majorBidi"/>
          </w:rPr>
          <m:t>+</m:t>
        </m:r>
        <m:r>
          <w:rPr>
            <w:rFonts w:ascii="Cambria Math" w:hAnsi="Cambria Math" w:cstheme="majorBidi"/>
          </w:rPr>
          <m:t>q</m:t>
        </m:r>
        <m:r>
          <w:rPr>
            <w:rFonts w:ascii="Cambria Math" w:hAnsi="Cambria Math" w:cstheme="majorBidi"/>
          </w:rPr>
          <m:t>=0</m:t>
        </m:r>
      </m:oMath>
      <w:r w:rsidR="00AD5B7D" w:rsidRPr="00FB79FE">
        <w:rPr>
          <w:rFonts w:asciiTheme="majorBidi" w:hAnsiTheme="majorBidi" w:cstheme="majorBidi"/>
          <w:bCs/>
        </w:rPr>
        <w:t xml:space="preserve"> </w:t>
      </w:r>
      <w:r w:rsidR="00AD5B7D" w:rsidRPr="00FB79FE">
        <w:rPr>
          <w:rFonts w:asciiTheme="majorBidi" w:hAnsiTheme="majorBidi" w:cstheme="majorBidi"/>
          <w:bCs/>
          <w:lang w:val="en-US"/>
        </w:rPr>
        <w:t>and</w:t>
      </w:r>
      <w:r w:rsidR="00AD5B7D" w:rsidRPr="00FB79FE">
        <w:rPr>
          <w:rFonts w:asciiTheme="majorBidi" w:hAnsiTheme="majorBidi" w:cstheme="majorBidi"/>
          <w:bCs/>
        </w:rPr>
        <w:t xml:space="preserve"> </w:t>
      </w:r>
      <m:oMath>
        <m:sSup>
          <m:sSupPr>
            <m:ctrlPr>
              <w:rPr>
                <w:rFonts w:ascii="Cambria Math" w:hAnsi="Cambria Math" w:cstheme="majorBidi"/>
                <w:bCs/>
                <w:i/>
              </w:rPr>
            </m:ctrlPr>
          </m:sSupPr>
          <m:e>
            <m:r>
              <w:rPr>
                <w:rFonts w:ascii="Cambria Math" w:hAnsi="Cambria Math" w:cstheme="majorBidi"/>
                <w:lang w:val="en-US"/>
              </w:rPr>
              <m:t>x</m:t>
            </m:r>
          </m:e>
          <m:sup>
            <m:r>
              <w:rPr>
                <w:rFonts w:ascii="Cambria Math" w:hAnsi="Cambria Math" w:cstheme="majorBidi"/>
              </w:rPr>
              <m:t>2</m:t>
            </m:r>
          </m:sup>
        </m:sSup>
        <m:r>
          <w:rPr>
            <w:rFonts w:ascii="Cambria Math" w:hAnsi="Cambria Math" w:cstheme="majorBidi"/>
          </w:rPr>
          <m:t>+(2</m:t>
        </m:r>
        <m:r>
          <w:rPr>
            <w:rFonts w:ascii="Cambria Math" w:hAnsi="Cambria Math" w:cstheme="majorBidi"/>
          </w:rPr>
          <m:t>q</m:t>
        </m:r>
        <m:r>
          <w:rPr>
            <w:rFonts w:ascii="Cambria Math" w:hAnsi="Cambria Math" w:cstheme="majorBidi"/>
          </w:rPr>
          <m:t>+1)</m:t>
        </m:r>
        <m:r>
          <w:rPr>
            <w:rFonts w:ascii="Cambria Math" w:hAnsi="Cambria Math" w:cstheme="majorBidi"/>
          </w:rPr>
          <m:t>x</m:t>
        </m:r>
        <m:r>
          <w:rPr>
            <w:rFonts w:ascii="Cambria Math" w:hAnsi="Cambria Math" w:cstheme="majorBidi"/>
          </w:rPr>
          <m:t>+</m:t>
        </m:r>
        <m:r>
          <w:rPr>
            <w:rFonts w:ascii="Cambria Math" w:hAnsi="Cambria Math" w:cstheme="majorBidi"/>
          </w:rPr>
          <m:t>p</m:t>
        </m:r>
        <m:r>
          <w:rPr>
            <w:rFonts w:ascii="Cambria Math" w:hAnsi="Cambria Math" w:cstheme="majorBidi"/>
          </w:rPr>
          <m:t>=0</m:t>
        </m:r>
      </m:oMath>
    </w:p>
    <w:p w14:paraId="4AD21456" w14:textId="77777777" w:rsidR="00AD5B7D" w:rsidRPr="00FB79FE" w:rsidRDefault="00AD5B7D" w:rsidP="00AD5B7D">
      <w:pPr>
        <w:pStyle w:val="NormalWeb"/>
        <w:spacing w:before="0" w:after="0" w:line="360" w:lineRule="auto"/>
        <w:jc w:val="both"/>
        <w:rPr>
          <w:rFonts w:asciiTheme="majorBidi" w:hAnsiTheme="majorBidi" w:cstheme="majorBidi"/>
          <w:bCs/>
        </w:rPr>
      </w:pPr>
      <w:r w:rsidRPr="00FB79FE">
        <w:rPr>
          <w:rFonts w:asciiTheme="majorBidi" w:hAnsiTheme="majorBidi" w:cstheme="majorBidi"/>
          <w:bCs/>
          <w:lang w:val="en-US"/>
        </w:rPr>
        <w:lastRenderedPageBreak/>
        <w:t>have exactly one common root</w:t>
      </w:r>
      <w:r w:rsidRPr="00FB79FE">
        <w:rPr>
          <w:rFonts w:asciiTheme="majorBidi" w:hAnsiTheme="majorBidi" w:cstheme="majorBidi"/>
          <w:bCs/>
        </w:rPr>
        <w:t xml:space="preserve">. </w:t>
      </w:r>
      <w:r w:rsidRPr="00FB79FE">
        <w:rPr>
          <w:rFonts w:asciiTheme="majorBidi" w:hAnsiTheme="majorBidi" w:cstheme="majorBidi"/>
          <w:bCs/>
          <w:lang w:val="en-US"/>
        </w:rPr>
        <w:t>Calculate</w:t>
      </w:r>
      <w:r w:rsidRPr="00FB79FE">
        <w:rPr>
          <w:rFonts w:asciiTheme="majorBidi" w:hAnsiTheme="majorBidi" w:cstheme="majorBidi"/>
          <w:bCs/>
        </w:rPr>
        <w:t xml:space="preserve"> </w:t>
      </w:r>
      <m:oMath>
        <m:r>
          <w:rPr>
            <w:rFonts w:ascii="Cambria Math" w:hAnsi="Cambria Math" w:cstheme="majorBidi"/>
            <w:lang w:val="en-US"/>
          </w:rPr>
          <m:t>p</m:t>
        </m:r>
        <m:r>
          <w:rPr>
            <w:rFonts w:ascii="Cambria Math" w:hAnsi="Cambria Math" w:cstheme="majorBidi"/>
            <w:lang w:val="ru-RU"/>
          </w:rPr>
          <m:t xml:space="preserve"> + </m:t>
        </m:r>
        <m:r>
          <w:rPr>
            <w:rFonts w:ascii="Cambria Math" w:hAnsi="Cambria Math" w:cstheme="majorBidi"/>
            <w:lang w:val="en-US"/>
          </w:rPr>
          <m:t>q</m:t>
        </m:r>
      </m:oMath>
      <w:r w:rsidRPr="00FB79FE">
        <w:rPr>
          <w:rFonts w:asciiTheme="majorBidi" w:hAnsiTheme="majorBidi" w:cstheme="majorBidi"/>
          <w:bCs/>
        </w:rPr>
        <w:t xml:space="preserve">. </w:t>
      </w:r>
    </w:p>
    <w:p w14:paraId="786305B9" w14:textId="77777777" w:rsidR="00AD5B7D" w:rsidRPr="00FB79FE" w:rsidRDefault="00AD5B7D" w:rsidP="00AD5B7D">
      <w:pPr>
        <w:pStyle w:val="NormalWeb"/>
        <w:spacing w:before="0" w:after="0" w:line="360" w:lineRule="auto"/>
        <w:jc w:val="both"/>
        <w:rPr>
          <w:rFonts w:asciiTheme="majorBidi" w:hAnsiTheme="majorBidi" w:cstheme="majorBidi"/>
          <w:b/>
          <w:bCs/>
        </w:rPr>
      </w:pPr>
    </w:p>
    <w:p w14:paraId="09DF8C49" w14:textId="77777777" w:rsidR="00AD5B7D" w:rsidRPr="00FB79FE" w:rsidRDefault="00AD5B7D" w:rsidP="00AD5B7D">
      <w:pPr>
        <w:pStyle w:val="NormalWeb"/>
        <w:spacing w:before="0" w:after="0" w:line="360" w:lineRule="auto"/>
        <w:jc w:val="both"/>
        <w:rPr>
          <w:rFonts w:asciiTheme="majorBidi" w:hAnsiTheme="majorBidi" w:cstheme="majorBidi"/>
          <w:lang w:val="en-US"/>
        </w:rPr>
      </w:pPr>
      <w:r w:rsidRPr="00FB79FE">
        <w:rPr>
          <w:rFonts w:asciiTheme="majorBidi" w:hAnsiTheme="majorBidi" w:cstheme="majorBidi"/>
          <w:b/>
          <w:bCs/>
          <w:lang w:val="en-US"/>
        </w:rPr>
        <w:t>Problem</w:t>
      </w:r>
      <w:r w:rsidRPr="00FB79FE">
        <w:rPr>
          <w:rFonts w:asciiTheme="majorBidi" w:hAnsiTheme="majorBidi" w:cstheme="majorBidi"/>
          <w:b/>
          <w:bCs/>
        </w:rPr>
        <w:t xml:space="preserve"> 4.</w:t>
      </w:r>
      <w:r w:rsidRPr="00FB79FE">
        <w:rPr>
          <w:rFonts w:asciiTheme="majorBidi" w:hAnsiTheme="majorBidi" w:cstheme="majorBidi"/>
          <w:b/>
          <w:bCs/>
          <w:lang w:val="en-US"/>
        </w:rPr>
        <w:t xml:space="preserve"> </w:t>
      </w:r>
      <w:r w:rsidRPr="00FB79FE">
        <w:rPr>
          <w:rFonts w:asciiTheme="majorBidi" w:hAnsiTheme="majorBidi" w:cstheme="majorBidi"/>
          <w:lang w:val="en-US"/>
        </w:rPr>
        <w:t>How many three-digit numbers have at least two identical digits?</w:t>
      </w:r>
    </w:p>
    <w:p w14:paraId="60158C95" w14:textId="77777777" w:rsidR="00AD5B7D" w:rsidRPr="00FB79FE" w:rsidRDefault="00AD5B7D" w:rsidP="00AD5B7D">
      <w:pPr>
        <w:pStyle w:val="NormalWeb"/>
        <w:spacing w:before="0" w:after="0" w:line="360" w:lineRule="auto"/>
        <w:jc w:val="both"/>
        <w:rPr>
          <w:rFonts w:asciiTheme="majorBidi" w:hAnsiTheme="majorBidi" w:cstheme="majorBidi"/>
          <w:b/>
          <w:bCs/>
        </w:rPr>
      </w:pPr>
    </w:p>
    <w:p w14:paraId="35BF1595" w14:textId="77777777" w:rsidR="00AD5B7D" w:rsidRPr="00FB79FE" w:rsidRDefault="00AD5B7D" w:rsidP="00AD5B7D">
      <w:pPr>
        <w:autoSpaceDE w:val="0"/>
        <w:snapToGrid w:val="0"/>
        <w:spacing w:line="360" w:lineRule="auto"/>
        <w:jc w:val="both"/>
        <w:rPr>
          <w:rFonts w:asciiTheme="majorBidi" w:eastAsia="SFRM1200" w:hAnsiTheme="majorBidi" w:cstheme="majorBidi"/>
          <w:sz w:val="24"/>
          <w:szCs w:val="24"/>
          <w:lang w:val="en-US"/>
        </w:rPr>
      </w:pPr>
      <w:r w:rsidRPr="00FB79FE">
        <w:rPr>
          <w:rFonts w:asciiTheme="majorBidi" w:eastAsia="Courier New" w:hAnsiTheme="majorBidi" w:cstheme="majorBidi"/>
          <w:b/>
          <w:sz w:val="24"/>
          <w:szCs w:val="24"/>
          <w:lang w:val="en-US"/>
        </w:rPr>
        <w:t xml:space="preserve">Problem </w:t>
      </w:r>
      <w:r w:rsidRPr="00FB79FE">
        <w:rPr>
          <w:rFonts w:asciiTheme="majorBidi" w:eastAsia="Courier New" w:hAnsiTheme="majorBidi" w:cstheme="majorBidi"/>
          <w:b/>
          <w:sz w:val="24"/>
          <w:szCs w:val="24"/>
        </w:rPr>
        <w:t>5</w:t>
      </w:r>
      <w:r w:rsidRPr="00FB79FE">
        <w:rPr>
          <w:rFonts w:asciiTheme="majorBidi" w:eastAsia="Courier New" w:hAnsiTheme="majorBidi" w:cstheme="majorBidi"/>
          <w:b/>
          <w:sz w:val="24"/>
          <w:szCs w:val="24"/>
          <w:lang w:val="en-US"/>
        </w:rPr>
        <w:t xml:space="preserve">. </w:t>
      </w:r>
      <w:r w:rsidRPr="00FB79FE">
        <w:rPr>
          <w:rFonts w:asciiTheme="majorBidi" w:eastAsia="Courier New" w:hAnsiTheme="majorBidi" w:cstheme="majorBidi"/>
          <w:sz w:val="24"/>
          <w:szCs w:val="24"/>
          <w:lang w:val="en-US"/>
        </w:rPr>
        <w:t xml:space="preserve">If the points </w:t>
      </w:r>
      <w:r w:rsidRPr="00FB79FE">
        <w:rPr>
          <w:rFonts w:asciiTheme="majorBidi" w:eastAsia="SFRM1200" w:hAnsiTheme="majorBidi" w:cstheme="majorBidi"/>
          <w:i/>
          <w:iCs/>
          <w:sz w:val="24"/>
          <w:szCs w:val="24"/>
          <w:lang w:val="en-US"/>
        </w:rPr>
        <w:t>A</w:t>
      </w:r>
      <w:r w:rsidRPr="00FB79FE">
        <w:rPr>
          <w:rFonts w:asciiTheme="majorBidi" w:eastAsia="SFRM1200" w:hAnsiTheme="majorBidi" w:cstheme="majorBidi"/>
          <w:sz w:val="24"/>
          <w:szCs w:val="24"/>
          <w:lang w:val="en-US"/>
        </w:rPr>
        <w:t xml:space="preserve"> (</w:t>
      </w:r>
      <w:r w:rsidRPr="00FB79FE">
        <w:rPr>
          <w:rFonts w:asciiTheme="majorBidi" w:eastAsia="SFRM1200" w:hAnsiTheme="majorBidi" w:cstheme="majorBidi"/>
          <w:sz w:val="24"/>
          <w:szCs w:val="24"/>
        </w:rPr>
        <w:t>2</w:t>
      </w:r>
      <w:r w:rsidRPr="00FB79FE">
        <w:rPr>
          <w:rFonts w:asciiTheme="majorBidi" w:eastAsia="SFRM1200" w:hAnsiTheme="majorBidi" w:cstheme="majorBidi"/>
          <w:sz w:val="24"/>
          <w:szCs w:val="24"/>
          <w:lang w:val="en-US"/>
        </w:rPr>
        <w:t xml:space="preserve">; </w:t>
      </w:r>
      <w:r w:rsidRPr="00FB79FE">
        <w:rPr>
          <w:rFonts w:asciiTheme="majorBidi" w:eastAsia="SFRM1200" w:hAnsiTheme="majorBidi" w:cstheme="majorBidi"/>
          <w:sz w:val="24"/>
          <w:szCs w:val="24"/>
        </w:rPr>
        <w:t>2</w:t>
      </w:r>
      <w:r w:rsidRPr="00FB79FE">
        <w:rPr>
          <w:rFonts w:asciiTheme="majorBidi" w:eastAsia="SFRM1200" w:hAnsiTheme="majorBidi" w:cstheme="majorBidi"/>
          <w:sz w:val="24"/>
          <w:szCs w:val="24"/>
          <w:lang w:val="en-US"/>
        </w:rPr>
        <w:t xml:space="preserve">) and </w:t>
      </w:r>
      <w:r w:rsidRPr="00FB79FE">
        <w:rPr>
          <w:rFonts w:asciiTheme="majorBidi" w:eastAsia="SFRM1200" w:hAnsiTheme="majorBidi" w:cstheme="majorBidi"/>
          <w:i/>
          <w:iCs/>
          <w:sz w:val="24"/>
          <w:szCs w:val="24"/>
        </w:rPr>
        <w:t>B</w:t>
      </w:r>
      <w:r w:rsidRPr="00FB79FE">
        <w:rPr>
          <w:rFonts w:asciiTheme="majorBidi" w:eastAsia="SFRM1200" w:hAnsiTheme="majorBidi" w:cstheme="majorBidi"/>
          <w:sz w:val="24"/>
          <w:szCs w:val="24"/>
          <w:lang w:val="en-US"/>
        </w:rPr>
        <w:t xml:space="preserve"> (</w:t>
      </w:r>
      <w:r w:rsidRPr="00FB79FE">
        <w:rPr>
          <w:rFonts w:asciiTheme="majorBidi" w:eastAsia="SFRM1200" w:hAnsiTheme="majorBidi" w:cstheme="majorBidi"/>
          <w:sz w:val="24"/>
          <w:szCs w:val="24"/>
        </w:rPr>
        <w:t>0</w:t>
      </w:r>
      <w:r w:rsidRPr="00FB79FE">
        <w:rPr>
          <w:rFonts w:asciiTheme="majorBidi" w:eastAsia="SFRM1200" w:hAnsiTheme="majorBidi" w:cstheme="majorBidi"/>
          <w:sz w:val="24"/>
          <w:szCs w:val="24"/>
          <w:lang w:val="en-US"/>
        </w:rPr>
        <w:t xml:space="preserve">; </w:t>
      </w:r>
      <w:r w:rsidRPr="00FB79FE">
        <w:rPr>
          <w:rFonts w:asciiTheme="majorBidi" w:eastAsia="SFRM1200" w:hAnsiTheme="majorBidi" w:cstheme="majorBidi"/>
          <w:sz w:val="24"/>
          <w:szCs w:val="24"/>
        </w:rPr>
        <w:t>5</w:t>
      </w:r>
      <w:r w:rsidRPr="00FB79FE">
        <w:rPr>
          <w:rFonts w:asciiTheme="majorBidi" w:eastAsia="SFRM1200" w:hAnsiTheme="majorBidi" w:cstheme="majorBidi"/>
          <w:sz w:val="24"/>
          <w:szCs w:val="24"/>
          <w:lang w:val="en-US"/>
        </w:rPr>
        <w:t xml:space="preserve">) are plotted on the </w:t>
      </w:r>
      <w:r w:rsidRPr="00FB79FE">
        <w:rPr>
          <w:rFonts w:asciiTheme="majorBidi" w:eastAsia="Courier New" w:hAnsiTheme="majorBidi" w:cstheme="majorBidi"/>
          <w:sz w:val="24"/>
          <w:szCs w:val="24"/>
          <w:lang w:val="en-US"/>
        </w:rPr>
        <w:t xml:space="preserve">rectangular coordinate system, </w:t>
      </w:r>
      <w:r w:rsidRPr="00FB79FE">
        <w:rPr>
          <w:rFonts w:asciiTheme="majorBidi" w:eastAsia="SFRM1200" w:hAnsiTheme="majorBidi" w:cstheme="majorBidi"/>
          <w:sz w:val="24"/>
          <w:szCs w:val="24"/>
          <w:lang w:val="en-US"/>
        </w:rPr>
        <w:t xml:space="preserve">find the </w:t>
      </w:r>
      <w:r w:rsidRPr="00FB79FE">
        <w:rPr>
          <w:rFonts w:asciiTheme="majorBidi" w:eastAsia="Courier New" w:hAnsiTheme="majorBidi" w:cstheme="majorBidi"/>
          <w:sz w:val="24"/>
          <w:szCs w:val="24"/>
          <w:lang w:val="en-US"/>
        </w:rPr>
        <w:t>coordinates</w:t>
      </w:r>
      <w:r w:rsidRPr="00FB79FE">
        <w:rPr>
          <w:rFonts w:asciiTheme="majorBidi" w:eastAsia="SFRM1200" w:hAnsiTheme="majorBidi" w:cstheme="majorBidi"/>
          <w:sz w:val="24"/>
          <w:szCs w:val="24"/>
          <w:lang w:val="en-US"/>
        </w:rPr>
        <w:t xml:space="preserve"> of the point </w:t>
      </w:r>
      <w:r w:rsidRPr="00FB79FE">
        <w:rPr>
          <w:rFonts w:asciiTheme="majorBidi" w:eastAsia="SFRM1200" w:hAnsiTheme="majorBidi" w:cstheme="majorBidi"/>
          <w:i/>
          <w:iCs/>
          <w:sz w:val="24"/>
          <w:szCs w:val="24"/>
          <w:lang w:val="ru-RU"/>
        </w:rPr>
        <w:t>М</w:t>
      </w:r>
      <w:r w:rsidRPr="00FB79FE">
        <w:rPr>
          <w:rFonts w:asciiTheme="majorBidi" w:eastAsia="SFRM1200" w:hAnsiTheme="majorBidi" w:cstheme="majorBidi"/>
          <w:i/>
          <w:iCs/>
          <w:sz w:val="24"/>
          <w:szCs w:val="24"/>
          <w:lang w:val="en-US"/>
        </w:rPr>
        <w:t xml:space="preserve">, </w:t>
      </w:r>
      <w:r w:rsidRPr="00FB79FE">
        <w:rPr>
          <w:rFonts w:asciiTheme="majorBidi" w:eastAsia="SFRM1200" w:hAnsiTheme="majorBidi" w:cstheme="majorBidi"/>
          <w:sz w:val="24"/>
          <w:szCs w:val="24"/>
          <w:lang w:val="en-US"/>
        </w:rPr>
        <w:t xml:space="preserve">which is a midpoint of the line segment </w:t>
      </w:r>
      <w:r w:rsidRPr="00FB79FE">
        <w:rPr>
          <w:rFonts w:asciiTheme="majorBidi" w:eastAsia="SFRM1200" w:hAnsiTheme="majorBidi" w:cstheme="majorBidi"/>
          <w:i/>
          <w:iCs/>
          <w:sz w:val="24"/>
          <w:szCs w:val="24"/>
          <w:lang w:val="ru-RU"/>
        </w:rPr>
        <w:t>АВ</w:t>
      </w:r>
      <w:r w:rsidRPr="00FB79FE">
        <w:rPr>
          <w:rFonts w:asciiTheme="majorBidi" w:eastAsia="SFRM1200" w:hAnsiTheme="majorBidi" w:cstheme="majorBidi"/>
          <w:sz w:val="24"/>
          <w:szCs w:val="24"/>
          <w:lang w:val="en-US"/>
        </w:rPr>
        <w:t>.</w:t>
      </w:r>
    </w:p>
    <w:p w14:paraId="7EABCCB7" w14:textId="77777777" w:rsidR="00AD5B7D" w:rsidRPr="00FB79FE" w:rsidRDefault="00AD5B7D" w:rsidP="00AD5B7D">
      <w:pPr>
        <w:autoSpaceDE w:val="0"/>
        <w:snapToGrid w:val="0"/>
        <w:spacing w:line="360" w:lineRule="auto"/>
        <w:jc w:val="center"/>
        <w:rPr>
          <w:rFonts w:asciiTheme="majorBidi" w:eastAsia="SFRM1200" w:hAnsiTheme="majorBidi" w:cstheme="majorBidi"/>
          <w:sz w:val="24"/>
          <w:szCs w:val="24"/>
          <w:lang w:val="ru-RU"/>
        </w:rPr>
      </w:pPr>
      <w:r w:rsidRPr="00FB79FE">
        <w:rPr>
          <w:rFonts w:asciiTheme="majorBidi" w:hAnsiTheme="majorBidi" w:cstheme="majorBidi"/>
          <w:noProof/>
          <w:sz w:val="24"/>
          <w:szCs w:val="24"/>
          <w:lang w:val="tr-TR" w:eastAsia="tr-TR"/>
        </w:rPr>
        <w:drawing>
          <wp:inline distT="0" distB="0" distL="0" distR="0" wp14:anchorId="616EDE88" wp14:editId="755C0296">
            <wp:extent cx="1397254" cy="1397254"/>
            <wp:effectExtent l="0" t="0" r="0" b="0"/>
            <wp:docPr id="299653434" name="Картина 299653434" descr="C:\Users\Admin\Document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image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8810" cy="1398810"/>
                    </a:xfrm>
                    <a:prstGeom prst="rect">
                      <a:avLst/>
                    </a:prstGeom>
                    <a:noFill/>
                    <a:ln>
                      <a:noFill/>
                    </a:ln>
                  </pic:spPr>
                </pic:pic>
              </a:graphicData>
            </a:graphic>
          </wp:inline>
        </w:drawing>
      </w:r>
    </w:p>
    <w:p w14:paraId="1FD995A6" w14:textId="77777777" w:rsidR="00AD5B7D" w:rsidRPr="00FB79FE" w:rsidRDefault="00AD5B7D" w:rsidP="00AD5B7D">
      <w:pPr>
        <w:spacing w:line="360" w:lineRule="auto"/>
        <w:jc w:val="both"/>
        <w:rPr>
          <w:rFonts w:asciiTheme="majorBidi" w:hAnsiTheme="majorBidi" w:cstheme="majorBidi"/>
          <w:i/>
          <w:sz w:val="24"/>
          <w:szCs w:val="24"/>
          <w:lang w:val="en-US"/>
        </w:rPr>
      </w:pPr>
      <w:r w:rsidRPr="00FB79FE">
        <w:rPr>
          <w:rFonts w:asciiTheme="majorBidi" w:hAnsiTheme="majorBidi" w:cstheme="majorBidi"/>
          <w:b/>
          <w:sz w:val="24"/>
          <w:szCs w:val="24"/>
        </w:rPr>
        <w:t xml:space="preserve">Problem 6. </w:t>
      </w:r>
      <w:r w:rsidRPr="00FB79FE">
        <w:rPr>
          <w:rFonts w:asciiTheme="majorBidi" w:hAnsiTheme="majorBidi" w:cstheme="majorBidi"/>
          <w:sz w:val="24"/>
          <w:szCs w:val="24"/>
        </w:rPr>
        <w:t xml:space="preserve">The quadrangle </w:t>
      </w:r>
      <w:r w:rsidRPr="00FB79FE">
        <w:rPr>
          <w:rFonts w:asciiTheme="majorBidi" w:hAnsiTheme="majorBidi" w:cstheme="majorBidi"/>
          <w:i/>
          <w:sz w:val="24"/>
          <w:szCs w:val="24"/>
        </w:rPr>
        <w:t>АВС</w:t>
      </w:r>
      <w:r w:rsidRPr="00FB79FE">
        <w:rPr>
          <w:rFonts w:asciiTheme="majorBidi" w:hAnsiTheme="majorBidi" w:cstheme="majorBidi"/>
          <w:i/>
          <w:sz w:val="24"/>
          <w:szCs w:val="24"/>
          <w:lang w:val="en-US"/>
        </w:rPr>
        <w:t>D</w:t>
      </w:r>
      <w:r w:rsidRPr="00FB79FE">
        <w:rPr>
          <w:rFonts w:asciiTheme="majorBidi" w:hAnsiTheme="majorBidi" w:cstheme="majorBidi"/>
          <w:sz w:val="24"/>
          <w:szCs w:val="24"/>
        </w:rPr>
        <w:t xml:space="preserve"> is a trapezium with an area of </w:t>
      </w:r>
      <m:oMath>
        <m:sSup>
          <m:sSupPr>
            <m:ctrlPr>
              <w:rPr>
                <w:rFonts w:ascii="Cambria Math" w:hAnsi="Cambria Math" w:cstheme="majorBidi"/>
                <w:i/>
                <w:sz w:val="24"/>
                <w:szCs w:val="24"/>
                <w:lang w:val="en-US"/>
              </w:rPr>
            </m:ctrlPr>
          </m:sSupPr>
          <m:e>
            <m:r>
              <w:rPr>
                <w:rFonts w:ascii="Cambria Math" w:hAnsi="Cambria Math" w:cstheme="majorBidi"/>
                <w:sz w:val="24"/>
                <w:szCs w:val="24"/>
                <w:lang w:val="en-US"/>
              </w:rPr>
              <m:t xml:space="preserve">27 cm </m:t>
            </m:r>
          </m:e>
          <m:sup>
            <m:r>
              <w:rPr>
                <w:rFonts w:ascii="Cambria Math" w:hAnsi="Cambria Math" w:cstheme="majorBidi"/>
                <w:sz w:val="24"/>
                <w:szCs w:val="24"/>
                <w:lang w:val="en-US"/>
              </w:rPr>
              <m:t>2</m:t>
            </m:r>
          </m:sup>
        </m:sSup>
        <m:r>
          <w:rPr>
            <w:rFonts w:ascii="Cambria Math" w:hAnsi="Cambria Math" w:cstheme="majorBidi"/>
            <w:sz w:val="24"/>
            <w:szCs w:val="24"/>
            <w:lang w:val="en-US"/>
          </w:rPr>
          <m:t xml:space="preserve"> (AB∥CD, AB&gt; CD)</m:t>
        </m:r>
      </m:oMath>
      <w:r w:rsidRPr="00FB79FE">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AA</m:t>
            </m:r>
          </m:e>
          <m:sub>
            <m:r>
              <w:rPr>
                <w:rFonts w:ascii="Cambria Math" w:hAnsi="Cambria Math" w:cstheme="majorBidi"/>
                <w:sz w:val="24"/>
                <w:szCs w:val="24"/>
                <w:lang w:val="en-US"/>
              </w:rPr>
              <m:t>1</m:t>
            </m:r>
          </m:sub>
        </m:sSub>
        <m:r>
          <w:rPr>
            <w:rFonts w:ascii="Cambria Math" w:hAnsi="Cambria Math" w:cstheme="majorBidi"/>
            <w:sz w:val="24"/>
            <w:szCs w:val="24"/>
            <w:lang w:val="en-US"/>
          </w:rPr>
          <m:t xml:space="preserve">⊥BC,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1</m:t>
            </m:r>
          </m:sub>
        </m:sSub>
        <m:r>
          <w:rPr>
            <w:rFonts w:ascii="Cambria Math" w:hAnsi="Cambria Math" w:cstheme="majorBidi"/>
            <w:sz w:val="24"/>
            <w:szCs w:val="24"/>
            <w:lang w:val="en-US"/>
          </w:rPr>
          <m:t xml:space="preserve">∈BC,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DD</m:t>
            </m:r>
          </m:e>
          <m:sub>
            <m:r>
              <w:rPr>
                <w:rFonts w:ascii="Cambria Math" w:hAnsi="Cambria Math" w:cstheme="majorBidi"/>
                <w:sz w:val="24"/>
                <w:szCs w:val="24"/>
                <w:lang w:val="en-US"/>
              </w:rPr>
              <m:t>1</m:t>
            </m:r>
          </m:sub>
        </m:sSub>
        <m:r>
          <w:rPr>
            <w:rFonts w:ascii="Cambria Math" w:hAnsi="Cambria Math" w:cstheme="majorBidi"/>
            <w:sz w:val="24"/>
            <w:szCs w:val="24"/>
            <w:lang w:val="en-US"/>
          </w:rPr>
          <m:t xml:space="preserve">⊥BC,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D</m:t>
            </m:r>
          </m:e>
          <m:sub>
            <m:r>
              <w:rPr>
                <w:rFonts w:ascii="Cambria Math" w:hAnsi="Cambria Math" w:cstheme="majorBidi"/>
                <w:sz w:val="24"/>
                <w:szCs w:val="24"/>
                <w:lang w:val="en-US"/>
              </w:rPr>
              <m:t>1</m:t>
            </m:r>
          </m:sub>
        </m:sSub>
        <m:r>
          <w:rPr>
            <w:rFonts w:ascii="Cambria Math" w:hAnsi="Cambria Math" w:cstheme="majorBidi"/>
            <w:sz w:val="24"/>
            <w:szCs w:val="24"/>
            <w:lang w:val="en-US"/>
          </w:rPr>
          <m:t xml:space="preserve">∈BC, </m:t>
        </m:r>
      </m:oMath>
      <w:r w:rsidRPr="00FB79FE">
        <w:rPr>
          <w:rFonts w:asciiTheme="majorBidi" w:hAnsiTheme="majorBidi" w:cstheme="majorBidi"/>
          <w:i/>
          <w:sz w:val="24"/>
          <w:szCs w:val="24"/>
          <w:lang w:val="en-US"/>
        </w:rPr>
        <w:t>BC</w:t>
      </w:r>
      <w:r w:rsidRPr="00FB79FE">
        <w:rPr>
          <w:rFonts w:asciiTheme="majorBidi" w:hAnsiTheme="majorBidi" w:cstheme="majorBidi"/>
          <w:sz w:val="24"/>
          <w:szCs w:val="24"/>
          <w:lang w:val="en-US"/>
        </w:rPr>
        <w:t xml:space="preserve"> = </w:t>
      </w:r>
      <w:r w:rsidRPr="00FB79FE">
        <w:rPr>
          <w:rFonts w:asciiTheme="majorBidi" w:hAnsiTheme="majorBidi" w:cstheme="majorBidi"/>
          <w:sz w:val="24"/>
          <w:szCs w:val="24"/>
        </w:rPr>
        <w:t>6</w:t>
      </w:r>
      <w:r w:rsidRPr="00FB79FE">
        <w:rPr>
          <w:rFonts w:asciiTheme="majorBidi" w:hAnsiTheme="majorBidi" w:cstheme="majorBidi"/>
          <w:sz w:val="24"/>
          <w:szCs w:val="24"/>
          <w:lang w:val="en-US"/>
        </w:rPr>
        <w:t xml:space="preserve"> </w:t>
      </w:r>
      <w:r w:rsidRPr="00FB79FE">
        <w:rPr>
          <w:rFonts w:asciiTheme="majorBidi" w:hAnsiTheme="majorBidi" w:cstheme="majorBidi"/>
          <w:i/>
          <w:sz w:val="24"/>
          <w:szCs w:val="24"/>
          <w:lang w:val="en-US"/>
        </w:rPr>
        <w:t>cm</w:t>
      </w:r>
      <w:r w:rsidRPr="00FB79FE">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AA</m:t>
            </m:r>
          </m:e>
          <m:sub>
            <m:r>
              <w:rPr>
                <w:rFonts w:ascii="Cambria Math" w:hAnsi="Cambria Math" w:cstheme="majorBidi"/>
                <w:sz w:val="24"/>
                <w:szCs w:val="24"/>
                <w:lang w:val="en-US"/>
              </w:rPr>
              <m:t>1</m:t>
            </m:r>
          </m:sub>
        </m:sSub>
      </m:oMath>
      <w:r w:rsidRPr="00FB79FE">
        <w:rPr>
          <w:rFonts w:asciiTheme="majorBidi" w:hAnsiTheme="majorBidi" w:cstheme="majorBidi"/>
          <w:sz w:val="24"/>
          <w:szCs w:val="24"/>
          <w:lang w:val="en-US"/>
        </w:rPr>
        <w:t xml:space="preserve">= 7 </w:t>
      </w:r>
      <w:r w:rsidRPr="00FB79FE">
        <w:rPr>
          <w:rFonts w:asciiTheme="majorBidi" w:hAnsiTheme="majorBidi" w:cstheme="majorBidi"/>
          <w:i/>
          <w:sz w:val="24"/>
          <w:szCs w:val="24"/>
          <w:lang w:val="en-US"/>
        </w:rPr>
        <w:t>cm</w:t>
      </w:r>
      <w:r w:rsidRPr="00FB79FE">
        <w:rPr>
          <w:rFonts w:asciiTheme="majorBidi" w:hAnsiTheme="majorBidi" w:cstheme="majorBidi"/>
          <w:sz w:val="24"/>
          <w:szCs w:val="24"/>
          <w:lang w:val="en-US"/>
        </w:rPr>
        <w:t>.</w:t>
      </w:r>
      <w:r w:rsidRPr="00FB79FE">
        <w:rPr>
          <w:rFonts w:asciiTheme="majorBidi" w:hAnsiTheme="majorBidi" w:cstheme="majorBidi"/>
          <w:sz w:val="24"/>
          <w:szCs w:val="24"/>
        </w:rPr>
        <w:t xml:space="preserve"> Find the length of the line segment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DD</m:t>
            </m:r>
          </m:e>
          <m:sub>
            <m:r>
              <w:rPr>
                <w:rFonts w:ascii="Cambria Math" w:hAnsi="Cambria Math" w:cstheme="majorBidi"/>
                <w:sz w:val="24"/>
                <w:szCs w:val="24"/>
                <w:lang w:val="en-US"/>
              </w:rPr>
              <m:t>1</m:t>
            </m:r>
          </m:sub>
        </m:sSub>
      </m:oMath>
      <w:r w:rsidRPr="00FB79FE">
        <w:rPr>
          <w:rFonts w:asciiTheme="majorBidi" w:hAnsiTheme="majorBidi" w:cstheme="majorBidi"/>
          <w:sz w:val="24"/>
          <w:szCs w:val="24"/>
          <w:lang w:val="en-US"/>
        </w:rPr>
        <w:t xml:space="preserve"> in cm.</w:t>
      </w:r>
    </w:p>
    <w:p w14:paraId="794EBCDF" w14:textId="77777777" w:rsidR="00AD5B7D" w:rsidRPr="00FB79FE" w:rsidRDefault="00AD5B7D" w:rsidP="00AD5B7D">
      <w:pPr>
        <w:spacing w:line="360" w:lineRule="auto"/>
        <w:jc w:val="center"/>
        <w:rPr>
          <w:rFonts w:ascii="Cambria Math" w:hAnsi="Cambria Math" w:cstheme="majorBidi"/>
          <w:sz w:val="24"/>
          <w:szCs w:val="24"/>
          <w:oMath/>
        </w:rPr>
      </w:pPr>
      <w:r w:rsidRPr="00FB79FE">
        <w:rPr>
          <w:rFonts w:asciiTheme="majorBidi" w:hAnsiTheme="majorBidi" w:cstheme="majorBidi"/>
          <w:noProof/>
          <w:sz w:val="24"/>
          <w:szCs w:val="24"/>
        </w:rPr>
        <w:object w:dxaOrig="2788" w:dyaOrig="3239" w14:anchorId="005DB685">
          <v:shape id="_x0000_i1032" type="#_x0000_t75" alt="" style="width:117pt;height:135pt;mso-width-percent:0;mso-height-percent:0;mso-width-percent:0;mso-height-percent:0" o:ole="">
            <v:imagedata r:id="rId34" o:title=""/>
          </v:shape>
          <o:OLEObject Type="Embed" ProgID="CorelDraw.Graphic.17" ShapeID="_x0000_i1032" DrawAspect="Content" ObjectID="_1829371519" r:id="rId35"/>
        </w:object>
      </w:r>
    </w:p>
    <w:p w14:paraId="5CB0A05C" w14:textId="77777777" w:rsidR="00AD5B7D" w:rsidRPr="00FB79FE" w:rsidRDefault="00AD5B7D" w:rsidP="00AD5B7D">
      <w:pPr>
        <w:tabs>
          <w:tab w:val="left" w:pos="9065"/>
        </w:tabs>
        <w:autoSpaceDE w:val="0"/>
        <w:spacing w:line="360" w:lineRule="auto"/>
        <w:jc w:val="both"/>
        <w:rPr>
          <w:rFonts w:asciiTheme="majorBidi" w:hAnsiTheme="majorBidi" w:cstheme="majorBidi"/>
          <w:sz w:val="24"/>
          <w:szCs w:val="24"/>
        </w:rPr>
      </w:pPr>
      <w:r w:rsidRPr="00FB79FE">
        <w:rPr>
          <w:rFonts w:asciiTheme="majorBidi" w:eastAsia="Courier New" w:hAnsiTheme="majorBidi" w:cstheme="majorBidi"/>
          <w:b/>
          <w:sz w:val="24"/>
          <w:szCs w:val="24"/>
          <w:lang w:val="en-US"/>
        </w:rPr>
        <w:t>Problem</w:t>
      </w:r>
      <w:r w:rsidRPr="00FB79FE">
        <w:rPr>
          <w:rFonts w:asciiTheme="majorBidi" w:eastAsia="Courier New" w:hAnsiTheme="majorBidi" w:cstheme="majorBidi"/>
          <w:b/>
          <w:sz w:val="24"/>
          <w:szCs w:val="24"/>
        </w:rPr>
        <w:t xml:space="preserve"> 7. </w:t>
      </w:r>
      <w:r w:rsidRPr="00FB79FE">
        <w:rPr>
          <w:rFonts w:asciiTheme="majorBidi" w:eastAsia="Courier New" w:hAnsiTheme="majorBidi" w:cstheme="majorBidi"/>
          <w:sz w:val="24"/>
          <w:szCs w:val="24"/>
        </w:rPr>
        <w:t xml:space="preserve">If </w:t>
      </w:r>
      <w:r w:rsidRPr="00FB79FE">
        <w:rPr>
          <w:rFonts w:asciiTheme="majorBidi" w:eastAsia="Courier New" w:hAnsiTheme="majorBidi" w:cstheme="majorBidi"/>
          <w:i/>
          <w:sz w:val="24"/>
          <w:szCs w:val="24"/>
        </w:rPr>
        <w:t>x</w:t>
      </w:r>
      <w:r w:rsidRPr="00FB79FE">
        <w:rPr>
          <w:rFonts w:asciiTheme="majorBidi" w:eastAsia="Courier New" w:hAnsiTheme="majorBidi" w:cstheme="majorBidi"/>
          <w:sz w:val="24"/>
          <w:szCs w:val="24"/>
        </w:rPr>
        <w:t xml:space="preserve"> and </w:t>
      </w:r>
      <w:r w:rsidRPr="00FB79FE">
        <w:rPr>
          <w:rFonts w:asciiTheme="majorBidi" w:eastAsia="Courier New" w:hAnsiTheme="majorBidi" w:cstheme="majorBidi"/>
          <w:i/>
          <w:sz w:val="24"/>
          <w:szCs w:val="24"/>
        </w:rPr>
        <w:t xml:space="preserve">y </w:t>
      </w:r>
      <w:r w:rsidRPr="00FB79FE">
        <w:rPr>
          <w:rFonts w:asciiTheme="majorBidi" w:eastAsia="Courier New" w:hAnsiTheme="majorBidi" w:cstheme="majorBidi"/>
          <w:sz w:val="24"/>
          <w:szCs w:val="24"/>
        </w:rPr>
        <w:t xml:space="preserve">are natural numbers such that </w:t>
      </w:r>
      <m:oMath>
        <m:r>
          <w:rPr>
            <w:rFonts w:ascii="Cambria Math" w:hAnsi="Cambria Math" w:cstheme="majorBidi"/>
            <w:sz w:val="24"/>
            <w:szCs w:val="24"/>
          </w:rPr>
          <m:t>2xy+2x+y=9,</m:t>
        </m:r>
      </m:oMath>
      <w:r w:rsidRPr="00FB79FE">
        <w:rPr>
          <w:rFonts w:asciiTheme="majorBidi" w:eastAsia="Courier New" w:hAnsiTheme="majorBidi" w:cstheme="majorBidi"/>
          <w:sz w:val="24"/>
          <w:szCs w:val="24"/>
        </w:rPr>
        <w:t xml:space="preserve"> find </w:t>
      </w:r>
      <m:oMath>
        <m:r>
          <w:rPr>
            <w:rFonts w:ascii="Cambria Math" w:hAnsi="Cambria Math" w:cstheme="majorBidi"/>
            <w:sz w:val="24"/>
            <w:szCs w:val="24"/>
          </w:rPr>
          <m:t>x+y.</m:t>
        </m:r>
      </m:oMath>
    </w:p>
    <w:p w14:paraId="7F04D23E" w14:textId="77777777" w:rsidR="00AD5B7D" w:rsidRPr="00FB79FE" w:rsidRDefault="00AD5B7D" w:rsidP="00AD5B7D">
      <w:pPr>
        <w:spacing w:line="360" w:lineRule="auto"/>
        <w:ind w:left="284"/>
        <w:jc w:val="center"/>
        <w:rPr>
          <w:rFonts w:asciiTheme="majorBidi" w:hAnsiTheme="majorBidi" w:cstheme="majorBidi"/>
          <w:b/>
          <w:sz w:val="24"/>
          <w:szCs w:val="24"/>
        </w:rPr>
      </w:pPr>
      <w:r w:rsidRPr="00FB79FE">
        <w:rPr>
          <w:rFonts w:asciiTheme="majorBidi" w:hAnsiTheme="majorBidi" w:cstheme="majorBidi"/>
          <w:b/>
          <w:sz w:val="24"/>
          <w:szCs w:val="24"/>
          <w:lang w:val="en-US" w:eastAsia="bg-BG"/>
        </w:rPr>
        <w:t>AGE</w:t>
      </w:r>
      <w:r w:rsidRPr="00FB79FE">
        <w:rPr>
          <w:rFonts w:asciiTheme="majorBidi" w:hAnsiTheme="majorBidi" w:cstheme="majorBidi"/>
          <w:b/>
          <w:sz w:val="24"/>
          <w:szCs w:val="24"/>
          <w:lang w:eastAsia="bg-BG"/>
        </w:rPr>
        <w:t xml:space="preserve"> </w:t>
      </w:r>
      <w:r w:rsidRPr="00FB79FE">
        <w:rPr>
          <w:rFonts w:asciiTheme="majorBidi" w:hAnsiTheme="majorBidi" w:cstheme="majorBidi"/>
          <w:b/>
          <w:sz w:val="24"/>
          <w:szCs w:val="24"/>
          <w:lang w:val="en-US" w:eastAsia="bg-BG"/>
        </w:rPr>
        <w:t>GROUP</w:t>
      </w:r>
      <w:r w:rsidRPr="00FB79FE">
        <w:rPr>
          <w:rFonts w:asciiTheme="majorBidi" w:hAnsiTheme="majorBidi" w:cstheme="majorBidi"/>
          <w:b/>
          <w:sz w:val="24"/>
          <w:szCs w:val="24"/>
          <w:lang w:eastAsia="bg-BG"/>
        </w:rPr>
        <w:t xml:space="preserve"> 9</w:t>
      </w:r>
    </w:p>
    <w:p w14:paraId="77029925" w14:textId="77777777" w:rsidR="00AD5B7D" w:rsidRPr="00FB79FE" w:rsidRDefault="00AD5B7D" w:rsidP="00AD5B7D">
      <w:pPr>
        <w:spacing w:line="360" w:lineRule="auto"/>
        <w:jc w:val="both"/>
        <w:rPr>
          <w:rFonts w:asciiTheme="majorBidi" w:hAnsiTheme="majorBidi" w:cstheme="majorBidi"/>
          <w:sz w:val="24"/>
          <w:szCs w:val="24"/>
          <w:lang w:eastAsia="ar-SA"/>
        </w:rPr>
      </w:pPr>
      <w:r w:rsidRPr="00FB79FE">
        <w:rPr>
          <w:rFonts w:asciiTheme="majorBidi" w:hAnsiTheme="majorBidi" w:cstheme="majorBidi"/>
          <w:b/>
          <w:sz w:val="24"/>
          <w:szCs w:val="24"/>
          <w:lang w:val="en-US"/>
        </w:rPr>
        <w:t>Problem</w:t>
      </w:r>
      <w:r w:rsidRPr="00FB79FE">
        <w:rPr>
          <w:rFonts w:asciiTheme="majorBidi" w:hAnsiTheme="majorBidi" w:cstheme="majorBidi"/>
          <w:b/>
          <w:sz w:val="24"/>
          <w:szCs w:val="24"/>
        </w:rPr>
        <w:t xml:space="preserve"> 1.</w:t>
      </w:r>
      <w:r w:rsidRPr="00FB79FE">
        <w:rPr>
          <w:rFonts w:asciiTheme="majorBidi" w:hAnsiTheme="majorBidi" w:cstheme="majorBidi"/>
          <w:sz w:val="24"/>
          <w:szCs w:val="24"/>
        </w:rPr>
        <w:t xml:space="preserve"> Calculate </w:t>
      </w:r>
      <w:r w:rsidRPr="00FB79FE">
        <w:rPr>
          <w:rFonts w:asciiTheme="majorBidi" w:hAnsiTheme="majorBidi" w:cstheme="majorBidi"/>
          <w:i/>
          <w:sz w:val="24"/>
          <w:szCs w:val="24"/>
        </w:rPr>
        <w:t>А – В</w:t>
      </w:r>
      <w:r w:rsidRPr="00FB79FE">
        <w:rPr>
          <w:rFonts w:asciiTheme="majorBidi" w:hAnsiTheme="majorBidi" w:cstheme="majorBidi"/>
          <w:sz w:val="24"/>
          <w:szCs w:val="24"/>
          <w:lang w:val="en-US"/>
        </w:rPr>
        <w:t xml:space="preserve"> </w:t>
      </w:r>
      <w:r w:rsidRPr="00FB79FE">
        <w:rPr>
          <w:rFonts w:asciiTheme="majorBidi" w:hAnsiTheme="majorBidi" w:cstheme="majorBidi"/>
          <w:sz w:val="24"/>
          <w:szCs w:val="24"/>
        </w:rPr>
        <w:t>in the identity:</w:t>
      </w:r>
    </w:p>
    <w:p w14:paraId="39BA0DC3" w14:textId="77777777" w:rsidR="00AD5B7D" w:rsidRPr="00FB79FE" w:rsidRDefault="00326F68" w:rsidP="00AD5B7D">
      <w:pPr>
        <w:pStyle w:val="NormalWeb"/>
        <w:spacing w:before="0" w:after="0" w:line="360" w:lineRule="auto"/>
        <w:jc w:val="both"/>
        <w:rPr>
          <w:rFonts w:asciiTheme="majorBidi" w:hAnsiTheme="majorBidi" w:cstheme="majorBidi"/>
        </w:rPr>
      </w:pPr>
      <m:oMathPara>
        <m:oMath>
          <m:f>
            <m:fPr>
              <m:ctrlPr>
                <w:rPr>
                  <w:rFonts w:ascii="Cambria Math" w:hAnsi="Cambria Math" w:cstheme="majorBidi"/>
                  <w:i/>
                </w:rPr>
              </m:ctrlPr>
            </m:fPr>
            <m:num>
              <m:r>
                <w:rPr>
                  <w:rFonts w:ascii="Cambria Math" w:hAnsi="Cambria Math" w:cstheme="majorBidi"/>
                </w:rPr>
                <m:t>3</m:t>
              </m:r>
              <m:r>
                <w:rPr>
                  <w:rFonts w:ascii="Cambria Math" w:hAnsi="Cambria Math" w:cstheme="majorBidi"/>
                </w:rPr>
                <m:t>x</m:t>
              </m:r>
              <m:r>
                <w:rPr>
                  <w:rFonts w:ascii="Cambria Math" w:hAnsi="Cambria Math" w:cstheme="majorBidi"/>
                </w:rPr>
                <m:t>+5</m:t>
              </m:r>
            </m:num>
            <m:den>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r>
                <w:rPr>
                  <w:rFonts w:ascii="Cambria Math" w:hAnsi="Cambria Math" w:cstheme="majorBidi"/>
                </w:rPr>
                <m:t>+2</m:t>
              </m:r>
              <m:r>
                <w:rPr>
                  <w:rFonts w:ascii="Cambria Math" w:hAnsi="Cambria Math" w:cstheme="majorBidi"/>
                </w:rPr>
                <m:t>x</m:t>
              </m:r>
              <m:r>
                <w:rPr>
                  <w:rFonts w:ascii="Cambria Math" w:hAnsi="Cambria Math" w:cstheme="majorBidi"/>
                </w:rPr>
                <m:t>-3</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A</m:t>
              </m:r>
            </m:num>
            <m:den>
              <m:r>
                <w:rPr>
                  <w:rFonts w:ascii="Cambria Math" w:hAnsi="Cambria Math" w:cstheme="majorBidi"/>
                </w:rPr>
                <m:t>x</m:t>
              </m:r>
              <m:r>
                <w:rPr>
                  <w:rFonts w:ascii="Cambria Math" w:hAnsi="Cambria Math" w:cstheme="majorBidi"/>
                </w:rPr>
                <m:t>-1</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B</m:t>
              </m:r>
            </m:num>
            <m:den>
              <m:r>
                <w:rPr>
                  <w:rFonts w:ascii="Cambria Math" w:hAnsi="Cambria Math" w:cstheme="majorBidi"/>
                </w:rPr>
                <m:t>x</m:t>
              </m:r>
              <m:r>
                <w:rPr>
                  <w:rFonts w:ascii="Cambria Math" w:hAnsi="Cambria Math" w:cstheme="majorBidi"/>
                </w:rPr>
                <m:t>+3</m:t>
              </m:r>
            </m:den>
          </m:f>
        </m:oMath>
      </m:oMathPara>
    </w:p>
    <w:p w14:paraId="31AECC48" w14:textId="77777777" w:rsidR="00AD5B7D" w:rsidRPr="00FB79FE" w:rsidRDefault="00AD5B7D" w:rsidP="00AD5B7D">
      <w:pPr>
        <w:autoSpaceDE w:val="0"/>
        <w:autoSpaceDN w:val="0"/>
        <w:adjustRightInd w:val="0"/>
        <w:spacing w:line="360" w:lineRule="auto"/>
        <w:rPr>
          <w:rFonts w:asciiTheme="majorBidi" w:hAnsiTheme="majorBidi" w:cstheme="majorBidi"/>
          <w:sz w:val="24"/>
          <w:szCs w:val="24"/>
        </w:rPr>
      </w:pPr>
      <w:r w:rsidRPr="00FB79FE">
        <w:rPr>
          <w:rFonts w:asciiTheme="majorBidi" w:hAnsiTheme="majorBidi" w:cstheme="majorBidi"/>
          <w:b/>
          <w:sz w:val="24"/>
          <w:szCs w:val="24"/>
          <w:lang w:val="en-US"/>
        </w:rPr>
        <w:t xml:space="preserve">Problem </w:t>
      </w:r>
      <w:r w:rsidRPr="00FB79FE">
        <w:rPr>
          <w:rFonts w:asciiTheme="majorBidi" w:hAnsiTheme="majorBidi" w:cstheme="majorBidi"/>
          <w:b/>
          <w:sz w:val="24"/>
          <w:szCs w:val="24"/>
        </w:rPr>
        <w:t>2</w:t>
      </w:r>
      <w:r w:rsidRPr="00FB79FE">
        <w:rPr>
          <w:rFonts w:asciiTheme="majorBidi" w:hAnsiTheme="majorBidi" w:cstheme="majorBidi"/>
          <w:b/>
          <w:sz w:val="24"/>
          <w:szCs w:val="24"/>
          <w:lang w:val="en-US"/>
        </w:rPr>
        <w:t>.</w:t>
      </w:r>
      <w:r w:rsidRPr="00FB79FE">
        <w:rPr>
          <w:rFonts w:asciiTheme="majorBidi" w:hAnsiTheme="majorBidi" w:cstheme="majorBidi"/>
          <w:b/>
          <w:sz w:val="24"/>
          <w:szCs w:val="24"/>
        </w:rPr>
        <w:t xml:space="preserve"> </w:t>
      </w:r>
      <w:r w:rsidRPr="00FB79FE">
        <w:rPr>
          <w:rFonts w:asciiTheme="majorBidi" w:hAnsiTheme="majorBidi" w:cstheme="majorBidi"/>
          <w:sz w:val="24"/>
          <w:szCs w:val="24"/>
          <w:lang w:val="en-US"/>
        </w:rPr>
        <w:t>Calculate</w:t>
      </w:r>
    </w:p>
    <w:p w14:paraId="19DFA2DA" w14:textId="77777777" w:rsidR="00AD5B7D" w:rsidRPr="00FB79FE" w:rsidRDefault="00326F68" w:rsidP="00AD5B7D">
      <w:pPr>
        <w:autoSpaceDE w:val="0"/>
        <w:autoSpaceDN w:val="0"/>
        <w:adjustRightInd w:val="0"/>
        <w:spacing w:line="360" w:lineRule="auto"/>
        <w:rPr>
          <w:rFonts w:asciiTheme="majorBidi" w:hAnsiTheme="majorBidi" w:cstheme="majorBidi"/>
          <w:sz w:val="24"/>
          <w:szCs w:val="24"/>
          <w:lang w:val="en-US" w:eastAsia="ar-SA"/>
        </w:rPr>
      </w:pPr>
      <m:oMathPara>
        <m:oMath>
          <m:rad>
            <m:radPr>
              <m:ctrlPr>
                <w:rPr>
                  <w:rFonts w:ascii="Cambria Math" w:hAnsi="Cambria Math" w:cstheme="majorBidi"/>
                  <w:i/>
                  <w:sz w:val="24"/>
                  <w:szCs w:val="24"/>
                  <w:lang w:eastAsia="ar-SA"/>
                </w:rPr>
              </m:ctrlPr>
            </m:radPr>
            <m:deg>
              <m:r>
                <w:rPr>
                  <w:rFonts w:ascii="Cambria Math" w:hAnsi="Cambria Math" w:cstheme="majorBidi"/>
                  <w:sz w:val="24"/>
                  <w:szCs w:val="24"/>
                  <w:lang w:eastAsia="ar-SA"/>
                </w:rPr>
                <m:t>3</m:t>
              </m:r>
            </m:deg>
            <m:e>
              <m:r>
                <w:rPr>
                  <w:rFonts w:ascii="Cambria Math" w:hAnsi="Cambria Math" w:cstheme="majorBidi"/>
                  <w:sz w:val="24"/>
                  <w:szCs w:val="24"/>
                  <w:lang w:eastAsia="ar-SA"/>
                </w:rPr>
                <m:t>2+</m:t>
              </m:r>
              <m:rad>
                <m:radPr>
                  <m:degHide m:val="1"/>
                  <m:ctrlPr>
                    <w:rPr>
                      <w:rFonts w:ascii="Cambria Math" w:hAnsi="Cambria Math" w:cstheme="majorBidi"/>
                      <w:i/>
                      <w:sz w:val="24"/>
                      <w:szCs w:val="24"/>
                      <w:lang w:eastAsia="ar-SA"/>
                    </w:rPr>
                  </m:ctrlPr>
                </m:radPr>
                <m:deg/>
                <m:e>
                  <m:r>
                    <w:rPr>
                      <w:rFonts w:ascii="Cambria Math" w:hAnsi="Cambria Math" w:cstheme="majorBidi"/>
                      <w:sz w:val="24"/>
                      <w:szCs w:val="24"/>
                      <w:lang w:eastAsia="ar-SA"/>
                    </w:rPr>
                    <m:t>5</m:t>
                  </m:r>
                </m:e>
              </m:rad>
            </m:e>
          </m:rad>
          <m:r>
            <w:rPr>
              <w:rFonts w:ascii="Cambria Math" w:hAnsi="Cambria Math" w:cstheme="majorBidi"/>
              <w:sz w:val="24"/>
              <w:szCs w:val="24"/>
              <w:lang w:eastAsia="ar-SA"/>
            </w:rPr>
            <m:t>+</m:t>
          </m:r>
          <m:rad>
            <m:radPr>
              <m:ctrlPr>
                <w:rPr>
                  <w:rFonts w:ascii="Cambria Math" w:hAnsi="Cambria Math" w:cstheme="majorBidi"/>
                  <w:i/>
                  <w:sz w:val="24"/>
                  <w:szCs w:val="24"/>
                  <w:lang w:eastAsia="ar-SA"/>
                </w:rPr>
              </m:ctrlPr>
            </m:radPr>
            <m:deg>
              <m:r>
                <w:rPr>
                  <w:rFonts w:ascii="Cambria Math" w:hAnsi="Cambria Math" w:cstheme="majorBidi"/>
                  <w:sz w:val="24"/>
                  <w:szCs w:val="24"/>
                  <w:lang w:eastAsia="ar-SA"/>
                </w:rPr>
                <m:t>3</m:t>
              </m:r>
            </m:deg>
            <m:e>
              <m:r>
                <w:rPr>
                  <w:rFonts w:ascii="Cambria Math" w:hAnsi="Cambria Math" w:cstheme="majorBidi"/>
                  <w:sz w:val="24"/>
                  <w:szCs w:val="24"/>
                  <w:lang w:eastAsia="ar-SA"/>
                </w:rPr>
                <m:t>2-</m:t>
              </m:r>
              <m:rad>
                <m:radPr>
                  <m:degHide m:val="1"/>
                  <m:ctrlPr>
                    <w:rPr>
                      <w:rFonts w:ascii="Cambria Math" w:hAnsi="Cambria Math" w:cstheme="majorBidi"/>
                      <w:i/>
                      <w:sz w:val="24"/>
                      <w:szCs w:val="24"/>
                      <w:lang w:eastAsia="ar-SA"/>
                    </w:rPr>
                  </m:ctrlPr>
                </m:radPr>
                <m:deg/>
                <m:e>
                  <m:r>
                    <w:rPr>
                      <w:rFonts w:ascii="Cambria Math" w:hAnsi="Cambria Math" w:cstheme="majorBidi"/>
                      <w:sz w:val="24"/>
                      <w:szCs w:val="24"/>
                      <w:lang w:eastAsia="ar-SA"/>
                    </w:rPr>
                    <m:t>5</m:t>
                  </m:r>
                </m:e>
              </m:rad>
            </m:e>
          </m:rad>
        </m:oMath>
      </m:oMathPara>
    </w:p>
    <w:p w14:paraId="33773D9E" w14:textId="77777777" w:rsidR="00AD5B7D" w:rsidRPr="00FB79FE" w:rsidRDefault="00AD5B7D" w:rsidP="00AD5B7D">
      <w:pPr>
        <w:spacing w:line="360" w:lineRule="auto"/>
        <w:rPr>
          <w:rFonts w:asciiTheme="majorBidi" w:eastAsiaTheme="minorEastAsia" w:hAnsiTheme="majorBidi" w:cstheme="majorBidi"/>
          <w:sz w:val="24"/>
          <w:szCs w:val="24"/>
          <w:lang w:val="en-US"/>
        </w:rPr>
      </w:pPr>
      <w:r w:rsidRPr="00FB79FE">
        <w:rPr>
          <w:rFonts w:asciiTheme="majorBidi" w:hAnsiTheme="majorBidi" w:cstheme="majorBidi"/>
          <w:b/>
          <w:sz w:val="24"/>
          <w:szCs w:val="24"/>
          <w:lang w:val="en-US"/>
        </w:rPr>
        <w:t xml:space="preserve">Problem </w:t>
      </w:r>
      <w:r w:rsidRPr="00FB79FE">
        <w:rPr>
          <w:rFonts w:asciiTheme="majorBidi" w:hAnsiTheme="majorBidi" w:cstheme="majorBidi"/>
          <w:b/>
          <w:sz w:val="24"/>
          <w:szCs w:val="24"/>
        </w:rPr>
        <w:t>3</w:t>
      </w:r>
      <w:r w:rsidRPr="00FB79FE">
        <w:rPr>
          <w:rFonts w:asciiTheme="majorBidi" w:hAnsiTheme="majorBidi" w:cstheme="majorBidi"/>
          <w:b/>
          <w:sz w:val="24"/>
          <w:szCs w:val="24"/>
          <w:lang w:val="en-US"/>
        </w:rPr>
        <w:t>.</w:t>
      </w:r>
      <w:r w:rsidRPr="00FB79FE">
        <w:rPr>
          <w:rFonts w:asciiTheme="majorBidi" w:hAnsiTheme="majorBidi" w:cstheme="majorBidi"/>
          <w:b/>
          <w:sz w:val="24"/>
          <w:szCs w:val="24"/>
        </w:rPr>
        <w:t xml:space="preserve"> </w:t>
      </w:r>
      <w:r w:rsidRPr="00FB79FE">
        <w:rPr>
          <w:rFonts w:asciiTheme="majorBidi" w:eastAsiaTheme="minorEastAsia" w:hAnsiTheme="majorBidi" w:cstheme="majorBidi"/>
          <w:sz w:val="24"/>
          <w:szCs w:val="24"/>
        </w:rPr>
        <w:t xml:space="preserve">How many integers </w:t>
      </w:r>
      <m:oMath>
        <m:r>
          <w:rPr>
            <w:rFonts w:ascii="Cambria Math" w:eastAsiaTheme="minorEastAsia" w:hAnsi="Cambria Math" w:cstheme="majorBidi"/>
            <w:sz w:val="24"/>
            <w:szCs w:val="24"/>
          </w:rPr>
          <m:t>n</m:t>
        </m:r>
      </m:oMath>
      <w:r w:rsidRPr="00FB79FE">
        <w:rPr>
          <w:rFonts w:asciiTheme="majorBidi" w:eastAsiaTheme="minorEastAsia" w:hAnsiTheme="majorBidi" w:cstheme="majorBidi"/>
          <w:sz w:val="24"/>
          <w:szCs w:val="24"/>
        </w:rPr>
        <w:t xml:space="preserve"> satisfy the inequality? </w:t>
      </w:r>
    </w:p>
    <w:p w14:paraId="0083A7A0" w14:textId="77777777" w:rsidR="00AD5B7D" w:rsidRPr="00FB79FE" w:rsidRDefault="00AD5B7D" w:rsidP="00AD5B7D">
      <w:pPr>
        <w:spacing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w:lastRenderedPageBreak/>
            <m:t>9&lt;</m:t>
          </m:r>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n(n+1)</m:t>
              </m:r>
            </m:e>
          </m:rad>
          <m:r>
            <w:rPr>
              <w:rFonts w:ascii="Cambria Math" w:eastAsiaTheme="minorEastAsia" w:hAnsi="Cambria Math" w:cstheme="majorBidi"/>
              <w:sz w:val="24"/>
              <w:szCs w:val="24"/>
            </w:rPr>
            <m:t>&lt;99</m:t>
          </m:r>
        </m:oMath>
      </m:oMathPara>
    </w:p>
    <w:p w14:paraId="55C254B4" w14:textId="77777777" w:rsidR="00AD5B7D" w:rsidRPr="00FB79FE" w:rsidRDefault="00AD5B7D" w:rsidP="00AD5B7D">
      <w:pPr>
        <w:spacing w:line="360" w:lineRule="auto"/>
        <w:jc w:val="both"/>
        <w:rPr>
          <w:rFonts w:asciiTheme="majorBidi" w:hAnsiTheme="majorBidi" w:cstheme="majorBidi"/>
          <w:bCs/>
          <w:sz w:val="24"/>
          <w:szCs w:val="24"/>
        </w:rPr>
      </w:pPr>
      <w:r w:rsidRPr="00FB79FE">
        <w:rPr>
          <w:rFonts w:asciiTheme="majorBidi" w:hAnsiTheme="majorBidi" w:cstheme="majorBidi"/>
          <w:b/>
          <w:bCs/>
          <w:sz w:val="24"/>
          <w:szCs w:val="24"/>
        </w:rPr>
        <w:t>Problem</w:t>
      </w:r>
      <w:r w:rsidRPr="00FB79FE">
        <w:rPr>
          <w:rFonts w:asciiTheme="majorBidi" w:hAnsiTheme="majorBidi" w:cstheme="majorBidi"/>
          <w:b/>
          <w:bCs/>
          <w:sz w:val="24"/>
          <w:szCs w:val="24"/>
          <w:lang w:val="en-US"/>
        </w:rPr>
        <w:t xml:space="preserve"> </w:t>
      </w:r>
      <w:r w:rsidRPr="00FB79FE">
        <w:rPr>
          <w:rFonts w:asciiTheme="majorBidi" w:hAnsiTheme="majorBidi" w:cstheme="majorBidi"/>
          <w:b/>
          <w:bCs/>
          <w:sz w:val="24"/>
          <w:szCs w:val="24"/>
        </w:rPr>
        <w:t>4.</w:t>
      </w:r>
      <w:r w:rsidRPr="00FB79FE">
        <w:rPr>
          <w:rFonts w:asciiTheme="majorBidi" w:hAnsiTheme="majorBidi" w:cstheme="majorBidi"/>
          <w:b/>
          <w:bCs/>
          <w:sz w:val="24"/>
          <w:szCs w:val="24"/>
          <w:lang w:val="en-US"/>
        </w:rPr>
        <w:t xml:space="preserve"> </w:t>
      </w:r>
      <w:r w:rsidRPr="00FB79FE">
        <w:rPr>
          <w:rFonts w:asciiTheme="majorBidi" w:hAnsiTheme="majorBidi" w:cstheme="majorBidi"/>
          <w:bCs/>
          <w:sz w:val="24"/>
          <w:szCs w:val="24"/>
          <w:lang w:val="en-US"/>
        </w:rPr>
        <w:t xml:space="preserve">In what quadrant is the intersection point of the straight lines </w:t>
      </w:r>
    </w:p>
    <w:p w14:paraId="1B386459" w14:textId="77777777" w:rsidR="00AD5B7D" w:rsidRPr="00FB79FE" w:rsidRDefault="00AD5B7D" w:rsidP="00AD5B7D">
      <w:pPr>
        <w:autoSpaceDE w:val="0"/>
        <w:snapToGrid w:val="0"/>
        <w:spacing w:line="360" w:lineRule="auto"/>
        <w:jc w:val="center"/>
        <w:rPr>
          <w:rFonts w:asciiTheme="majorBidi" w:hAnsiTheme="majorBidi" w:cstheme="majorBidi"/>
          <w:b/>
          <w:bCs/>
          <w:i/>
          <w:sz w:val="24"/>
          <w:szCs w:val="24"/>
        </w:rPr>
      </w:pPr>
      <m:oMath>
        <m:r>
          <w:rPr>
            <w:rFonts w:ascii="Cambria Math" w:hAnsi="Cambria Math" w:cstheme="majorBidi"/>
            <w:sz w:val="24"/>
            <w:szCs w:val="24"/>
            <w:lang w:val="en-US"/>
          </w:rPr>
          <m:t>y</m:t>
        </m:r>
        <m:r>
          <w:rPr>
            <w:rFonts w:ascii="Cambria Math" w:hAnsi="Cambria Math" w:cstheme="majorBidi"/>
            <w:sz w:val="24"/>
            <w:szCs w:val="24"/>
            <w:lang w:val="ru-RU"/>
          </w:rPr>
          <m:t>=</m:t>
        </m:r>
        <m:rad>
          <m:radPr>
            <m:degHide m:val="1"/>
            <m:ctrlPr>
              <w:rPr>
                <w:rFonts w:ascii="Cambria Math" w:hAnsi="Cambria Math" w:cstheme="majorBidi"/>
                <w:bCs/>
                <w:i/>
                <w:sz w:val="24"/>
                <w:szCs w:val="24"/>
                <w:lang w:val="en-US"/>
              </w:rPr>
            </m:ctrlPr>
          </m:radPr>
          <m:deg/>
          <m:e>
            <m:r>
              <w:rPr>
                <w:rFonts w:ascii="Cambria Math" w:hAnsi="Cambria Math" w:cstheme="majorBidi"/>
                <w:sz w:val="24"/>
                <w:szCs w:val="24"/>
                <w:lang w:val="ru-RU"/>
              </w:rPr>
              <m:t>2</m:t>
            </m:r>
          </m:e>
        </m:rad>
        <m:r>
          <w:rPr>
            <w:rFonts w:ascii="Cambria Math" w:hAnsi="Cambria Math" w:cstheme="majorBidi"/>
            <w:sz w:val="24"/>
            <w:szCs w:val="24"/>
            <w:lang w:val="ru-RU"/>
          </w:rPr>
          <m:t xml:space="preserve"> </m:t>
        </m:r>
        <m:r>
          <w:rPr>
            <w:rFonts w:ascii="Cambria Math" w:hAnsi="Cambria Math" w:cstheme="majorBidi"/>
            <w:sz w:val="24"/>
            <w:szCs w:val="24"/>
            <w:lang w:val="en-US"/>
          </w:rPr>
          <m:t>x</m:t>
        </m:r>
        <m:r>
          <w:rPr>
            <w:rFonts w:ascii="Cambria Math" w:hAnsi="Cambria Math" w:cstheme="majorBidi"/>
            <w:sz w:val="24"/>
            <w:szCs w:val="24"/>
            <w:lang w:val="ru-RU"/>
          </w:rPr>
          <m:t>-</m:t>
        </m:r>
        <m:rad>
          <m:radPr>
            <m:degHide m:val="1"/>
            <m:ctrlPr>
              <w:rPr>
                <w:rFonts w:ascii="Cambria Math" w:hAnsi="Cambria Math" w:cstheme="majorBidi"/>
                <w:bCs/>
                <w:i/>
                <w:sz w:val="24"/>
                <w:szCs w:val="24"/>
                <w:lang w:val="en-US"/>
              </w:rPr>
            </m:ctrlPr>
          </m:radPr>
          <m:deg/>
          <m:e>
            <m:r>
              <w:rPr>
                <w:rFonts w:ascii="Cambria Math" w:hAnsi="Cambria Math" w:cstheme="majorBidi"/>
                <w:sz w:val="24"/>
                <w:szCs w:val="24"/>
                <w:lang w:val="ru-RU"/>
              </w:rPr>
              <m:t>3</m:t>
            </m:r>
          </m:e>
        </m:rad>
      </m:oMath>
      <w:r w:rsidRPr="00FB79FE">
        <w:rPr>
          <w:rFonts w:asciiTheme="majorBidi" w:hAnsiTheme="majorBidi" w:cstheme="majorBidi"/>
          <w:bCs/>
          <w:sz w:val="24"/>
          <w:szCs w:val="24"/>
          <w:lang w:val="ru-RU"/>
        </w:rPr>
        <w:t xml:space="preserve">  </w:t>
      </w:r>
      <w:r w:rsidRPr="00FB79FE">
        <w:rPr>
          <w:rFonts w:asciiTheme="majorBidi" w:hAnsiTheme="majorBidi" w:cstheme="majorBidi"/>
          <w:bCs/>
          <w:sz w:val="24"/>
          <w:szCs w:val="24"/>
        </w:rPr>
        <w:t xml:space="preserve">and </w:t>
      </w:r>
      <m:oMath>
        <m:r>
          <w:rPr>
            <w:rFonts w:ascii="Cambria Math" w:hAnsi="Cambria Math" w:cstheme="majorBidi"/>
            <w:sz w:val="24"/>
            <w:szCs w:val="24"/>
            <w:lang w:val="en-US"/>
          </w:rPr>
          <m:t>y</m:t>
        </m:r>
        <m:r>
          <w:rPr>
            <w:rFonts w:ascii="Cambria Math" w:hAnsi="Cambria Math" w:cstheme="majorBidi"/>
            <w:sz w:val="24"/>
            <w:szCs w:val="24"/>
            <w:lang w:val="ru-RU"/>
          </w:rPr>
          <m:t>=</m:t>
        </m:r>
        <m:rad>
          <m:radPr>
            <m:degHide m:val="1"/>
            <m:ctrlPr>
              <w:rPr>
                <w:rFonts w:ascii="Cambria Math" w:hAnsi="Cambria Math" w:cstheme="majorBidi"/>
                <w:bCs/>
                <w:i/>
                <w:sz w:val="24"/>
                <w:szCs w:val="24"/>
                <w:lang w:val="en-US"/>
              </w:rPr>
            </m:ctrlPr>
          </m:radPr>
          <m:deg/>
          <m:e>
            <m:r>
              <w:rPr>
                <w:rFonts w:ascii="Cambria Math" w:hAnsi="Cambria Math" w:cstheme="majorBidi"/>
                <w:sz w:val="24"/>
                <w:szCs w:val="24"/>
                <w:lang w:val="ru-RU"/>
              </w:rPr>
              <m:t>3</m:t>
            </m:r>
          </m:e>
        </m:rad>
        <m:r>
          <w:rPr>
            <w:rFonts w:ascii="Cambria Math" w:hAnsi="Cambria Math" w:cstheme="majorBidi"/>
            <w:sz w:val="24"/>
            <w:szCs w:val="24"/>
            <w:lang w:val="en-US"/>
          </w:rPr>
          <m:t>x</m:t>
        </m:r>
        <m:r>
          <w:rPr>
            <w:rFonts w:ascii="Cambria Math" w:hAnsi="Cambria Math" w:cstheme="majorBidi"/>
            <w:sz w:val="24"/>
            <w:szCs w:val="24"/>
            <w:lang w:val="ru-RU"/>
          </w:rPr>
          <m:t>+</m:t>
        </m:r>
        <m:rad>
          <m:radPr>
            <m:degHide m:val="1"/>
            <m:ctrlPr>
              <w:rPr>
                <w:rFonts w:ascii="Cambria Math" w:hAnsi="Cambria Math" w:cstheme="majorBidi"/>
                <w:bCs/>
                <w:i/>
                <w:sz w:val="24"/>
                <w:szCs w:val="24"/>
                <w:lang w:val="en-US"/>
              </w:rPr>
            </m:ctrlPr>
          </m:radPr>
          <m:deg/>
          <m:e>
            <m:r>
              <w:rPr>
                <w:rFonts w:ascii="Cambria Math" w:hAnsi="Cambria Math" w:cstheme="majorBidi"/>
                <w:sz w:val="24"/>
                <w:szCs w:val="24"/>
                <w:lang w:val="ru-RU"/>
              </w:rPr>
              <m:t>2</m:t>
            </m:r>
          </m:e>
        </m:rad>
      </m:oMath>
    </w:p>
    <w:p w14:paraId="5D6E58F0" w14:textId="77777777" w:rsidR="00AD5B7D" w:rsidRPr="00FB79FE" w:rsidRDefault="00AD5B7D" w:rsidP="00AD5B7D">
      <w:pPr>
        <w:spacing w:line="360" w:lineRule="auto"/>
        <w:jc w:val="both"/>
        <w:rPr>
          <w:rFonts w:asciiTheme="majorBidi" w:hAnsiTheme="majorBidi" w:cstheme="majorBidi"/>
          <w:sz w:val="24"/>
          <w:szCs w:val="24"/>
        </w:rPr>
      </w:pPr>
      <w:r w:rsidRPr="00FB79FE">
        <w:rPr>
          <w:rFonts w:asciiTheme="majorBidi" w:hAnsiTheme="majorBidi" w:cstheme="majorBidi"/>
          <w:b/>
          <w:sz w:val="24"/>
          <w:szCs w:val="24"/>
          <w:lang w:val="en-US"/>
        </w:rPr>
        <w:t>Problem</w:t>
      </w:r>
      <w:r w:rsidRPr="00FB79FE">
        <w:rPr>
          <w:rFonts w:asciiTheme="majorBidi" w:hAnsiTheme="majorBidi" w:cstheme="majorBidi"/>
          <w:b/>
          <w:sz w:val="24"/>
          <w:szCs w:val="24"/>
        </w:rPr>
        <w:t xml:space="preserve"> 5. </w:t>
      </w:r>
      <w:r w:rsidRPr="00FB79FE">
        <w:rPr>
          <w:rFonts w:asciiTheme="majorBidi" w:hAnsiTheme="majorBidi" w:cstheme="majorBidi"/>
          <w:sz w:val="24"/>
          <w:szCs w:val="24"/>
          <w:lang w:val="en-US"/>
        </w:rPr>
        <w:t>If</w:t>
      </w:r>
      <w:r w:rsidRPr="00FB79FE">
        <w:rPr>
          <w:rFonts w:asciiTheme="majorBidi" w:hAnsiTheme="majorBidi" w:cstheme="majorBidi"/>
          <w:sz w:val="24"/>
          <w:szCs w:val="24"/>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1</m:t>
            </m:r>
          </m:sub>
        </m:sSub>
      </m:oMath>
      <w:r w:rsidRPr="00FB79FE">
        <w:rPr>
          <w:rFonts w:asciiTheme="majorBidi" w:hAnsiTheme="majorBidi" w:cstheme="majorBidi"/>
          <w:sz w:val="24"/>
          <w:szCs w:val="24"/>
          <w:lang w:val="en-US"/>
        </w:rPr>
        <w:t xml:space="preserve"> and</w:t>
      </w:r>
      <w:r w:rsidRPr="00FB79FE">
        <w:rPr>
          <w:rFonts w:asciiTheme="majorBidi" w:hAnsiTheme="majorBidi" w:cstheme="majorBidi"/>
          <w:sz w:val="24"/>
          <w:szCs w:val="24"/>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2</m:t>
            </m:r>
          </m:sub>
        </m:sSub>
      </m:oMath>
      <w:r w:rsidRPr="00FB79FE">
        <w:rPr>
          <w:rFonts w:asciiTheme="majorBidi" w:hAnsiTheme="majorBidi" w:cstheme="majorBidi"/>
          <w:sz w:val="24"/>
          <w:szCs w:val="24"/>
        </w:rPr>
        <w:t xml:space="preserve"> </w:t>
      </w:r>
      <w:r w:rsidRPr="00FB79FE">
        <w:rPr>
          <w:rFonts w:asciiTheme="majorBidi" w:hAnsiTheme="majorBidi" w:cstheme="majorBidi"/>
          <w:sz w:val="24"/>
          <w:szCs w:val="24"/>
          <w:lang w:val="en-US"/>
        </w:rPr>
        <w:t>are roots of the equation</w:t>
      </w:r>
      <w:r w:rsidRPr="00FB79FE">
        <w:rPr>
          <w:rFonts w:asciiTheme="majorBidi" w:hAnsiTheme="majorBidi" w:cstheme="majorBidi"/>
          <w:sz w:val="24"/>
          <w:szCs w:val="24"/>
        </w:rPr>
        <w:t xml:space="preserve"> </w:t>
      </w:r>
      <m:oMath>
        <m:sSup>
          <m:sSupPr>
            <m:ctrlPr>
              <w:rPr>
                <w:rFonts w:ascii="Cambria Math" w:hAnsi="Cambria Math" w:cstheme="majorBidi"/>
                <w:i/>
                <w:sz w:val="24"/>
                <w:szCs w:val="24"/>
                <w:lang w:val="en-US"/>
              </w:rPr>
            </m:ctrlPr>
          </m:sSupPr>
          <m:e>
            <m:r>
              <w:rPr>
                <w:rFonts w:ascii="Cambria Math" w:hAnsi="Cambria Math" w:cstheme="majorBidi"/>
                <w:sz w:val="24"/>
                <w:szCs w:val="24"/>
                <w:lang w:val="en-US"/>
              </w:rPr>
              <m:t>x</m:t>
            </m:r>
          </m:e>
          <m:sup>
            <m:r>
              <w:rPr>
                <w:rFonts w:ascii="Cambria Math" w:hAnsi="Cambria Math" w:cstheme="majorBidi"/>
                <w:sz w:val="24"/>
                <w:szCs w:val="24"/>
                <w:lang w:val="en-US"/>
              </w:rPr>
              <m:t>2</m:t>
            </m:r>
          </m:sup>
        </m:sSup>
        <m:r>
          <m:rPr>
            <m:sty m:val="p"/>
          </m:rPr>
          <w:rPr>
            <w:rFonts w:ascii="Cambria Math" w:hAnsi="Cambria Math" w:cstheme="majorBidi"/>
            <w:sz w:val="24"/>
            <w:szCs w:val="24"/>
            <w:lang w:val="en-US"/>
          </w:rPr>
          <m:t>-2022</m:t>
        </m:r>
        <m:r>
          <w:rPr>
            <w:rFonts w:ascii="Cambria Math" w:hAnsi="Cambria Math" w:cstheme="majorBidi"/>
            <w:sz w:val="24"/>
            <w:szCs w:val="24"/>
            <w:lang w:val="en-US"/>
          </w:rPr>
          <m:t>x</m:t>
        </m:r>
        <m:r>
          <m:rPr>
            <m:sty m:val="p"/>
          </m:rPr>
          <w:rPr>
            <w:rFonts w:ascii="Cambria Math" w:hAnsi="Cambria Math" w:cstheme="majorBidi"/>
            <w:sz w:val="24"/>
            <w:szCs w:val="24"/>
            <w:lang w:val="en-US"/>
          </w:rPr>
          <m:t>-2023=0,</m:t>
        </m:r>
      </m:oMath>
      <w:r w:rsidRPr="00FB79FE">
        <w:rPr>
          <w:rFonts w:asciiTheme="majorBidi" w:hAnsiTheme="majorBidi" w:cstheme="majorBidi"/>
          <w:sz w:val="24"/>
          <w:szCs w:val="24"/>
          <w:lang w:val="en-US"/>
        </w:rPr>
        <w:t xml:space="preserve"> calculate </w:t>
      </w:r>
    </w:p>
    <w:p w14:paraId="6D56C846" w14:textId="77777777" w:rsidR="00AD5B7D" w:rsidRPr="00FB79FE" w:rsidRDefault="00326F68" w:rsidP="00AD5B7D">
      <w:pPr>
        <w:autoSpaceDE w:val="0"/>
        <w:autoSpaceDN w:val="0"/>
        <w:adjustRightInd w:val="0"/>
        <w:spacing w:line="360" w:lineRule="auto"/>
        <w:rPr>
          <w:rFonts w:asciiTheme="majorBidi" w:hAnsiTheme="majorBidi" w:cstheme="majorBidi"/>
          <w:sz w:val="24"/>
          <w:szCs w:val="24"/>
        </w:rPr>
      </w:pPr>
      <m:oMathPara>
        <m:oMath>
          <m:f>
            <m:fPr>
              <m:ctrlPr>
                <w:rPr>
                  <w:rFonts w:ascii="Cambria Math" w:hAnsi="Cambria Math" w:cstheme="majorBidi"/>
                  <w:i/>
                  <w:sz w:val="24"/>
                  <w:szCs w:val="24"/>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1</m:t>
                  </m:r>
                </m:sub>
              </m:sSub>
              <m:r>
                <w:rPr>
                  <w:rFonts w:ascii="Cambria Math" w:hAnsi="Cambria Math" w:cstheme="majorBidi"/>
                  <w:sz w:val="24"/>
                  <w:szCs w:val="24"/>
                  <w:lang w:val="en-US"/>
                </w:rPr>
                <m:t>-</m:t>
              </m:r>
              <m:r>
                <w:rPr>
                  <w:rFonts w:ascii="Cambria Math" w:hAnsi="Cambria Math" w:cstheme="majorBidi"/>
                  <w:sz w:val="24"/>
                  <w:szCs w:val="24"/>
                  <w:lang w:val="en-US"/>
                </w:rPr>
                <m:t>2023</m:t>
              </m:r>
            </m:num>
            <m:den>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1</m:t>
                  </m:r>
                </m:sub>
              </m:sSub>
            </m:den>
          </m:f>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2</m:t>
                  </m:r>
                </m:sub>
              </m:sSub>
              <m:r>
                <w:rPr>
                  <w:rFonts w:ascii="Cambria Math" w:hAnsi="Cambria Math" w:cstheme="majorBidi"/>
                  <w:sz w:val="24"/>
                  <w:szCs w:val="24"/>
                  <w:lang w:val="en-US"/>
                </w:rPr>
                <m:t>-</m:t>
              </m:r>
              <m:r>
                <w:rPr>
                  <w:rFonts w:ascii="Cambria Math" w:hAnsi="Cambria Math" w:cstheme="majorBidi"/>
                  <w:sz w:val="24"/>
                  <w:szCs w:val="24"/>
                  <w:lang w:val="en-US"/>
                </w:rPr>
                <m:t>2023</m:t>
              </m:r>
            </m:num>
            <m:den>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2</m:t>
                  </m:r>
                </m:sub>
              </m:sSub>
            </m:den>
          </m:f>
          <m:r>
            <w:rPr>
              <w:rFonts w:ascii="Cambria Math" w:hAnsi="Cambria Math" w:cstheme="majorBidi"/>
              <w:sz w:val="24"/>
              <w:szCs w:val="24"/>
            </w:rPr>
            <m:t>.</m:t>
          </m:r>
        </m:oMath>
      </m:oMathPara>
    </w:p>
    <w:p w14:paraId="354E2482" w14:textId="77777777" w:rsidR="00AD5B7D" w:rsidRPr="00FB79FE" w:rsidRDefault="00AD5B7D" w:rsidP="00AD5B7D">
      <w:pPr>
        <w:spacing w:line="360" w:lineRule="auto"/>
        <w:jc w:val="both"/>
        <w:rPr>
          <w:rFonts w:asciiTheme="majorBidi" w:hAnsiTheme="majorBidi" w:cstheme="majorBidi"/>
          <w:sz w:val="24"/>
          <w:szCs w:val="24"/>
        </w:rPr>
      </w:pPr>
      <w:r w:rsidRPr="00FB79FE">
        <w:rPr>
          <w:rFonts w:asciiTheme="majorBidi" w:hAnsiTheme="majorBidi" w:cstheme="majorBidi"/>
          <w:b/>
          <w:sz w:val="24"/>
          <w:szCs w:val="24"/>
          <w:lang w:val="en-US"/>
        </w:rPr>
        <w:t>Problem</w:t>
      </w:r>
      <w:r w:rsidRPr="00FB79FE">
        <w:rPr>
          <w:rFonts w:asciiTheme="majorBidi" w:hAnsiTheme="majorBidi" w:cstheme="majorBidi"/>
          <w:b/>
          <w:sz w:val="24"/>
          <w:szCs w:val="24"/>
          <w:lang w:val="ru-RU"/>
        </w:rPr>
        <w:t xml:space="preserve"> 6.</w:t>
      </w:r>
      <w:r w:rsidRPr="00FB79FE">
        <w:rPr>
          <w:rFonts w:asciiTheme="majorBidi" w:hAnsiTheme="majorBidi" w:cstheme="majorBidi"/>
          <w:b/>
          <w:sz w:val="24"/>
          <w:szCs w:val="24"/>
        </w:rPr>
        <w:t xml:space="preserve"> </w:t>
      </w:r>
      <w:r w:rsidRPr="00FB79FE">
        <w:rPr>
          <w:rFonts w:asciiTheme="majorBidi" w:hAnsiTheme="majorBidi" w:cstheme="majorBidi"/>
          <w:sz w:val="24"/>
          <w:szCs w:val="24"/>
        </w:rPr>
        <w:t xml:space="preserve">Let us look at all triangles which have sides with lengths expressed in integers: 2 cm, 3 cm, and </w:t>
      </w:r>
      <w:r w:rsidRPr="00FB79FE">
        <w:rPr>
          <w:rFonts w:asciiTheme="majorBidi" w:hAnsiTheme="majorBidi" w:cstheme="majorBidi"/>
          <w:i/>
          <w:sz w:val="24"/>
          <w:szCs w:val="24"/>
        </w:rPr>
        <w:t xml:space="preserve">a </w:t>
      </w:r>
      <w:r w:rsidRPr="00FB79FE">
        <w:rPr>
          <w:rFonts w:asciiTheme="majorBidi" w:hAnsiTheme="majorBidi" w:cstheme="majorBidi"/>
          <w:sz w:val="24"/>
          <w:szCs w:val="24"/>
        </w:rPr>
        <w:t>cm. Find the smallest area in cm</w:t>
      </w:r>
      <w:r w:rsidRPr="00FB79FE">
        <w:rPr>
          <w:rFonts w:asciiTheme="majorBidi" w:hAnsiTheme="majorBidi" w:cstheme="majorBidi"/>
          <w:sz w:val="24"/>
          <w:szCs w:val="24"/>
          <w:vertAlign w:val="superscript"/>
        </w:rPr>
        <w:t>2</w:t>
      </w:r>
      <w:r w:rsidRPr="00FB79FE">
        <w:rPr>
          <w:rFonts w:asciiTheme="majorBidi" w:hAnsiTheme="majorBidi" w:cstheme="majorBidi"/>
          <w:sz w:val="24"/>
          <w:szCs w:val="24"/>
        </w:rPr>
        <w:t>.</w:t>
      </w:r>
    </w:p>
    <w:p w14:paraId="11DB6B77" w14:textId="77777777" w:rsidR="00AD5B7D" w:rsidRPr="00FB79FE" w:rsidRDefault="00AD5B7D" w:rsidP="00AD5B7D">
      <w:pPr>
        <w:spacing w:line="360" w:lineRule="auto"/>
        <w:jc w:val="both"/>
        <w:rPr>
          <w:rFonts w:asciiTheme="majorBidi" w:hAnsiTheme="majorBidi" w:cstheme="majorBidi"/>
          <w:sz w:val="24"/>
          <w:szCs w:val="24"/>
        </w:rPr>
      </w:pPr>
      <w:r w:rsidRPr="00FB79FE">
        <w:rPr>
          <w:rFonts w:asciiTheme="majorBidi" w:hAnsiTheme="majorBidi" w:cstheme="majorBidi"/>
          <w:b/>
          <w:sz w:val="24"/>
          <w:szCs w:val="24"/>
          <w:lang w:val="en-US"/>
        </w:rPr>
        <w:t>Problem</w:t>
      </w:r>
      <w:r w:rsidRPr="00FB79FE">
        <w:rPr>
          <w:rFonts w:asciiTheme="majorBidi" w:hAnsiTheme="majorBidi" w:cstheme="majorBidi"/>
          <w:b/>
          <w:sz w:val="24"/>
          <w:szCs w:val="24"/>
        </w:rPr>
        <w:t xml:space="preserve"> 7. </w:t>
      </w:r>
      <w:r w:rsidRPr="00FB79FE">
        <w:rPr>
          <w:rFonts w:asciiTheme="majorBidi" w:hAnsiTheme="majorBidi" w:cstheme="majorBidi"/>
          <w:sz w:val="24"/>
          <w:szCs w:val="24"/>
        </w:rPr>
        <w:t>Find the real solutions of the equation.</w:t>
      </w:r>
    </w:p>
    <w:p w14:paraId="29B67EB6" w14:textId="77777777" w:rsidR="00AD5B7D" w:rsidRPr="00FB79FE" w:rsidRDefault="00326F68" w:rsidP="00AD5B7D">
      <w:pPr>
        <w:spacing w:line="360" w:lineRule="auto"/>
        <w:jc w:val="both"/>
        <w:rPr>
          <w:rFonts w:asciiTheme="majorBidi" w:hAnsiTheme="majorBidi" w:cstheme="majorBidi"/>
          <w:sz w:val="24"/>
          <w:szCs w:val="24"/>
        </w:rPr>
      </w:pPr>
      <m:oMathPara>
        <m:oMath>
          <m:d>
            <m:dPr>
              <m:begChr m:val="|"/>
              <m:endChr m:val="|"/>
              <m:ctrlPr>
                <w:rPr>
                  <w:rFonts w:ascii="Cambria Math" w:hAnsi="Cambria Math" w:cstheme="majorBidi"/>
                  <w:i/>
                  <w:sz w:val="24"/>
                  <w:szCs w:val="24"/>
                </w:rPr>
              </m:ctrlPr>
            </m:dPr>
            <m:e>
              <m:r>
                <w:rPr>
                  <w:rFonts w:ascii="Cambria Math" w:hAnsi="Cambria Math" w:cstheme="majorBidi"/>
                  <w:sz w:val="24"/>
                  <w:szCs w:val="24"/>
                </w:rPr>
                <m:t>x</m:t>
              </m:r>
              <m:r>
                <w:rPr>
                  <w:rFonts w:ascii="Cambria Math" w:hAnsi="Cambria Math" w:cstheme="majorBidi"/>
                  <w:sz w:val="24"/>
                  <w:szCs w:val="24"/>
                </w:rPr>
                <m:t>-</m:t>
              </m:r>
              <m:r>
                <w:rPr>
                  <w:rFonts w:ascii="Cambria Math" w:hAnsi="Cambria Math" w:cstheme="majorBidi"/>
                  <w:sz w:val="24"/>
                  <w:szCs w:val="24"/>
                </w:rPr>
                <m:t>2</m:t>
              </m:r>
            </m:e>
          </m:d>
          <m:r>
            <w:rPr>
              <w:rFonts w:ascii="Cambria Math" w:hAnsi="Cambria Math" w:cstheme="majorBidi"/>
              <w:sz w:val="24"/>
              <w:szCs w:val="24"/>
            </w:rPr>
            <m:t>+</m:t>
          </m:r>
          <m:d>
            <m:dPr>
              <m:begChr m:val="|"/>
              <m:endChr m:val="|"/>
              <m:ctrlPr>
                <w:rPr>
                  <w:rFonts w:ascii="Cambria Math" w:hAnsi="Cambria Math" w:cstheme="majorBidi"/>
                  <w:i/>
                  <w:sz w:val="24"/>
                  <w:szCs w:val="24"/>
                </w:rPr>
              </m:ctrlPr>
            </m:dPr>
            <m:e>
              <m:r>
                <w:rPr>
                  <w:rFonts w:ascii="Cambria Math" w:hAnsi="Cambria Math" w:cstheme="majorBidi"/>
                  <w:sz w:val="24"/>
                  <w:szCs w:val="24"/>
                </w:rPr>
                <m:t>x</m:t>
              </m:r>
            </m:e>
          </m:d>
          <m:r>
            <w:rPr>
              <w:rFonts w:ascii="Cambria Math" w:hAnsi="Cambria Math" w:cstheme="majorBidi"/>
              <w:sz w:val="24"/>
              <w:szCs w:val="24"/>
            </w:rPr>
            <m:t>+</m:t>
          </m:r>
          <m:d>
            <m:dPr>
              <m:begChr m:val="|"/>
              <m:endChr m:val="|"/>
              <m:ctrlPr>
                <w:rPr>
                  <w:rFonts w:ascii="Cambria Math" w:hAnsi="Cambria Math" w:cstheme="majorBidi"/>
                  <w:i/>
                  <w:sz w:val="24"/>
                  <w:szCs w:val="24"/>
                </w:rPr>
              </m:ctrlPr>
            </m:dPr>
            <m:e>
              <m:r>
                <w:rPr>
                  <w:rFonts w:ascii="Cambria Math" w:hAnsi="Cambria Math" w:cstheme="majorBidi"/>
                  <w:sz w:val="24"/>
                  <w:szCs w:val="24"/>
                </w:rPr>
                <m:t>x</m:t>
              </m:r>
              <m:r>
                <w:rPr>
                  <w:rFonts w:ascii="Cambria Math" w:hAnsi="Cambria Math" w:cstheme="majorBidi"/>
                  <w:sz w:val="24"/>
                  <w:szCs w:val="24"/>
                </w:rPr>
                <m:t>+2</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=4</m:t>
          </m:r>
        </m:oMath>
      </m:oMathPara>
    </w:p>
    <w:p w14:paraId="5927D4B9" w14:textId="77777777" w:rsidR="00AD5B7D" w:rsidRPr="00FB79FE" w:rsidRDefault="00AD5B7D" w:rsidP="00AD5B7D">
      <w:pPr>
        <w:spacing w:line="360" w:lineRule="auto"/>
        <w:jc w:val="center"/>
        <w:rPr>
          <w:rFonts w:asciiTheme="majorBidi" w:hAnsiTheme="majorBidi" w:cstheme="majorBidi"/>
          <w:b/>
          <w:sz w:val="24"/>
          <w:szCs w:val="24"/>
          <w:lang w:eastAsia="bg-BG"/>
        </w:rPr>
      </w:pPr>
    </w:p>
    <w:p w14:paraId="0D80C30A" w14:textId="77777777" w:rsidR="00C66BD1" w:rsidRDefault="00C66BD1" w:rsidP="00AD5B7D">
      <w:pPr>
        <w:spacing w:after="0"/>
        <w:jc w:val="center"/>
        <w:rPr>
          <w:rFonts w:asciiTheme="majorBidi" w:hAnsiTheme="majorBidi" w:cstheme="majorBidi"/>
          <w:b/>
          <w:lang w:val="en-US" w:eastAsia="bg-BG"/>
        </w:rPr>
      </w:pPr>
    </w:p>
    <w:p w14:paraId="3314F7C0" w14:textId="77777777" w:rsidR="00C66BD1" w:rsidRDefault="00C66BD1" w:rsidP="00AD5B7D">
      <w:pPr>
        <w:spacing w:after="0"/>
        <w:jc w:val="center"/>
        <w:rPr>
          <w:rFonts w:asciiTheme="majorBidi" w:hAnsiTheme="majorBidi" w:cstheme="majorBidi"/>
          <w:b/>
          <w:lang w:val="en-US" w:eastAsia="bg-BG"/>
        </w:rPr>
      </w:pPr>
    </w:p>
    <w:p w14:paraId="01887441" w14:textId="77777777" w:rsidR="00C66BD1" w:rsidRDefault="00C66BD1" w:rsidP="00AD5B7D">
      <w:pPr>
        <w:spacing w:after="0"/>
        <w:jc w:val="center"/>
        <w:rPr>
          <w:rFonts w:asciiTheme="majorBidi" w:hAnsiTheme="majorBidi" w:cstheme="majorBidi"/>
          <w:b/>
          <w:lang w:val="en-US" w:eastAsia="bg-BG"/>
        </w:rPr>
      </w:pPr>
    </w:p>
    <w:p w14:paraId="429F5DBB" w14:textId="77777777" w:rsidR="00C66BD1" w:rsidRDefault="00C66BD1" w:rsidP="00AD5B7D">
      <w:pPr>
        <w:spacing w:after="0"/>
        <w:jc w:val="center"/>
        <w:rPr>
          <w:rFonts w:asciiTheme="majorBidi" w:hAnsiTheme="majorBidi" w:cstheme="majorBidi"/>
          <w:b/>
          <w:lang w:val="en-US" w:eastAsia="bg-BG"/>
        </w:rPr>
      </w:pPr>
    </w:p>
    <w:p w14:paraId="62CCD246" w14:textId="77777777" w:rsidR="00C66BD1" w:rsidRDefault="00C66BD1" w:rsidP="00AD5B7D">
      <w:pPr>
        <w:spacing w:after="0"/>
        <w:jc w:val="center"/>
        <w:rPr>
          <w:rFonts w:asciiTheme="majorBidi" w:hAnsiTheme="majorBidi" w:cstheme="majorBidi"/>
          <w:b/>
          <w:lang w:val="en-US" w:eastAsia="bg-BG"/>
        </w:rPr>
      </w:pPr>
    </w:p>
    <w:p w14:paraId="644D8398" w14:textId="77777777" w:rsidR="00C66BD1" w:rsidRDefault="00C66BD1" w:rsidP="00AD5B7D">
      <w:pPr>
        <w:spacing w:after="0"/>
        <w:jc w:val="center"/>
        <w:rPr>
          <w:rFonts w:asciiTheme="majorBidi" w:hAnsiTheme="majorBidi" w:cstheme="majorBidi"/>
          <w:b/>
          <w:lang w:val="en-US" w:eastAsia="bg-BG"/>
        </w:rPr>
      </w:pPr>
    </w:p>
    <w:p w14:paraId="7C16FF7A" w14:textId="77777777" w:rsidR="00C66BD1" w:rsidRDefault="00C66BD1" w:rsidP="00AD5B7D">
      <w:pPr>
        <w:spacing w:after="0"/>
        <w:jc w:val="center"/>
        <w:rPr>
          <w:rFonts w:asciiTheme="majorBidi" w:hAnsiTheme="majorBidi" w:cstheme="majorBidi"/>
          <w:b/>
          <w:lang w:val="en-US" w:eastAsia="bg-BG"/>
        </w:rPr>
      </w:pPr>
    </w:p>
    <w:p w14:paraId="4009ED42" w14:textId="77777777" w:rsidR="00C66BD1" w:rsidRDefault="00C66BD1" w:rsidP="00AD5B7D">
      <w:pPr>
        <w:spacing w:after="0"/>
        <w:jc w:val="center"/>
        <w:rPr>
          <w:rFonts w:asciiTheme="majorBidi" w:hAnsiTheme="majorBidi" w:cstheme="majorBidi"/>
          <w:b/>
          <w:lang w:val="en-US" w:eastAsia="bg-BG"/>
        </w:rPr>
      </w:pPr>
    </w:p>
    <w:p w14:paraId="42B970A8" w14:textId="77777777" w:rsidR="00C66BD1" w:rsidRDefault="00C66BD1" w:rsidP="00AD5B7D">
      <w:pPr>
        <w:spacing w:after="0"/>
        <w:jc w:val="center"/>
        <w:rPr>
          <w:rFonts w:asciiTheme="majorBidi" w:hAnsiTheme="majorBidi" w:cstheme="majorBidi"/>
          <w:b/>
          <w:lang w:val="en-US" w:eastAsia="bg-BG"/>
        </w:rPr>
      </w:pPr>
    </w:p>
    <w:p w14:paraId="77AFC03E" w14:textId="77777777" w:rsidR="00C66BD1" w:rsidRDefault="00C66BD1" w:rsidP="00AD5B7D">
      <w:pPr>
        <w:spacing w:after="0"/>
        <w:jc w:val="center"/>
        <w:rPr>
          <w:rFonts w:asciiTheme="majorBidi" w:hAnsiTheme="majorBidi" w:cstheme="majorBidi"/>
          <w:b/>
          <w:lang w:val="en-US" w:eastAsia="bg-BG"/>
        </w:rPr>
      </w:pPr>
    </w:p>
    <w:p w14:paraId="38B98D63" w14:textId="77777777" w:rsidR="00C66BD1" w:rsidRDefault="00C66BD1" w:rsidP="00AD5B7D">
      <w:pPr>
        <w:spacing w:after="0"/>
        <w:jc w:val="center"/>
        <w:rPr>
          <w:rFonts w:asciiTheme="majorBidi" w:hAnsiTheme="majorBidi" w:cstheme="majorBidi"/>
          <w:b/>
          <w:lang w:val="en-US" w:eastAsia="bg-BG"/>
        </w:rPr>
      </w:pPr>
    </w:p>
    <w:p w14:paraId="49A99C42" w14:textId="77777777" w:rsidR="00C66BD1" w:rsidRDefault="00C66BD1" w:rsidP="00AD5B7D">
      <w:pPr>
        <w:spacing w:after="0"/>
        <w:jc w:val="center"/>
        <w:rPr>
          <w:rFonts w:asciiTheme="majorBidi" w:hAnsiTheme="majorBidi" w:cstheme="majorBidi"/>
          <w:b/>
          <w:lang w:val="en-US" w:eastAsia="bg-BG"/>
        </w:rPr>
      </w:pPr>
    </w:p>
    <w:p w14:paraId="456CA1BE" w14:textId="77777777" w:rsidR="00C66BD1" w:rsidRDefault="00C66BD1" w:rsidP="00AD5B7D">
      <w:pPr>
        <w:spacing w:after="0"/>
        <w:jc w:val="center"/>
        <w:rPr>
          <w:rFonts w:asciiTheme="majorBidi" w:hAnsiTheme="majorBidi" w:cstheme="majorBidi"/>
          <w:b/>
          <w:lang w:val="en-US" w:eastAsia="bg-BG"/>
        </w:rPr>
      </w:pPr>
    </w:p>
    <w:p w14:paraId="71362F6D" w14:textId="77777777" w:rsidR="00C66BD1" w:rsidRDefault="00C66BD1" w:rsidP="00AD5B7D">
      <w:pPr>
        <w:spacing w:after="0"/>
        <w:jc w:val="center"/>
        <w:rPr>
          <w:rFonts w:asciiTheme="majorBidi" w:hAnsiTheme="majorBidi" w:cstheme="majorBidi"/>
          <w:b/>
          <w:lang w:val="en-US" w:eastAsia="bg-BG"/>
        </w:rPr>
      </w:pPr>
    </w:p>
    <w:p w14:paraId="435C217B" w14:textId="77777777" w:rsidR="00C66BD1" w:rsidRDefault="00C66BD1" w:rsidP="00AD5B7D">
      <w:pPr>
        <w:spacing w:after="0"/>
        <w:jc w:val="center"/>
        <w:rPr>
          <w:rFonts w:asciiTheme="majorBidi" w:hAnsiTheme="majorBidi" w:cstheme="majorBidi"/>
          <w:b/>
          <w:lang w:val="en-US" w:eastAsia="bg-BG"/>
        </w:rPr>
      </w:pPr>
    </w:p>
    <w:p w14:paraId="1FFDE192" w14:textId="77777777" w:rsidR="00C66BD1" w:rsidRDefault="00C66BD1" w:rsidP="00AD5B7D">
      <w:pPr>
        <w:spacing w:after="0"/>
        <w:jc w:val="center"/>
        <w:rPr>
          <w:rFonts w:asciiTheme="majorBidi" w:hAnsiTheme="majorBidi" w:cstheme="majorBidi"/>
          <w:b/>
          <w:lang w:val="en-US" w:eastAsia="bg-BG"/>
        </w:rPr>
      </w:pPr>
    </w:p>
    <w:p w14:paraId="07D58734" w14:textId="77777777" w:rsidR="00C66BD1" w:rsidRDefault="00C66BD1" w:rsidP="00AD5B7D">
      <w:pPr>
        <w:spacing w:after="0"/>
        <w:jc w:val="center"/>
        <w:rPr>
          <w:rFonts w:asciiTheme="majorBidi" w:hAnsiTheme="majorBidi" w:cstheme="majorBidi"/>
          <w:b/>
          <w:lang w:val="en-US" w:eastAsia="bg-BG"/>
        </w:rPr>
      </w:pPr>
    </w:p>
    <w:p w14:paraId="7FE91472" w14:textId="77777777" w:rsidR="00C66BD1" w:rsidRDefault="00C66BD1" w:rsidP="00AD5B7D">
      <w:pPr>
        <w:spacing w:after="0"/>
        <w:jc w:val="center"/>
        <w:rPr>
          <w:rFonts w:asciiTheme="majorBidi" w:hAnsiTheme="majorBidi" w:cstheme="majorBidi"/>
          <w:b/>
          <w:lang w:val="en-US" w:eastAsia="bg-BG"/>
        </w:rPr>
      </w:pPr>
    </w:p>
    <w:p w14:paraId="5BD4DE9F" w14:textId="77777777" w:rsidR="00C66BD1" w:rsidRDefault="00C66BD1" w:rsidP="00AD5B7D">
      <w:pPr>
        <w:spacing w:after="0"/>
        <w:jc w:val="center"/>
        <w:rPr>
          <w:rFonts w:asciiTheme="majorBidi" w:hAnsiTheme="majorBidi" w:cstheme="majorBidi"/>
          <w:b/>
          <w:lang w:val="en-US" w:eastAsia="bg-BG"/>
        </w:rPr>
      </w:pPr>
    </w:p>
    <w:p w14:paraId="4F8B9154" w14:textId="77777777" w:rsidR="00C66BD1" w:rsidRDefault="00C66BD1" w:rsidP="00AD5B7D">
      <w:pPr>
        <w:spacing w:after="0"/>
        <w:jc w:val="center"/>
        <w:rPr>
          <w:rFonts w:asciiTheme="majorBidi" w:hAnsiTheme="majorBidi" w:cstheme="majorBidi"/>
          <w:b/>
          <w:lang w:val="en-US" w:eastAsia="bg-BG"/>
        </w:rPr>
      </w:pPr>
    </w:p>
    <w:p w14:paraId="69744864" w14:textId="77777777" w:rsidR="00C66BD1" w:rsidRDefault="00C66BD1" w:rsidP="00AD5B7D">
      <w:pPr>
        <w:spacing w:after="0"/>
        <w:jc w:val="center"/>
        <w:rPr>
          <w:rFonts w:asciiTheme="majorBidi" w:hAnsiTheme="majorBidi" w:cstheme="majorBidi"/>
          <w:b/>
          <w:lang w:val="en-US" w:eastAsia="bg-BG"/>
        </w:rPr>
      </w:pPr>
    </w:p>
    <w:p w14:paraId="74EC97D5" w14:textId="77777777" w:rsidR="00C66BD1" w:rsidRDefault="00C66BD1" w:rsidP="00AD5B7D">
      <w:pPr>
        <w:spacing w:after="0"/>
        <w:jc w:val="center"/>
        <w:rPr>
          <w:rFonts w:asciiTheme="majorBidi" w:hAnsiTheme="majorBidi" w:cstheme="majorBidi"/>
          <w:b/>
          <w:lang w:val="en-US" w:eastAsia="bg-BG"/>
        </w:rPr>
      </w:pPr>
    </w:p>
    <w:p w14:paraId="44A015D0" w14:textId="77777777" w:rsidR="00C66BD1" w:rsidRDefault="00C66BD1" w:rsidP="00AD5B7D">
      <w:pPr>
        <w:spacing w:after="0"/>
        <w:jc w:val="center"/>
        <w:rPr>
          <w:rFonts w:asciiTheme="majorBidi" w:hAnsiTheme="majorBidi" w:cstheme="majorBidi"/>
          <w:b/>
          <w:lang w:val="en-US" w:eastAsia="bg-BG"/>
        </w:rPr>
      </w:pPr>
    </w:p>
    <w:p w14:paraId="511B666E" w14:textId="77777777" w:rsidR="00056441" w:rsidRDefault="00056441" w:rsidP="00AD5B7D">
      <w:pPr>
        <w:spacing w:after="0"/>
        <w:jc w:val="center"/>
        <w:rPr>
          <w:rFonts w:asciiTheme="majorBidi" w:hAnsiTheme="majorBidi" w:cstheme="majorBidi"/>
          <w:b/>
          <w:lang w:eastAsia="bg-BG"/>
        </w:rPr>
      </w:pPr>
    </w:p>
    <w:p w14:paraId="5613D52C" w14:textId="77777777" w:rsidR="00056441" w:rsidRDefault="00056441" w:rsidP="00AD5B7D">
      <w:pPr>
        <w:spacing w:after="0"/>
        <w:jc w:val="center"/>
        <w:rPr>
          <w:rFonts w:asciiTheme="majorBidi" w:hAnsiTheme="majorBidi" w:cstheme="majorBidi"/>
          <w:b/>
          <w:lang w:eastAsia="bg-BG"/>
        </w:rPr>
      </w:pPr>
    </w:p>
    <w:p w14:paraId="7B81DB8B" w14:textId="77777777" w:rsidR="00056441" w:rsidRDefault="00056441" w:rsidP="00AD5B7D">
      <w:pPr>
        <w:spacing w:after="0"/>
        <w:jc w:val="center"/>
        <w:rPr>
          <w:rFonts w:asciiTheme="majorBidi" w:hAnsiTheme="majorBidi" w:cstheme="majorBidi"/>
          <w:b/>
          <w:lang w:eastAsia="bg-BG"/>
        </w:rPr>
      </w:pPr>
    </w:p>
    <w:p w14:paraId="353AC20E" w14:textId="77777777" w:rsidR="00056441" w:rsidRDefault="00056441" w:rsidP="00AD5B7D">
      <w:pPr>
        <w:spacing w:after="0"/>
        <w:jc w:val="center"/>
        <w:rPr>
          <w:rFonts w:asciiTheme="majorBidi" w:hAnsiTheme="majorBidi" w:cstheme="majorBidi"/>
          <w:b/>
          <w:lang w:eastAsia="bg-BG"/>
        </w:rPr>
      </w:pPr>
    </w:p>
    <w:p w14:paraId="11B5B3F9" w14:textId="77777777" w:rsidR="00056441" w:rsidRDefault="00056441" w:rsidP="00AD5B7D">
      <w:pPr>
        <w:spacing w:after="0"/>
        <w:jc w:val="center"/>
        <w:rPr>
          <w:rFonts w:asciiTheme="majorBidi" w:hAnsiTheme="majorBidi" w:cstheme="majorBidi"/>
          <w:b/>
          <w:lang w:eastAsia="bg-BG"/>
        </w:rPr>
      </w:pPr>
    </w:p>
    <w:p w14:paraId="018D30C9" w14:textId="77777777" w:rsidR="00056441" w:rsidRDefault="00056441" w:rsidP="00AD5B7D">
      <w:pPr>
        <w:spacing w:after="0"/>
        <w:jc w:val="center"/>
        <w:rPr>
          <w:rFonts w:asciiTheme="majorBidi" w:hAnsiTheme="majorBidi" w:cstheme="majorBidi"/>
          <w:b/>
          <w:lang w:eastAsia="bg-BG"/>
        </w:rPr>
      </w:pPr>
    </w:p>
    <w:p w14:paraId="406B1F2F" w14:textId="02C603D2" w:rsidR="00C66BD1" w:rsidRDefault="00C66BD1" w:rsidP="00056441">
      <w:pPr>
        <w:shd w:val="clear" w:color="auto" w:fill="FDE9D9" w:themeFill="accent6" w:themeFillTint="33"/>
        <w:spacing w:after="0"/>
        <w:jc w:val="center"/>
        <w:rPr>
          <w:rFonts w:asciiTheme="majorBidi" w:hAnsiTheme="majorBidi" w:cstheme="majorBidi"/>
          <w:b/>
          <w:lang w:val="en-US" w:eastAsia="bg-BG"/>
        </w:rPr>
      </w:pPr>
      <w:r>
        <w:rPr>
          <w:rFonts w:asciiTheme="majorBidi" w:hAnsiTheme="majorBidi" w:cstheme="majorBidi"/>
          <w:b/>
          <w:lang w:val="en-US" w:eastAsia="bg-BG"/>
        </w:rPr>
        <w:t>EN</w:t>
      </w:r>
    </w:p>
    <w:p w14:paraId="74A4B265" w14:textId="11AB5E04" w:rsidR="00C66BD1" w:rsidRPr="00C66BD1" w:rsidRDefault="00C66BD1" w:rsidP="00C66BD1">
      <w:pPr>
        <w:spacing w:after="0"/>
        <w:jc w:val="center"/>
        <w:rPr>
          <w:rFonts w:asciiTheme="majorBidi" w:hAnsiTheme="majorBidi" w:cstheme="majorBidi"/>
          <w:b/>
          <w:lang w:eastAsia="bg-BG"/>
        </w:rPr>
      </w:pPr>
      <w:r w:rsidRPr="00C66BD1">
        <w:rPr>
          <w:rFonts w:asciiTheme="majorBidi" w:hAnsiTheme="majorBidi" w:cstheme="majorBidi"/>
          <w:b/>
          <w:lang w:eastAsia="bg-BG"/>
        </w:rPr>
        <w:t>ANSWERS AND SHORT SOLUTIONS TO THE SAMPLE PROBLEMS</w:t>
      </w:r>
    </w:p>
    <w:p w14:paraId="2EF57C8E" w14:textId="77777777" w:rsidR="00C66BD1" w:rsidRDefault="00C66BD1" w:rsidP="00AD5B7D">
      <w:pPr>
        <w:spacing w:after="0"/>
        <w:jc w:val="center"/>
        <w:rPr>
          <w:rFonts w:asciiTheme="majorBidi" w:hAnsiTheme="majorBidi" w:cstheme="majorBidi"/>
          <w:b/>
          <w:lang w:eastAsia="bg-BG"/>
        </w:rPr>
      </w:pPr>
    </w:p>
    <w:p w14:paraId="37595C68" w14:textId="77777777" w:rsidR="00C66BD1" w:rsidRPr="00C66BD1" w:rsidRDefault="00C66BD1" w:rsidP="00AD5B7D">
      <w:pPr>
        <w:spacing w:after="0"/>
        <w:jc w:val="center"/>
        <w:rPr>
          <w:rFonts w:asciiTheme="majorBidi" w:hAnsiTheme="majorBidi" w:cstheme="majorBidi"/>
          <w:b/>
          <w:lang w:eastAsia="bg-BG"/>
        </w:rPr>
      </w:pPr>
    </w:p>
    <w:p w14:paraId="6818976B" w14:textId="68981F4B" w:rsidR="00AD5B7D" w:rsidRPr="00FB79FE" w:rsidRDefault="00AD5B7D" w:rsidP="00AD5B7D">
      <w:pPr>
        <w:spacing w:after="0"/>
        <w:jc w:val="center"/>
        <w:rPr>
          <w:rFonts w:asciiTheme="majorBidi" w:hAnsiTheme="majorBidi" w:cstheme="majorBidi"/>
          <w:b/>
        </w:rPr>
      </w:pPr>
      <w:r w:rsidRPr="00FB79FE">
        <w:rPr>
          <w:rFonts w:asciiTheme="majorBidi" w:hAnsiTheme="majorBidi" w:cstheme="majorBidi"/>
          <w:b/>
          <w:lang w:val="en-US" w:eastAsia="bg-BG"/>
        </w:rPr>
        <w:t xml:space="preserve">AGE GROUP </w:t>
      </w:r>
      <w:r w:rsidRPr="00FB79FE">
        <w:rPr>
          <w:rFonts w:asciiTheme="majorBidi" w:hAnsiTheme="majorBidi" w:cstheme="majorBidi"/>
          <w:b/>
          <w:lang w:eastAsia="bg-BG"/>
        </w:rPr>
        <w:t>3</w:t>
      </w:r>
    </w:p>
    <w:tbl>
      <w:tblPr>
        <w:tblStyle w:val="TabloKlavuzu"/>
        <w:tblW w:w="9855" w:type="dxa"/>
        <w:tblInd w:w="-34" w:type="dxa"/>
        <w:tblLayout w:type="fixed"/>
        <w:tblLook w:val="04A0" w:firstRow="1" w:lastRow="0" w:firstColumn="1" w:lastColumn="0" w:noHBand="0" w:noVBand="1"/>
      </w:tblPr>
      <w:tblGrid>
        <w:gridCol w:w="1163"/>
        <w:gridCol w:w="1106"/>
        <w:gridCol w:w="7586"/>
      </w:tblGrid>
      <w:tr w:rsidR="00AD5B7D" w:rsidRPr="00FB79FE" w14:paraId="29D1A857" w14:textId="77777777" w:rsidTr="00C5276A">
        <w:tc>
          <w:tcPr>
            <w:tcW w:w="1163" w:type="dxa"/>
            <w:shd w:val="clear" w:color="auto" w:fill="D9D9D9" w:themeFill="background1" w:themeFillShade="D9"/>
            <w:hideMark/>
          </w:tcPr>
          <w:p w14:paraId="1275D863" w14:textId="77777777" w:rsidR="00AD5B7D" w:rsidRPr="00FB79FE" w:rsidRDefault="00AD5B7D" w:rsidP="00C5276A">
            <w:pPr>
              <w:autoSpaceDE w:val="0"/>
              <w:spacing w:after="0"/>
              <w:jc w:val="center"/>
              <w:rPr>
                <w:rFonts w:ascii="Times New Roman" w:hAnsi="Times New Roman" w:cs="Times New Roman"/>
                <w:b/>
                <w:lang w:val="en-US"/>
              </w:rPr>
            </w:pPr>
            <w:r w:rsidRPr="00FB79FE">
              <w:rPr>
                <w:rFonts w:ascii="Times New Roman" w:hAnsi="Times New Roman" w:cs="Times New Roman"/>
                <w:b/>
                <w:lang w:val="en-US"/>
              </w:rPr>
              <w:t>Problem</w:t>
            </w:r>
          </w:p>
        </w:tc>
        <w:tc>
          <w:tcPr>
            <w:tcW w:w="1106" w:type="dxa"/>
            <w:shd w:val="clear" w:color="auto" w:fill="D9D9D9" w:themeFill="background1" w:themeFillShade="D9"/>
            <w:hideMark/>
          </w:tcPr>
          <w:p w14:paraId="4DFB12C0" w14:textId="77777777" w:rsidR="00AD5B7D" w:rsidRPr="00FB79FE" w:rsidRDefault="00AD5B7D" w:rsidP="00C5276A">
            <w:pPr>
              <w:spacing w:after="0"/>
              <w:jc w:val="center"/>
              <w:rPr>
                <w:rFonts w:ascii="Times New Roman" w:hAnsi="Times New Roman" w:cs="Times New Roman"/>
                <w:b/>
                <w:lang w:val="en-US" w:eastAsia="bg-BG"/>
              </w:rPr>
            </w:pPr>
            <w:r w:rsidRPr="00FB79FE">
              <w:rPr>
                <w:rFonts w:ascii="Times New Roman" w:hAnsi="Times New Roman" w:cs="Times New Roman"/>
                <w:b/>
                <w:lang w:val="en-US" w:eastAsia="bg-BG"/>
              </w:rPr>
              <w:t>Answer</w:t>
            </w:r>
          </w:p>
        </w:tc>
        <w:tc>
          <w:tcPr>
            <w:tcW w:w="7586" w:type="dxa"/>
            <w:shd w:val="clear" w:color="auto" w:fill="D9D9D9" w:themeFill="background1" w:themeFillShade="D9"/>
            <w:hideMark/>
          </w:tcPr>
          <w:p w14:paraId="340B1FD9" w14:textId="77777777" w:rsidR="00AD5B7D" w:rsidRPr="00FB79FE" w:rsidRDefault="00AD5B7D" w:rsidP="00C5276A">
            <w:pPr>
              <w:spacing w:after="0"/>
              <w:jc w:val="center"/>
              <w:rPr>
                <w:rFonts w:ascii="Times New Roman" w:hAnsi="Times New Roman" w:cs="Times New Roman"/>
                <w:b/>
                <w:lang w:val="en-US" w:eastAsia="bg-BG"/>
              </w:rPr>
            </w:pPr>
            <w:r w:rsidRPr="00FB79FE">
              <w:rPr>
                <w:rFonts w:ascii="Times New Roman" w:hAnsi="Times New Roman" w:cs="Times New Roman"/>
                <w:b/>
                <w:lang w:val="en-US" w:eastAsia="bg-BG"/>
              </w:rPr>
              <w:t>Solution</w:t>
            </w:r>
          </w:p>
        </w:tc>
      </w:tr>
      <w:tr w:rsidR="00AD5B7D" w:rsidRPr="00FB79FE" w14:paraId="15F61FB4" w14:textId="77777777" w:rsidTr="00C5276A">
        <w:tc>
          <w:tcPr>
            <w:tcW w:w="1163" w:type="dxa"/>
            <w:tcBorders>
              <w:top w:val="single" w:sz="4" w:space="0" w:color="auto"/>
              <w:left w:val="single" w:sz="4" w:space="0" w:color="auto"/>
              <w:bottom w:val="single" w:sz="4" w:space="0" w:color="auto"/>
              <w:right w:val="single" w:sz="4" w:space="0" w:color="auto"/>
            </w:tcBorders>
            <w:vAlign w:val="center"/>
          </w:tcPr>
          <w:p w14:paraId="6B33E9A5" w14:textId="77777777" w:rsidR="00AD5B7D" w:rsidRPr="00FB79FE" w:rsidRDefault="00AD5B7D" w:rsidP="00C5276A">
            <w:pPr>
              <w:autoSpaceDE w:val="0"/>
              <w:spacing w:after="0"/>
              <w:jc w:val="center"/>
              <w:rPr>
                <w:rFonts w:ascii="Times New Roman" w:hAnsi="Times New Roman" w:cs="Times New Roman"/>
                <w:b/>
                <w:lang w:val="en-US"/>
              </w:rPr>
            </w:pPr>
            <w:r w:rsidRPr="00FB79FE">
              <w:rPr>
                <w:rFonts w:ascii="Times New Roman" w:hAnsi="Times New Roman" w:cs="Times New Roman"/>
                <w:b/>
                <w:lang w:val="en-US"/>
              </w:rPr>
              <w:t>1</w:t>
            </w:r>
          </w:p>
        </w:tc>
        <w:tc>
          <w:tcPr>
            <w:tcW w:w="1106" w:type="dxa"/>
            <w:tcBorders>
              <w:top w:val="single" w:sz="4" w:space="0" w:color="auto"/>
              <w:left w:val="single" w:sz="4" w:space="0" w:color="auto"/>
              <w:bottom w:val="single" w:sz="4" w:space="0" w:color="auto"/>
              <w:right w:val="single" w:sz="4" w:space="0" w:color="auto"/>
            </w:tcBorders>
            <w:vAlign w:val="center"/>
          </w:tcPr>
          <w:p w14:paraId="41974931" w14:textId="77777777" w:rsidR="00AD5B7D" w:rsidRPr="00FB79FE" w:rsidRDefault="00AD5B7D" w:rsidP="00C5276A">
            <w:pPr>
              <w:spacing w:after="0"/>
              <w:jc w:val="center"/>
              <w:rPr>
                <w:rFonts w:ascii="Times New Roman" w:eastAsiaTheme="minorEastAsia" w:hAnsi="Times New Roman" w:cs="Times New Roman"/>
                <w:lang w:val="ru-RU"/>
              </w:rPr>
            </w:pPr>
            <m:oMathPara>
              <m:oMath>
                <m:r>
                  <w:rPr>
                    <w:rFonts w:ascii="Cambria Math" w:hAnsi="Cambria Math" w:cs="Times New Roman"/>
                    <w:lang w:val="ru-RU"/>
                  </w:rPr>
                  <m:t>÷</m:t>
                </m:r>
              </m:oMath>
            </m:oMathPara>
          </w:p>
        </w:tc>
        <w:tc>
          <w:tcPr>
            <w:tcW w:w="7586" w:type="dxa"/>
            <w:tcBorders>
              <w:top w:val="single" w:sz="4" w:space="0" w:color="auto"/>
              <w:left w:val="single" w:sz="4" w:space="0" w:color="auto"/>
              <w:bottom w:val="single" w:sz="4" w:space="0" w:color="auto"/>
              <w:right w:val="single" w:sz="4" w:space="0" w:color="auto"/>
            </w:tcBorders>
          </w:tcPr>
          <w:p w14:paraId="63DFA627" w14:textId="77777777" w:rsidR="00AD5B7D" w:rsidRPr="00FB79FE" w:rsidRDefault="00AD5B7D" w:rsidP="00C5276A">
            <w:pPr>
              <w:spacing w:after="0"/>
              <w:jc w:val="both"/>
              <w:rPr>
                <w:rFonts w:ascii="Times New Roman" w:eastAsia="Calibri" w:hAnsi="Times New Roman" w:cs="Times New Roman"/>
                <w:lang w:val="en-US"/>
              </w:rPr>
            </w:pPr>
            <m:oMathPara>
              <m:oMathParaPr>
                <m:jc m:val="left"/>
              </m:oMathParaPr>
              <m:oMath>
                <m:r>
                  <w:rPr>
                    <w:rFonts w:ascii="Cambria Math" w:hAnsi="Cambria Math" w:cs="Times New Roman"/>
                  </w:rPr>
                  <m:t>(</m:t>
                </m:r>
                <m:r>
                  <w:rPr>
                    <w:rFonts w:ascii="Cambria Math" w:hAnsi="Cambria Math" w:cs="Times New Roman"/>
                    <w:lang w:val="en-US"/>
                  </w:rPr>
                  <m:t xml:space="preserve">16 </m:t>
                </m:r>
                <m:box>
                  <m:boxPr>
                    <m:noBreak m:val="0"/>
                    <m:ctrlPr>
                      <w:rPr>
                        <w:rFonts w:ascii="Cambria Math" w:hAnsi="Cambria Math" w:cs="Times New Roman"/>
                        <w:b/>
                        <w:lang w:val="ru-RU"/>
                      </w:rPr>
                    </m:ctrlPr>
                  </m:boxPr>
                  <m:e>
                    <m:r>
                      <m:rPr>
                        <m:sty m:val="b"/>
                      </m:rPr>
                      <w:rPr>
                        <w:rFonts w:ascii="Cambria Math" w:hAnsi="Cambria Math" w:cs="Times New Roman"/>
                        <w:lang w:val="ru-RU"/>
                      </w:rPr>
                      <m:t>-</m:t>
                    </m:r>
                  </m:e>
                </m:box>
                <m:r>
                  <w:rPr>
                    <w:rFonts w:ascii="Cambria Math" w:hAnsi="Cambria Math" w:cs="Times New Roman"/>
                    <w:lang w:val="en-US"/>
                  </w:rPr>
                  <m:t xml:space="preserve"> 6) </m:t>
                </m:r>
                <m:r>
                  <w:rPr>
                    <w:rFonts w:ascii="Cambria Math" w:hAnsi="Cambria Math" w:cs="Times New Roman"/>
                    <w:lang w:val="ru-RU"/>
                  </w:rPr>
                  <m:t>÷</m:t>
                </m:r>
                <m:r>
                  <w:rPr>
                    <w:rFonts w:ascii="Cambria Math" w:hAnsi="Cambria Math" w:cs="Times New Roman"/>
                    <w:lang w:val="en-US"/>
                  </w:rPr>
                  <m:t xml:space="preserve"> 2=5</m:t>
                </m:r>
              </m:oMath>
            </m:oMathPara>
          </w:p>
        </w:tc>
      </w:tr>
      <w:tr w:rsidR="00AD5B7D" w:rsidRPr="00FB79FE" w14:paraId="2D2EFB7E" w14:textId="77777777" w:rsidTr="00C5276A">
        <w:tc>
          <w:tcPr>
            <w:tcW w:w="1163" w:type="dxa"/>
            <w:tcBorders>
              <w:top w:val="single" w:sz="4" w:space="0" w:color="auto"/>
              <w:left w:val="single" w:sz="4" w:space="0" w:color="auto"/>
              <w:bottom w:val="single" w:sz="4" w:space="0" w:color="auto"/>
              <w:right w:val="single" w:sz="4" w:space="0" w:color="auto"/>
            </w:tcBorders>
            <w:vAlign w:val="center"/>
          </w:tcPr>
          <w:p w14:paraId="1E2B07B2" w14:textId="77777777" w:rsidR="00AD5B7D" w:rsidRPr="00FB79FE" w:rsidRDefault="00AD5B7D" w:rsidP="00C5276A">
            <w:pPr>
              <w:autoSpaceDE w:val="0"/>
              <w:spacing w:after="0"/>
              <w:jc w:val="center"/>
              <w:rPr>
                <w:rFonts w:ascii="Times New Roman" w:hAnsi="Times New Roman" w:cs="Times New Roman"/>
                <w:b/>
                <w:lang w:val="en-US"/>
              </w:rPr>
            </w:pPr>
            <w:r w:rsidRPr="00FB79FE">
              <w:rPr>
                <w:rFonts w:ascii="Times New Roman" w:hAnsi="Times New Roman" w:cs="Times New Roman"/>
                <w:b/>
                <w:lang w:val="en-US"/>
              </w:rPr>
              <w:t>2</w:t>
            </w:r>
          </w:p>
        </w:tc>
        <w:tc>
          <w:tcPr>
            <w:tcW w:w="1106" w:type="dxa"/>
            <w:tcBorders>
              <w:top w:val="single" w:sz="4" w:space="0" w:color="auto"/>
              <w:left w:val="single" w:sz="4" w:space="0" w:color="auto"/>
              <w:bottom w:val="single" w:sz="4" w:space="0" w:color="auto"/>
              <w:right w:val="single" w:sz="4" w:space="0" w:color="auto"/>
            </w:tcBorders>
            <w:vAlign w:val="center"/>
          </w:tcPr>
          <w:p w14:paraId="73D30031" w14:textId="77777777" w:rsidR="00AD5B7D" w:rsidRPr="00FB79FE" w:rsidRDefault="00AD5B7D" w:rsidP="00C5276A">
            <w:pPr>
              <w:spacing w:after="0"/>
              <w:jc w:val="center"/>
              <w:rPr>
                <w:rFonts w:ascii="Times New Roman" w:eastAsia="Calibri" w:hAnsi="Times New Roman" w:cs="Times New Roman"/>
                <w:b/>
              </w:rPr>
            </w:pPr>
            <w:r w:rsidRPr="00FB79FE">
              <w:rPr>
                <w:rFonts w:ascii="Times New Roman" w:eastAsia="Calibri" w:hAnsi="Times New Roman" w:cs="Times New Roman"/>
                <w:b/>
              </w:rPr>
              <w:t>28</w:t>
            </w:r>
          </w:p>
        </w:tc>
        <w:tc>
          <w:tcPr>
            <w:tcW w:w="7586" w:type="dxa"/>
            <w:tcBorders>
              <w:top w:val="single" w:sz="4" w:space="0" w:color="auto"/>
              <w:left w:val="single" w:sz="4" w:space="0" w:color="auto"/>
              <w:bottom w:val="single" w:sz="4" w:space="0" w:color="auto"/>
              <w:right w:val="single" w:sz="4" w:space="0" w:color="auto"/>
            </w:tcBorders>
          </w:tcPr>
          <w:p w14:paraId="00BB516A" w14:textId="77777777" w:rsidR="00AD5B7D" w:rsidRPr="00FB79FE" w:rsidRDefault="00AD5B7D" w:rsidP="00C5276A">
            <w:pPr>
              <w:spacing w:after="0"/>
              <w:jc w:val="both"/>
              <w:rPr>
                <w:rFonts w:ascii="Times New Roman" w:eastAsia="Calibri" w:hAnsi="Times New Roman" w:cs="Times New Roman"/>
              </w:rPr>
            </w:pPr>
            <w:r w:rsidRPr="00FB79FE">
              <w:rPr>
                <w:rFonts w:ascii="Times New Roman" w:eastAsia="Calibri" w:hAnsi="Times New Roman" w:cs="Times New Roman"/>
                <w:lang w:val="en-GB"/>
              </w:rPr>
              <w:t>There are 14 numbers:</w:t>
            </w:r>
            <w:r w:rsidRPr="00FB79FE">
              <w:rPr>
                <w:rFonts w:ascii="Times New Roman" w:eastAsia="Calibri" w:hAnsi="Times New Roman" w:cs="Times New Roman"/>
              </w:rPr>
              <w:t xml:space="preserve"> 11, 13, ..., 35, 37. </w:t>
            </w:r>
            <w:r w:rsidRPr="00FB79FE">
              <w:rPr>
                <w:rFonts w:ascii="Times New Roman" w:eastAsia="Calibri" w:hAnsi="Times New Roman" w:cs="Times New Roman"/>
                <w:lang w:val="en-GB"/>
              </w:rPr>
              <w:t>The number of digits used to write those numbers is</w:t>
            </w:r>
            <w:r w:rsidRPr="00FB79FE">
              <w:rPr>
                <w:rFonts w:ascii="Times New Roman" w:eastAsia="Calibri" w:hAnsi="Times New Roman" w:cs="Times New Roman"/>
              </w:rPr>
              <w:t xml:space="preserve"> 28. </w:t>
            </w:r>
            <w:r w:rsidRPr="00FB79FE">
              <w:rPr>
                <w:rFonts w:ascii="Times New Roman" w:eastAsia="Calibri" w:hAnsi="Times New Roman" w:cs="Times New Roman"/>
                <w:lang w:val="ru-RU"/>
              </w:rPr>
              <w:t xml:space="preserve"> </w:t>
            </w:r>
          </w:p>
        </w:tc>
      </w:tr>
      <w:tr w:rsidR="00AD5B7D" w:rsidRPr="00FB79FE" w14:paraId="0BDCE4D5" w14:textId="77777777" w:rsidTr="00C5276A">
        <w:tc>
          <w:tcPr>
            <w:tcW w:w="1163" w:type="dxa"/>
            <w:tcBorders>
              <w:top w:val="single" w:sz="4" w:space="0" w:color="auto"/>
              <w:left w:val="single" w:sz="4" w:space="0" w:color="auto"/>
              <w:bottom w:val="single" w:sz="4" w:space="0" w:color="auto"/>
              <w:right w:val="single" w:sz="4" w:space="0" w:color="auto"/>
            </w:tcBorders>
            <w:vAlign w:val="center"/>
          </w:tcPr>
          <w:p w14:paraId="7E72DC26" w14:textId="77777777" w:rsidR="00AD5B7D" w:rsidRPr="00FB79FE" w:rsidRDefault="00AD5B7D" w:rsidP="00C5276A">
            <w:pPr>
              <w:autoSpaceDE w:val="0"/>
              <w:spacing w:after="0"/>
              <w:jc w:val="center"/>
              <w:rPr>
                <w:rFonts w:ascii="Times New Roman" w:hAnsi="Times New Roman" w:cs="Times New Roman"/>
                <w:b/>
                <w:lang w:val="en-US"/>
              </w:rPr>
            </w:pPr>
            <w:r w:rsidRPr="00FB79FE">
              <w:rPr>
                <w:rFonts w:ascii="Times New Roman" w:hAnsi="Times New Roman" w:cs="Times New Roman"/>
                <w:b/>
                <w:lang w:val="en-US"/>
              </w:rPr>
              <w:t>3</w:t>
            </w:r>
          </w:p>
        </w:tc>
        <w:tc>
          <w:tcPr>
            <w:tcW w:w="1106" w:type="dxa"/>
            <w:tcBorders>
              <w:top w:val="single" w:sz="4" w:space="0" w:color="auto"/>
              <w:left w:val="single" w:sz="4" w:space="0" w:color="auto"/>
              <w:bottom w:val="single" w:sz="4" w:space="0" w:color="auto"/>
              <w:right w:val="single" w:sz="4" w:space="0" w:color="auto"/>
            </w:tcBorders>
            <w:vAlign w:val="center"/>
          </w:tcPr>
          <w:p w14:paraId="17749F2C" w14:textId="77777777" w:rsidR="00AD5B7D" w:rsidRPr="00FB79FE" w:rsidRDefault="00AD5B7D" w:rsidP="00C5276A">
            <w:pPr>
              <w:spacing w:after="0"/>
              <w:jc w:val="center"/>
              <w:rPr>
                <w:rFonts w:ascii="Times New Roman" w:eastAsia="Calibri" w:hAnsi="Times New Roman" w:cs="Times New Roman"/>
                <w:b/>
                <w:lang w:val="en-US"/>
              </w:rPr>
            </w:pPr>
            <w:r w:rsidRPr="00FB79FE">
              <w:rPr>
                <w:rFonts w:ascii="Times New Roman" w:eastAsia="Calibri" w:hAnsi="Times New Roman" w:cs="Times New Roman"/>
                <w:b/>
                <w:lang w:val="en-US"/>
              </w:rPr>
              <w:t>9</w:t>
            </w:r>
          </w:p>
        </w:tc>
        <w:tc>
          <w:tcPr>
            <w:tcW w:w="7586" w:type="dxa"/>
            <w:tcBorders>
              <w:top w:val="single" w:sz="4" w:space="0" w:color="auto"/>
              <w:left w:val="single" w:sz="4" w:space="0" w:color="auto"/>
              <w:bottom w:val="single" w:sz="4" w:space="0" w:color="auto"/>
              <w:right w:val="single" w:sz="4" w:space="0" w:color="auto"/>
            </w:tcBorders>
          </w:tcPr>
          <w:p w14:paraId="700B1281" w14:textId="77777777" w:rsidR="00AD5B7D" w:rsidRPr="00FB79FE" w:rsidRDefault="00AD5B7D" w:rsidP="00C5276A">
            <w:pPr>
              <w:pStyle w:val="NormalWeb"/>
              <w:spacing w:before="0" w:after="0" w:line="276" w:lineRule="auto"/>
              <w:jc w:val="both"/>
              <w:rPr>
                <w:rFonts w:eastAsia="Calibri"/>
                <w:sz w:val="22"/>
                <w:szCs w:val="22"/>
                <w:lang w:val="en-US"/>
              </w:rPr>
            </w:pPr>
            <m:oMathPara>
              <m:oMathParaPr>
                <m:jc m:val="left"/>
              </m:oMathParaPr>
              <m:oMath>
                <m:r>
                  <w:rPr>
                    <w:rFonts w:ascii="Cambria Math" w:hAnsi="Cambria Math"/>
                    <w:sz w:val="22"/>
                    <w:szCs w:val="22"/>
                  </w:rPr>
                  <m:t>1×2×3 ×…× N=2×4×4×4× 3×</m:t>
                </m:r>
                <m:d>
                  <m:dPr>
                    <m:ctrlPr>
                      <w:rPr>
                        <w:rFonts w:ascii="Cambria Math" w:hAnsi="Cambria Math"/>
                        <w:i/>
                        <w:sz w:val="22"/>
                        <w:szCs w:val="22"/>
                      </w:rPr>
                    </m:ctrlPr>
                  </m:dPr>
                  <m:e>
                    <m:r>
                      <w:rPr>
                        <w:rFonts w:ascii="Cambria Math" w:hAnsi="Cambria Math"/>
                        <w:sz w:val="22"/>
                        <w:szCs w:val="22"/>
                      </w:rPr>
                      <m:t>3×3</m:t>
                    </m:r>
                  </m:e>
                </m:d>
                <m:r>
                  <w:rPr>
                    <w:rFonts w:ascii="Cambria Math" w:hAnsi="Cambria Math"/>
                    <w:sz w:val="22"/>
                    <w:szCs w:val="22"/>
                  </w:rPr>
                  <m:t>×3×5×7=</m:t>
                </m:r>
              </m:oMath>
            </m:oMathPara>
          </w:p>
          <w:p w14:paraId="73D1CF8D" w14:textId="77777777" w:rsidR="00AD5B7D" w:rsidRPr="00FB79FE" w:rsidRDefault="00AD5B7D" w:rsidP="00C5276A">
            <w:pPr>
              <w:pStyle w:val="NormalWeb"/>
              <w:spacing w:before="0" w:after="0" w:line="276" w:lineRule="auto"/>
              <w:jc w:val="both"/>
              <w:rPr>
                <w:rFonts w:eastAsia="Calibri"/>
                <w:sz w:val="22"/>
                <w:szCs w:val="22"/>
                <w:lang w:val="en-US"/>
              </w:rPr>
            </w:pPr>
            <m:oMathPara>
              <m:oMathParaPr>
                <m:jc m:val="left"/>
              </m:oMathParaPr>
              <m:oMath>
                <m:r>
                  <w:rPr>
                    <w:rFonts w:ascii="Cambria Math" w:hAnsi="Cambria Math"/>
                    <w:sz w:val="22"/>
                    <w:szCs w:val="22"/>
                  </w:rPr>
                  <m:t>=2×4×4×4×3×9×3×5×7==2×4×4×2×6×9×3×5×7=</m:t>
                </m:r>
              </m:oMath>
            </m:oMathPara>
          </w:p>
          <w:p w14:paraId="53145B9E" w14:textId="77777777" w:rsidR="00AD5B7D" w:rsidRPr="00FB79FE" w:rsidRDefault="00AD5B7D" w:rsidP="00C5276A">
            <w:pPr>
              <w:pStyle w:val="NormalWeb"/>
              <w:spacing w:before="0" w:after="0" w:line="276" w:lineRule="auto"/>
              <w:jc w:val="both"/>
              <w:rPr>
                <w:rFonts w:eastAsia="Calibri"/>
                <w:sz w:val="22"/>
                <w:szCs w:val="22"/>
                <w:lang w:val="en-US"/>
              </w:rPr>
            </w:pPr>
            <m:oMathPara>
              <m:oMathParaPr>
                <m:jc m:val="left"/>
              </m:oMathParaPr>
              <m:oMath>
                <m:r>
                  <w:rPr>
                    <w:rFonts w:ascii="Cambria Math" w:hAnsi="Cambria Math"/>
                    <w:sz w:val="22"/>
                    <w:szCs w:val="22"/>
                  </w:rPr>
                  <m:t>=2×4×8×6×9×3×5×7=</m:t>
                </m:r>
              </m:oMath>
            </m:oMathPara>
          </w:p>
          <w:p w14:paraId="4F0B9EEE" w14:textId="77777777" w:rsidR="00AD5B7D" w:rsidRPr="00FB79FE" w:rsidRDefault="00AD5B7D" w:rsidP="00C5276A">
            <w:pPr>
              <w:pStyle w:val="NormalWeb"/>
              <w:spacing w:before="0" w:after="0" w:line="276" w:lineRule="auto"/>
              <w:jc w:val="both"/>
              <w:rPr>
                <w:rFonts w:eastAsia="Calibri"/>
                <w:i/>
                <w:sz w:val="22"/>
                <w:szCs w:val="22"/>
                <w:lang w:val="en-US"/>
              </w:rPr>
            </w:pPr>
            <m:oMathPara>
              <m:oMathParaPr>
                <m:jc m:val="left"/>
              </m:oMathParaPr>
              <m:oMath>
                <m:r>
                  <w:rPr>
                    <w:rFonts w:ascii="Cambria Math" w:hAnsi="Cambria Math"/>
                    <w:sz w:val="22"/>
                    <w:szCs w:val="22"/>
                  </w:rPr>
                  <m:t>=2×3×4×5×6×7×8×9 ⟹N=9</m:t>
                </m:r>
              </m:oMath>
            </m:oMathPara>
          </w:p>
        </w:tc>
      </w:tr>
      <w:tr w:rsidR="00AD5B7D" w:rsidRPr="00FB79FE" w14:paraId="03502C68" w14:textId="77777777" w:rsidTr="00C5276A">
        <w:tc>
          <w:tcPr>
            <w:tcW w:w="1163" w:type="dxa"/>
            <w:tcBorders>
              <w:top w:val="single" w:sz="4" w:space="0" w:color="auto"/>
              <w:left w:val="single" w:sz="4" w:space="0" w:color="auto"/>
              <w:bottom w:val="single" w:sz="4" w:space="0" w:color="auto"/>
              <w:right w:val="single" w:sz="4" w:space="0" w:color="auto"/>
            </w:tcBorders>
            <w:vAlign w:val="center"/>
          </w:tcPr>
          <w:p w14:paraId="34438716" w14:textId="77777777" w:rsidR="00AD5B7D" w:rsidRPr="00FB79FE" w:rsidRDefault="00AD5B7D" w:rsidP="00C5276A">
            <w:pPr>
              <w:autoSpaceDE w:val="0"/>
              <w:spacing w:after="0"/>
              <w:jc w:val="center"/>
              <w:rPr>
                <w:rFonts w:ascii="Times New Roman" w:hAnsi="Times New Roman" w:cs="Times New Roman"/>
                <w:b/>
                <w:lang w:val="en-US"/>
              </w:rPr>
            </w:pPr>
            <w:r w:rsidRPr="00FB79FE">
              <w:rPr>
                <w:rFonts w:ascii="Times New Roman" w:hAnsi="Times New Roman" w:cs="Times New Roman"/>
                <w:b/>
                <w:lang w:val="en-US"/>
              </w:rPr>
              <w:t>4</w:t>
            </w:r>
          </w:p>
        </w:tc>
        <w:tc>
          <w:tcPr>
            <w:tcW w:w="1106" w:type="dxa"/>
            <w:tcBorders>
              <w:top w:val="single" w:sz="4" w:space="0" w:color="auto"/>
              <w:left w:val="single" w:sz="4" w:space="0" w:color="auto"/>
              <w:bottom w:val="single" w:sz="4" w:space="0" w:color="auto"/>
              <w:right w:val="single" w:sz="4" w:space="0" w:color="auto"/>
            </w:tcBorders>
            <w:vAlign w:val="center"/>
          </w:tcPr>
          <w:p w14:paraId="1DA22A51" w14:textId="77777777" w:rsidR="00AD5B7D" w:rsidRPr="00FB79FE" w:rsidRDefault="00AD5B7D" w:rsidP="00C5276A">
            <w:pPr>
              <w:spacing w:after="0"/>
              <w:jc w:val="center"/>
              <w:rPr>
                <w:rFonts w:ascii="Times New Roman" w:eastAsia="Calibri" w:hAnsi="Times New Roman" w:cs="Times New Roman"/>
                <w:b/>
              </w:rPr>
            </w:pPr>
            <w:r w:rsidRPr="00FB79FE">
              <w:rPr>
                <w:rFonts w:ascii="Times New Roman" w:eastAsia="Calibri" w:hAnsi="Times New Roman" w:cs="Times New Roman"/>
                <w:b/>
              </w:rPr>
              <w:t>18</w:t>
            </w:r>
          </w:p>
        </w:tc>
        <w:tc>
          <w:tcPr>
            <w:tcW w:w="7586" w:type="dxa"/>
            <w:tcBorders>
              <w:top w:val="single" w:sz="4" w:space="0" w:color="auto"/>
              <w:left w:val="single" w:sz="4" w:space="0" w:color="auto"/>
              <w:bottom w:val="single" w:sz="4" w:space="0" w:color="auto"/>
              <w:right w:val="single" w:sz="4" w:space="0" w:color="auto"/>
            </w:tcBorders>
          </w:tcPr>
          <w:tbl>
            <w:tblPr>
              <w:tblStyle w:val="TabloKlavuzu"/>
              <w:tblW w:w="0" w:type="auto"/>
              <w:tblInd w:w="1668" w:type="dxa"/>
              <w:tblLayout w:type="fixed"/>
              <w:tblLook w:val="04A0" w:firstRow="1" w:lastRow="0" w:firstColumn="1" w:lastColumn="0" w:noHBand="0" w:noVBand="1"/>
            </w:tblPr>
            <w:tblGrid>
              <w:gridCol w:w="706"/>
              <w:gridCol w:w="711"/>
              <w:gridCol w:w="709"/>
              <w:gridCol w:w="709"/>
            </w:tblGrid>
            <w:tr w:rsidR="00AD5B7D" w:rsidRPr="00FB79FE" w14:paraId="6FF48CFC" w14:textId="77777777" w:rsidTr="00C5276A">
              <w:tc>
                <w:tcPr>
                  <w:tcW w:w="706" w:type="dxa"/>
                </w:tcPr>
                <w:p w14:paraId="713E184D"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9</w:t>
                  </w:r>
                </w:p>
              </w:tc>
              <w:tc>
                <w:tcPr>
                  <w:tcW w:w="711" w:type="dxa"/>
                  <w:shd w:val="clear" w:color="auto" w:fill="262626" w:themeFill="text1" w:themeFillTint="D9"/>
                </w:tcPr>
                <w:p w14:paraId="7637289F" w14:textId="77777777" w:rsidR="00AD5B7D" w:rsidRPr="00FB79FE" w:rsidRDefault="00AD5B7D" w:rsidP="00C5276A">
                  <w:pPr>
                    <w:pStyle w:val="NormalWeb"/>
                    <w:spacing w:before="0" w:after="0" w:line="276" w:lineRule="auto"/>
                    <w:jc w:val="both"/>
                    <w:rPr>
                      <w:rStyle w:val="DefaultParagraphFont1"/>
                      <w:bCs/>
                      <w:sz w:val="22"/>
                      <w:szCs w:val="22"/>
                    </w:rPr>
                  </w:pPr>
                </w:p>
              </w:tc>
              <w:tc>
                <w:tcPr>
                  <w:tcW w:w="709" w:type="dxa"/>
                </w:tcPr>
                <w:p w14:paraId="3D1E5645"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9</w:t>
                  </w:r>
                </w:p>
              </w:tc>
              <w:tc>
                <w:tcPr>
                  <w:tcW w:w="709" w:type="dxa"/>
                  <w:tcBorders>
                    <w:top w:val="nil"/>
                    <w:bottom w:val="nil"/>
                    <w:right w:val="nil"/>
                  </w:tcBorders>
                </w:tcPr>
                <w:p w14:paraId="4FE06E4E" w14:textId="77777777" w:rsidR="00AD5B7D" w:rsidRPr="00FB79FE" w:rsidRDefault="00AD5B7D" w:rsidP="00C5276A">
                  <w:pPr>
                    <w:pStyle w:val="NormalWeb"/>
                    <w:spacing w:before="0" w:after="0" w:line="276" w:lineRule="auto"/>
                    <w:jc w:val="both"/>
                    <w:rPr>
                      <w:rStyle w:val="DefaultParagraphFont1"/>
                      <w:bCs/>
                      <w:sz w:val="22"/>
                      <w:szCs w:val="22"/>
                    </w:rPr>
                  </w:pPr>
                  <w:r w:rsidRPr="00FB79FE">
                    <w:rPr>
                      <w:rStyle w:val="DefaultParagraphFont1"/>
                      <w:bCs/>
                      <w:sz w:val="22"/>
                      <w:szCs w:val="22"/>
                    </w:rPr>
                    <w:t>45</w:t>
                  </w:r>
                </w:p>
              </w:tc>
            </w:tr>
            <w:tr w:rsidR="00AD5B7D" w:rsidRPr="00FB79FE" w14:paraId="7C08ABF1" w14:textId="77777777" w:rsidTr="00C5276A">
              <w:tc>
                <w:tcPr>
                  <w:tcW w:w="706" w:type="dxa"/>
                </w:tcPr>
                <w:p w14:paraId="13D199E8"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9</w:t>
                  </w:r>
                </w:p>
              </w:tc>
              <w:tc>
                <w:tcPr>
                  <w:tcW w:w="711" w:type="dxa"/>
                  <w:shd w:val="clear" w:color="auto" w:fill="BFBFBF" w:themeFill="background1" w:themeFillShade="BF"/>
                </w:tcPr>
                <w:p w14:paraId="6B0A2495" w14:textId="77777777" w:rsidR="00AD5B7D" w:rsidRPr="00FB79FE" w:rsidRDefault="00AD5B7D" w:rsidP="00C5276A">
                  <w:pPr>
                    <w:pStyle w:val="NormalWeb"/>
                    <w:spacing w:before="0" w:after="0" w:line="276" w:lineRule="auto"/>
                    <w:jc w:val="both"/>
                    <w:rPr>
                      <w:rStyle w:val="DefaultParagraphFont1"/>
                      <w:bCs/>
                      <w:sz w:val="22"/>
                      <w:szCs w:val="22"/>
                    </w:rPr>
                  </w:pPr>
                </w:p>
              </w:tc>
              <w:tc>
                <w:tcPr>
                  <w:tcW w:w="709" w:type="dxa"/>
                  <w:shd w:val="clear" w:color="auto" w:fill="000000" w:themeFill="text1"/>
                </w:tcPr>
                <w:p w14:paraId="7F2A5705" w14:textId="77777777" w:rsidR="00AD5B7D" w:rsidRPr="00FB79FE" w:rsidRDefault="00AD5B7D" w:rsidP="00C5276A">
                  <w:pPr>
                    <w:pStyle w:val="NormalWeb"/>
                    <w:spacing w:before="0" w:after="0" w:line="276" w:lineRule="auto"/>
                    <w:jc w:val="both"/>
                    <w:rPr>
                      <w:rStyle w:val="DefaultParagraphFont1"/>
                      <w:bCs/>
                      <w:sz w:val="22"/>
                      <w:szCs w:val="22"/>
                      <w:highlight w:val="black"/>
                    </w:rPr>
                  </w:pPr>
                </w:p>
              </w:tc>
              <w:tc>
                <w:tcPr>
                  <w:tcW w:w="709" w:type="dxa"/>
                  <w:tcBorders>
                    <w:top w:val="nil"/>
                    <w:bottom w:val="nil"/>
                    <w:right w:val="nil"/>
                  </w:tcBorders>
                </w:tcPr>
                <w:p w14:paraId="1659546E"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54</w:t>
                  </w:r>
                </w:p>
              </w:tc>
            </w:tr>
            <w:tr w:rsidR="00AD5B7D" w:rsidRPr="00FB79FE" w14:paraId="283D3B59" w14:textId="77777777" w:rsidTr="00C5276A">
              <w:tc>
                <w:tcPr>
                  <w:tcW w:w="706" w:type="dxa"/>
                </w:tcPr>
                <w:p w14:paraId="73B92E4A"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9</w:t>
                  </w:r>
                </w:p>
              </w:tc>
              <w:tc>
                <w:tcPr>
                  <w:tcW w:w="711" w:type="dxa"/>
                </w:tcPr>
                <w:p w14:paraId="2231C2E6"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9</w:t>
                  </w:r>
                </w:p>
              </w:tc>
              <w:tc>
                <w:tcPr>
                  <w:tcW w:w="709" w:type="dxa"/>
                </w:tcPr>
                <w:p w14:paraId="6A0EA853"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9</w:t>
                  </w:r>
                </w:p>
              </w:tc>
              <w:tc>
                <w:tcPr>
                  <w:tcW w:w="709" w:type="dxa"/>
                  <w:tcBorders>
                    <w:top w:val="nil"/>
                    <w:bottom w:val="nil"/>
                    <w:right w:val="nil"/>
                  </w:tcBorders>
                </w:tcPr>
                <w:p w14:paraId="4F5C6FE3" w14:textId="77777777" w:rsidR="00AD5B7D" w:rsidRPr="00FB79FE" w:rsidRDefault="00AD5B7D" w:rsidP="00C5276A">
                  <w:pPr>
                    <w:pStyle w:val="NormalWeb"/>
                    <w:spacing w:before="0" w:after="0" w:line="276" w:lineRule="auto"/>
                    <w:jc w:val="both"/>
                    <w:rPr>
                      <w:rStyle w:val="DefaultParagraphFont1"/>
                      <w:bCs/>
                      <w:sz w:val="22"/>
                      <w:szCs w:val="22"/>
                    </w:rPr>
                  </w:pPr>
                  <w:r w:rsidRPr="00FB79FE">
                    <w:rPr>
                      <w:rStyle w:val="DefaultParagraphFont1"/>
                      <w:bCs/>
                      <w:sz w:val="22"/>
                      <w:szCs w:val="22"/>
                    </w:rPr>
                    <w:t>27</w:t>
                  </w:r>
                </w:p>
              </w:tc>
            </w:tr>
          </w:tbl>
          <w:p w14:paraId="501A7DAD" w14:textId="77777777" w:rsidR="00AD5B7D" w:rsidRPr="00FB79FE" w:rsidRDefault="00AD5B7D" w:rsidP="00C5276A">
            <w:pPr>
              <w:pStyle w:val="NormalWeb"/>
              <w:spacing w:before="0" w:after="0" w:line="276" w:lineRule="auto"/>
              <w:jc w:val="both"/>
              <w:rPr>
                <w:rFonts w:eastAsia="Calibri"/>
                <w:sz w:val="22"/>
                <w:szCs w:val="22"/>
                <w:lang w:val="en-US"/>
              </w:rPr>
            </w:pPr>
            <w:r w:rsidRPr="00FB79FE">
              <w:rPr>
                <w:rFonts w:ascii="Cambria Math" w:eastAsia="Calibri" w:hAnsi="Cambria Math" w:cs="Cambria Math"/>
                <w:sz w:val="22"/>
                <w:szCs w:val="22"/>
                <w:lang w:val="en-US"/>
              </w:rPr>
              <w:t>⟹</w:t>
            </w:r>
          </w:p>
          <w:tbl>
            <w:tblPr>
              <w:tblStyle w:val="TabloKlavuzu"/>
              <w:tblW w:w="0" w:type="auto"/>
              <w:tblInd w:w="1668" w:type="dxa"/>
              <w:tblLayout w:type="fixed"/>
              <w:tblLook w:val="04A0" w:firstRow="1" w:lastRow="0" w:firstColumn="1" w:lastColumn="0" w:noHBand="0" w:noVBand="1"/>
            </w:tblPr>
            <w:tblGrid>
              <w:gridCol w:w="706"/>
              <w:gridCol w:w="711"/>
              <w:gridCol w:w="709"/>
              <w:gridCol w:w="2336"/>
            </w:tblGrid>
            <w:tr w:rsidR="00AD5B7D" w:rsidRPr="00FB79FE" w14:paraId="0441AD6F" w14:textId="77777777" w:rsidTr="00C5276A">
              <w:tc>
                <w:tcPr>
                  <w:tcW w:w="706" w:type="dxa"/>
                </w:tcPr>
                <w:p w14:paraId="23544678"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9</w:t>
                  </w:r>
                </w:p>
              </w:tc>
              <w:tc>
                <w:tcPr>
                  <w:tcW w:w="711" w:type="dxa"/>
                  <w:shd w:val="clear" w:color="auto" w:fill="262626" w:themeFill="text1" w:themeFillTint="D9"/>
                </w:tcPr>
                <w:p w14:paraId="73201D4B" w14:textId="77777777" w:rsidR="00AD5B7D" w:rsidRPr="00FB79FE" w:rsidRDefault="00AD5B7D" w:rsidP="00C5276A">
                  <w:pPr>
                    <w:pStyle w:val="NormalWeb"/>
                    <w:spacing w:before="0" w:after="0" w:line="276" w:lineRule="auto"/>
                    <w:jc w:val="both"/>
                    <w:rPr>
                      <w:rStyle w:val="DefaultParagraphFont1"/>
                      <w:bCs/>
                      <w:sz w:val="22"/>
                      <w:szCs w:val="22"/>
                    </w:rPr>
                  </w:pPr>
                </w:p>
              </w:tc>
              <w:tc>
                <w:tcPr>
                  <w:tcW w:w="709" w:type="dxa"/>
                </w:tcPr>
                <w:p w14:paraId="3210ACD3"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9</w:t>
                  </w:r>
                </w:p>
              </w:tc>
              <w:tc>
                <w:tcPr>
                  <w:tcW w:w="2336" w:type="dxa"/>
                  <w:tcBorders>
                    <w:top w:val="nil"/>
                    <w:bottom w:val="nil"/>
                    <w:right w:val="nil"/>
                  </w:tcBorders>
                </w:tcPr>
                <w:p w14:paraId="44C2E7C1"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rPr>
                    <w:t>45</w:t>
                  </w:r>
                  <w:r w:rsidRPr="00FB79FE">
                    <w:rPr>
                      <w:rStyle w:val="DefaultParagraphFont1"/>
                      <w:bCs/>
                      <w:sz w:val="22"/>
                      <w:szCs w:val="22"/>
                      <w:lang w:val="en-US"/>
                    </w:rPr>
                    <w:t xml:space="preserve"> – 18 = 27</w:t>
                  </w:r>
                </w:p>
              </w:tc>
            </w:tr>
            <w:tr w:rsidR="00AD5B7D" w:rsidRPr="00FB79FE" w14:paraId="7B31AE4A" w14:textId="77777777" w:rsidTr="00C5276A">
              <w:tc>
                <w:tcPr>
                  <w:tcW w:w="706" w:type="dxa"/>
                </w:tcPr>
                <w:p w14:paraId="66A73864"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9</w:t>
                  </w:r>
                </w:p>
              </w:tc>
              <w:tc>
                <w:tcPr>
                  <w:tcW w:w="711" w:type="dxa"/>
                  <w:shd w:val="clear" w:color="auto" w:fill="BFBFBF" w:themeFill="background1" w:themeFillShade="BF"/>
                </w:tcPr>
                <w:p w14:paraId="382B2F97" w14:textId="77777777" w:rsidR="00AD5B7D" w:rsidRPr="00FB79FE" w:rsidRDefault="00AD5B7D" w:rsidP="00C5276A">
                  <w:pPr>
                    <w:pStyle w:val="NormalWeb"/>
                    <w:spacing w:before="0" w:after="0" w:line="276" w:lineRule="auto"/>
                    <w:jc w:val="both"/>
                    <w:rPr>
                      <w:rStyle w:val="DefaultParagraphFont1"/>
                      <w:bCs/>
                      <w:sz w:val="22"/>
                      <w:szCs w:val="22"/>
                    </w:rPr>
                  </w:pPr>
                </w:p>
              </w:tc>
              <w:tc>
                <w:tcPr>
                  <w:tcW w:w="709" w:type="dxa"/>
                  <w:shd w:val="clear" w:color="auto" w:fill="000000" w:themeFill="text1"/>
                </w:tcPr>
                <w:p w14:paraId="6BCD96D5" w14:textId="77777777" w:rsidR="00AD5B7D" w:rsidRPr="00FB79FE" w:rsidRDefault="00AD5B7D" w:rsidP="00C5276A">
                  <w:pPr>
                    <w:pStyle w:val="NormalWeb"/>
                    <w:spacing w:before="0" w:after="0" w:line="276" w:lineRule="auto"/>
                    <w:jc w:val="both"/>
                    <w:rPr>
                      <w:rStyle w:val="DefaultParagraphFont1"/>
                      <w:bCs/>
                      <w:sz w:val="22"/>
                      <w:szCs w:val="22"/>
                    </w:rPr>
                  </w:pPr>
                </w:p>
              </w:tc>
              <w:tc>
                <w:tcPr>
                  <w:tcW w:w="2336" w:type="dxa"/>
                  <w:tcBorders>
                    <w:top w:val="nil"/>
                    <w:bottom w:val="nil"/>
                    <w:right w:val="nil"/>
                  </w:tcBorders>
                </w:tcPr>
                <w:p w14:paraId="4920678F"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 xml:space="preserve">54 – 9 – 27 = 18 </w:t>
                  </w:r>
                </w:p>
              </w:tc>
            </w:tr>
            <w:tr w:rsidR="00AD5B7D" w:rsidRPr="00FB79FE" w14:paraId="4797C408" w14:textId="77777777" w:rsidTr="00C5276A">
              <w:tc>
                <w:tcPr>
                  <w:tcW w:w="706" w:type="dxa"/>
                </w:tcPr>
                <w:p w14:paraId="3BF848D1"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9</w:t>
                  </w:r>
                </w:p>
              </w:tc>
              <w:tc>
                <w:tcPr>
                  <w:tcW w:w="711" w:type="dxa"/>
                </w:tcPr>
                <w:p w14:paraId="3F0E3E30"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9</w:t>
                  </w:r>
                </w:p>
              </w:tc>
              <w:tc>
                <w:tcPr>
                  <w:tcW w:w="709" w:type="dxa"/>
                </w:tcPr>
                <w:p w14:paraId="20747D20" w14:textId="77777777" w:rsidR="00AD5B7D" w:rsidRPr="00FB79FE" w:rsidRDefault="00AD5B7D" w:rsidP="00C5276A">
                  <w:pPr>
                    <w:pStyle w:val="NormalWeb"/>
                    <w:spacing w:before="0" w:after="0" w:line="276" w:lineRule="auto"/>
                    <w:jc w:val="both"/>
                    <w:rPr>
                      <w:rStyle w:val="DefaultParagraphFont1"/>
                      <w:bCs/>
                      <w:sz w:val="22"/>
                      <w:szCs w:val="22"/>
                      <w:lang w:val="en-US"/>
                    </w:rPr>
                  </w:pPr>
                  <w:r w:rsidRPr="00FB79FE">
                    <w:rPr>
                      <w:rStyle w:val="DefaultParagraphFont1"/>
                      <w:bCs/>
                      <w:sz w:val="22"/>
                      <w:szCs w:val="22"/>
                      <w:lang w:val="en-US"/>
                    </w:rPr>
                    <w:t>9</w:t>
                  </w:r>
                </w:p>
              </w:tc>
              <w:tc>
                <w:tcPr>
                  <w:tcW w:w="2336" w:type="dxa"/>
                  <w:tcBorders>
                    <w:top w:val="nil"/>
                    <w:bottom w:val="nil"/>
                    <w:right w:val="nil"/>
                  </w:tcBorders>
                </w:tcPr>
                <w:p w14:paraId="2FF0E541" w14:textId="77777777" w:rsidR="00AD5B7D" w:rsidRPr="00FB79FE" w:rsidRDefault="00AD5B7D" w:rsidP="00C5276A">
                  <w:pPr>
                    <w:pStyle w:val="NormalWeb"/>
                    <w:spacing w:before="0" w:after="0" w:line="276" w:lineRule="auto"/>
                    <w:jc w:val="both"/>
                    <w:rPr>
                      <w:rStyle w:val="DefaultParagraphFont1"/>
                      <w:bCs/>
                      <w:sz w:val="22"/>
                      <w:szCs w:val="22"/>
                    </w:rPr>
                  </w:pPr>
                  <w:r w:rsidRPr="00FB79FE">
                    <w:rPr>
                      <w:rStyle w:val="DefaultParagraphFont1"/>
                      <w:bCs/>
                      <w:sz w:val="22"/>
                      <w:szCs w:val="22"/>
                    </w:rPr>
                    <w:t>27</w:t>
                  </w:r>
                </w:p>
              </w:tc>
            </w:tr>
          </w:tbl>
          <w:p w14:paraId="24484372" w14:textId="77777777" w:rsidR="00AD5B7D" w:rsidRPr="00FB79FE" w:rsidRDefault="00AD5B7D" w:rsidP="00C5276A">
            <w:pPr>
              <w:pStyle w:val="NormalWeb"/>
              <w:spacing w:before="0" w:after="0" w:line="276" w:lineRule="auto"/>
              <w:jc w:val="both"/>
              <w:rPr>
                <w:rFonts w:eastAsia="Calibri"/>
                <w:sz w:val="22"/>
                <w:szCs w:val="22"/>
                <w:lang w:val="en-US"/>
              </w:rPr>
            </w:pPr>
          </w:p>
        </w:tc>
      </w:tr>
      <w:tr w:rsidR="00AD5B7D" w:rsidRPr="00FB79FE" w14:paraId="36720AC2" w14:textId="77777777" w:rsidTr="00C5276A">
        <w:tc>
          <w:tcPr>
            <w:tcW w:w="1163" w:type="dxa"/>
            <w:tcBorders>
              <w:top w:val="single" w:sz="4" w:space="0" w:color="auto"/>
              <w:left w:val="single" w:sz="4" w:space="0" w:color="auto"/>
              <w:bottom w:val="single" w:sz="4" w:space="0" w:color="auto"/>
              <w:right w:val="single" w:sz="4" w:space="0" w:color="auto"/>
            </w:tcBorders>
            <w:vAlign w:val="center"/>
          </w:tcPr>
          <w:p w14:paraId="35C449E7" w14:textId="77777777" w:rsidR="00AD5B7D" w:rsidRPr="00FB79FE" w:rsidRDefault="00AD5B7D" w:rsidP="00C5276A">
            <w:pPr>
              <w:autoSpaceDE w:val="0"/>
              <w:spacing w:after="0"/>
              <w:jc w:val="center"/>
              <w:rPr>
                <w:rFonts w:ascii="Times New Roman" w:hAnsi="Times New Roman" w:cs="Times New Roman"/>
                <w:b/>
                <w:lang w:val="en-US"/>
              </w:rPr>
            </w:pPr>
            <w:r w:rsidRPr="00FB79FE">
              <w:rPr>
                <w:rFonts w:ascii="Times New Roman" w:hAnsi="Times New Roman" w:cs="Times New Roman"/>
                <w:b/>
                <w:lang w:val="en-US"/>
              </w:rPr>
              <w:t>5</w:t>
            </w:r>
          </w:p>
        </w:tc>
        <w:tc>
          <w:tcPr>
            <w:tcW w:w="1106" w:type="dxa"/>
            <w:tcBorders>
              <w:top w:val="single" w:sz="4" w:space="0" w:color="auto"/>
              <w:left w:val="single" w:sz="4" w:space="0" w:color="auto"/>
              <w:bottom w:val="single" w:sz="4" w:space="0" w:color="auto"/>
              <w:right w:val="single" w:sz="4" w:space="0" w:color="auto"/>
            </w:tcBorders>
            <w:vAlign w:val="center"/>
          </w:tcPr>
          <w:p w14:paraId="4653FEA2" w14:textId="77777777" w:rsidR="00AD5B7D" w:rsidRPr="00FB79FE" w:rsidRDefault="00AD5B7D" w:rsidP="00C5276A">
            <w:pPr>
              <w:spacing w:after="0"/>
              <w:jc w:val="center"/>
              <w:rPr>
                <w:rFonts w:ascii="Times New Roman" w:eastAsia="Calibri" w:hAnsi="Times New Roman" w:cs="Times New Roman"/>
                <w:b/>
              </w:rPr>
            </w:pPr>
            <w:r w:rsidRPr="00FB79FE">
              <w:rPr>
                <w:rFonts w:ascii="Times New Roman" w:eastAsia="Calibri" w:hAnsi="Times New Roman" w:cs="Times New Roman"/>
                <w:b/>
              </w:rPr>
              <w:t>16</w:t>
            </w:r>
          </w:p>
        </w:tc>
        <w:tc>
          <w:tcPr>
            <w:tcW w:w="7586" w:type="dxa"/>
            <w:tcBorders>
              <w:top w:val="single" w:sz="4" w:space="0" w:color="auto"/>
              <w:left w:val="single" w:sz="4" w:space="0" w:color="auto"/>
              <w:bottom w:val="single" w:sz="4" w:space="0" w:color="auto"/>
              <w:right w:val="single" w:sz="4" w:space="0" w:color="auto"/>
            </w:tcBorders>
          </w:tcPr>
          <w:p w14:paraId="1F5C63EC" w14:textId="77777777" w:rsidR="00AD5B7D" w:rsidRPr="00FB79FE" w:rsidRDefault="00AD5B7D" w:rsidP="00C5276A">
            <w:pPr>
              <w:spacing w:after="0"/>
              <w:jc w:val="both"/>
              <w:rPr>
                <w:rFonts w:ascii="Times New Roman" w:hAnsi="Times New Roman" w:cs="Times New Roman"/>
                <w:lang w:val="en-GB"/>
              </w:rPr>
            </w:pPr>
            <w:r w:rsidRPr="00FB79FE">
              <w:rPr>
                <w:rFonts w:ascii="Times New Roman" w:hAnsi="Times New Roman" w:cs="Times New Roman"/>
                <w:lang w:val="en-GB"/>
              </w:rPr>
              <w:t>The difference of the perimeters is the doubled side of the square. Then the side of the square is 4 cm and its perimeter is 16 cm.</w:t>
            </w:r>
          </w:p>
        </w:tc>
      </w:tr>
      <w:tr w:rsidR="00AD5B7D" w:rsidRPr="00FB79FE" w14:paraId="03CEE363" w14:textId="77777777" w:rsidTr="00C5276A">
        <w:tc>
          <w:tcPr>
            <w:tcW w:w="1163" w:type="dxa"/>
            <w:tcBorders>
              <w:top w:val="single" w:sz="4" w:space="0" w:color="auto"/>
              <w:left w:val="single" w:sz="4" w:space="0" w:color="auto"/>
              <w:bottom w:val="single" w:sz="4" w:space="0" w:color="auto"/>
              <w:right w:val="single" w:sz="4" w:space="0" w:color="auto"/>
            </w:tcBorders>
            <w:vAlign w:val="center"/>
          </w:tcPr>
          <w:p w14:paraId="50138CE4" w14:textId="77777777" w:rsidR="00AD5B7D" w:rsidRPr="00FB79FE" w:rsidRDefault="00AD5B7D" w:rsidP="00C5276A">
            <w:pPr>
              <w:autoSpaceDE w:val="0"/>
              <w:spacing w:after="0"/>
              <w:jc w:val="center"/>
              <w:rPr>
                <w:rFonts w:ascii="Times New Roman" w:hAnsi="Times New Roman" w:cs="Times New Roman"/>
                <w:b/>
                <w:lang w:val="en-US"/>
              </w:rPr>
            </w:pPr>
            <w:r w:rsidRPr="00FB79FE">
              <w:rPr>
                <w:rFonts w:ascii="Times New Roman" w:hAnsi="Times New Roman" w:cs="Times New Roman"/>
                <w:b/>
                <w:lang w:val="en-US"/>
              </w:rPr>
              <w:t>6</w:t>
            </w:r>
          </w:p>
        </w:tc>
        <w:tc>
          <w:tcPr>
            <w:tcW w:w="1106" w:type="dxa"/>
            <w:tcBorders>
              <w:top w:val="single" w:sz="4" w:space="0" w:color="auto"/>
              <w:left w:val="single" w:sz="4" w:space="0" w:color="auto"/>
              <w:bottom w:val="single" w:sz="4" w:space="0" w:color="auto"/>
              <w:right w:val="single" w:sz="4" w:space="0" w:color="auto"/>
            </w:tcBorders>
            <w:vAlign w:val="center"/>
          </w:tcPr>
          <w:p w14:paraId="1910ED8F" w14:textId="77777777" w:rsidR="00AD5B7D" w:rsidRPr="00FB79FE" w:rsidRDefault="00AD5B7D" w:rsidP="00C5276A">
            <w:pPr>
              <w:spacing w:after="0"/>
              <w:jc w:val="center"/>
              <w:rPr>
                <w:rFonts w:ascii="Times New Roman" w:eastAsia="Calibri" w:hAnsi="Times New Roman" w:cs="Times New Roman"/>
                <w:b/>
              </w:rPr>
            </w:pPr>
            <w:r w:rsidRPr="00FB79FE">
              <w:rPr>
                <w:rFonts w:ascii="Times New Roman" w:eastAsia="Calibri" w:hAnsi="Times New Roman" w:cs="Times New Roman"/>
                <w:b/>
              </w:rPr>
              <w:t>99</w:t>
            </w:r>
          </w:p>
        </w:tc>
        <w:tc>
          <w:tcPr>
            <w:tcW w:w="7586" w:type="dxa"/>
            <w:tcBorders>
              <w:top w:val="single" w:sz="4" w:space="0" w:color="auto"/>
              <w:left w:val="single" w:sz="4" w:space="0" w:color="auto"/>
              <w:bottom w:val="single" w:sz="4" w:space="0" w:color="auto"/>
              <w:right w:val="single" w:sz="4" w:space="0" w:color="auto"/>
            </w:tcBorders>
          </w:tcPr>
          <w:p w14:paraId="39763B8D" w14:textId="77777777" w:rsidR="00AD5B7D" w:rsidRPr="00FB79FE" w:rsidRDefault="00AD5B7D" w:rsidP="00C5276A">
            <w:pPr>
              <w:spacing w:after="0"/>
              <w:jc w:val="both"/>
              <w:rPr>
                <w:rStyle w:val="DefaultParagraphFont1"/>
                <w:rFonts w:ascii="Times New Roman" w:hAnsi="Times New Roman" w:cs="Times New Roman"/>
                <w:bCs/>
              </w:rPr>
            </w:pPr>
            <w:r w:rsidRPr="00FB79FE">
              <w:rPr>
                <w:rStyle w:val="DefaultParagraphFont1"/>
                <w:rFonts w:ascii="Times New Roman" w:hAnsi="Times New Roman" w:cs="Times New Roman"/>
                <w:bCs/>
              </w:rPr>
              <w:t>11, 22, ..., 99</w:t>
            </w:r>
          </w:p>
          <w:p w14:paraId="07D75755" w14:textId="77777777" w:rsidR="00AD5B7D" w:rsidRPr="00FB79FE" w:rsidRDefault="00AD5B7D" w:rsidP="00C5276A">
            <w:pPr>
              <w:spacing w:after="0"/>
              <w:jc w:val="both"/>
              <w:rPr>
                <w:rStyle w:val="DefaultParagraphFont1"/>
                <w:rFonts w:ascii="Times New Roman" w:hAnsi="Times New Roman" w:cs="Times New Roman"/>
                <w:bCs/>
              </w:rPr>
            </w:pPr>
            <w:r w:rsidRPr="00FB79FE">
              <w:rPr>
                <w:rStyle w:val="DefaultParagraphFont1"/>
                <w:rFonts w:ascii="Times New Roman" w:hAnsi="Times New Roman" w:cs="Times New Roman"/>
                <w:bCs/>
              </w:rPr>
              <w:t>101, 202, ..., 909</w:t>
            </w:r>
          </w:p>
          <w:p w14:paraId="6B3E19D0" w14:textId="77777777" w:rsidR="00AD5B7D" w:rsidRPr="00FB79FE" w:rsidRDefault="00AD5B7D" w:rsidP="00C5276A">
            <w:pPr>
              <w:spacing w:after="0"/>
              <w:jc w:val="both"/>
              <w:rPr>
                <w:rStyle w:val="DefaultParagraphFont1"/>
                <w:rFonts w:ascii="Times New Roman" w:hAnsi="Times New Roman" w:cs="Times New Roman"/>
                <w:bCs/>
              </w:rPr>
            </w:pPr>
            <w:r w:rsidRPr="00FB79FE">
              <w:rPr>
                <w:rStyle w:val="DefaultParagraphFont1"/>
                <w:rFonts w:ascii="Times New Roman" w:hAnsi="Times New Roman" w:cs="Times New Roman"/>
                <w:bCs/>
              </w:rPr>
              <w:t>111, 212, ..., 919,</w:t>
            </w:r>
          </w:p>
          <w:p w14:paraId="48713AC5" w14:textId="77777777" w:rsidR="00AD5B7D" w:rsidRPr="00FB79FE" w:rsidRDefault="00AD5B7D" w:rsidP="00C5276A">
            <w:pPr>
              <w:spacing w:after="0"/>
              <w:jc w:val="both"/>
              <w:rPr>
                <w:rStyle w:val="DefaultParagraphFont1"/>
                <w:rFonts w:ascii="Times New Roman" w:hAnsi="Times New Roman" w:cs="Times New Roman"/>
                <w:bCs/>
              </w:rPr>
            </w:pPr>
            <w:r w:rsidRPr="00FB79FE">
              <w:rPr>
                <w:rStyle w:val="DefaultParagraphFont1"/>
                <w:rFonts w:ascii="Times New Roman" w:hAnsi="Times New Roman" w:cs="Times New Roman"/>
                <w:bCs/>
              </w:rPr>
              <w:t>...</w:t>
            </w:r>
          </w:p>
          <w:p w14:paraId="3AE87B4C" w14:textId="77777777" w:rsidR="00AD5B7D" w:rsidRPr="00FB79FE" w:rsidRDefault="00AD5B7D" w:rsidP="00C5276A">
            <w:pPr>
              <w:spacing w:after="0"/>
              <w:jc w:val="both"/>
              <w:rPr>
                <w:rStyle w:val="DefaultParagraphFont1"/>
                <w:rFonts w:ascii="Times New Roman" w:hAnsi="Times New Roman" w:cs="Times New Roman"/>
                <w:bCs/>
                <w:i/>
              </w:rPr>
            </w:pPr>
            <w:r w:rsidRPr="00FB79FE">
              <w:rPr>
                <w:rStyle w:val="DefaultParagraphFont1"/>
                <w:rFonts w:ascii="Times New Roman" w:hAnsi="Times New Roman" w:cs="Times New Roman"/>
                <w:bCs/>
              </w:rPr>
              <w:t>191, 291, ..., 999</w:t>
            </w:r>
          </w:p>
        </w:tc>
      </w:tr>
      <w:tr w:rsidR="00AD5B7D" w:rsidRPr="00FB79FE" w14:paraId="2EFB3404" w14:textId="77777777" w:rsidTr="00C5276A">
        <w:tc>
          <w:tcPr>
            <w:tcW w:w="1163" w:type="dxa"/>
            <w:tcBorders>
              <w:top w:val="single" w:sz="4" w:space="0" w:color="auto"/>
              <w:left w:val="single" w:sz="4" w:space="0" w:color="auto"/>
              <w:bottom w:val="single" w:sz="4" w:space="0" w:color="auto"/>
              <w:right w:val="single" w:sz="4" w:space="0" w:color="auto"/>
            </w:tcBorders>
            <w:vAlign w:val="center"/>
          </w:tcPr>
          <w:p w14:paraId="32F5F919" w14:textId="77777777" w:rsidR="00AD5B7D" w:rsidRPr="00FB79FE" w:rsidRDefault="00AD5B7D" w:rsidP="00C5276A">
            <w:pPr>
              <w:autoSpaceDE w:val="0"/>
              <w:spacing w:after="0"/>
              <w:jc w:val="center"/>
              <w:rPr>
                <w:rFonts w:ascii="Times New Roman" w:hAnsi="Times New Roman" w:cs="Times New Roman"/>
                <w:b/>
                <w:lang w:val="en-US"/>
              </w:rPr>
            </w:pPr>
            <w:r w:rsidRPr="00FB79FE">
              <w:rPr>
                <w:rFonts w:ascii="Times New Roman" w:hAnsi="Times New Roman" w:cs="Times New Roman"/>
                <w:b/>
                <w:lang w:val="en-US"/>
              </w:rPr>
              <w:t>7</w:t>
            </w:r>
          </w:p>
        </w:tc>
        <w:tc>
          <w:tcPr>
            <w:tcW w:w="1106" w:type="dxa"/>
            <w:tcBorders>
              <w:top w:val="single" w:sz="4" w:space="0" w:color="auto"/>
              <w:left w:val="single" w:sz="4" w:space="0" w:color="auto"/>
              <w:bottom w:val="single" w:sz="4" w:space="0" w:color="auto"/>
              <w:right w:val="single" w:sz="4" w:space="0" w:color="auto"/>
            </w:tcBorders>
            <w:vAlign w:val="center"/>
          </w:tcPr>
          <w:p w14:paraId="21620D66" w14:textId="77777777" w:rsidR="00AD5B7D" w:rsidRPr="00FB79FE" w:rsidRDefault="00AD5B7D" w:rsidP="00C5276A">
            <w:pPr>
              <w:spacing w:after="0"/>
              <w:jc w:val="center"/>
              <w:rPr>
                <w:rFonts w:ascii="Times New Roman" w:eastAsia="Calibri" w:hAnsi="Times New Roman" w:cs="Times New Roman"/>
                <w:b/>
                <w:lang w:val="en-US"/>
              </w:rPr>
            </w:pPr>
            <w:r w:rsidRPr="00FB79FE">
              <w:rPr>
                <w:rFonts w:ascii="Times New Roman" w:eastAsia="Calibri" w:hAnsi="Times New Roman" w:cs="Times New Roman"/>
                <w:b/>
                <w:lang w:val="en-US"/>
              </w:rPr>
              <w:t>5</w:t>
            </w:r>
          </w:p>
        </w:tc>
        <w:tc>
          <w:tcPr>
            <w:tcW w:w="7586" w:type="dxa"/>
            <w:tcBorders>
              <w:top w:val="single" w:sz="4" w:space="0" w:color="auto"/>
              <w:left w:val="single" w:sz="4" w:space="0" w:color="auto"/>
              <w:bottom w:val="single" w:sz="4" w:space="0" w:color="auto"/>
              <w:right w:val="single" w:sz="4" w:space="0" w:color="auto"/>
            </w:tcBorders>
          </w:tcPr>
          <w:p w14:paraId="49A8C950" w14:textId="77777777" w:rsidR="00AD5B7D" w:rsidRPr="00FB79FE" w:rsidRDefault="00AD5B7D" w:rsidP="00C5276A">
            <w:pPr>
              <w:spacing w:after="0"/>
              <w:rPr>
                <w:rFonts w:ascii="Times New Roman" w:hAnsi="Times New Roman" w:cs="Times New Roman"/>
              </w:rPr>
            </w:pPr>
            <w:r w:rsidRPr="00FB79FE">
              <w:rPr>
                <w:rFonts w:ascii="Times New Roman" w:hAnsi="Times New Roman" w:cs="Times New Roman"/>
                <w:lang w:val="en-GB"/>
              </w:rPr>
              <w:t>From</w:t>
            </w:r>
            <w:r w:rsidRPr="00FB79FE">
              <w:rPr>
                <w:rFonts w:ascii="Times New Roman" w:hAnsi="Times New Roman" w:cs="Times New Roman"/>
              </w:rPr>
              <w:t xml:space="preserve"> 21 – 18 = 3</w:t>
            </w:r>
            <w:r w:rsidRPr="00FB79FE">
              <w:rPr>
                <w:rFonts w:ascii="Times New Roman" w:hAnsi="Times New Roman" w:cs="Times New Roman"/>
                <w:lang w:val="en-GB"/>
              </w:rPr>
              <w:t xml:space="preserve"> green pencils</w:t>
            </w:r>
            <w:r w:rsidRPr="00FB79FE">
              <w:rPr>
                <w:rFonts w:ascii="Times New Roman" w:hAnsi="Times New Roman" w:cs="Times New Roman"/>
              </w:rPr>
              <w:t>.</w:t>
            </w:r>
          </w:p>
          <w:p w14:paraId="6B3FD1EF" w14:textId="77777777" w:rsidR="00AD5B7D" w:rsidRPr="00FB79FE" w:rsidRDefault="00AD5B7D" w:rsidP="00C5276A">
            <w:pPr>
              <w:spacing w:after="0"/>
              <w:rPr>
                <w:rFonts w:ascii="Times New Roman" w:hAnsi="Times New Roman" w:cs="Times New Roman"/>
              </w:rPr>
            </w:pPr>
            <w:r w:rsidRPr="00FB79FE">
              <w:rPr>
                <w:rFonts w:ascii="Times New Roman" w:hAnsi="Times New Roman" w:cs="Times New Roman"/>
                <w:lang w:val="en-GB"/>
              </w:rPr>
              <w:t>The green and black pencils are</w:t>
            </w:r>
            <w:r w:rsidRPr="00FB79FE">
              <w:rPr>
                <w:rFonts w:ascii="Times New Roman" w:hAnsi="Times New Roman" w:cs="Times New Roman"/>
              </w:rPr>
              <w:t xml:space="preserve"> 10</w:t>
            </w:r>
            <w:r w:rsidRPr="00FB79FE">
              <w:rPr>
                <w:rFonts w:ascii="Times New Roman" w:hAnsi="Times New Roman" w:cs="Times New Roman"/>
                <w:lang w:val="en-GB"/>
              </w:rPr>
              <w:t xml:space="preserve"> in total</w:t>
            </w:r>
            <w:r w:rsidRPr="00FB79FE">
              <w:rPr>
                <w:rFonts w:ascii="Times New Roman" w:hAnsi="Times New Roman" w:cs="Times New Roman"/>
              </w:rPr>
              <w:t xml:space="preserve">. </w:t>
            </w:r>
            <w:r w:rsidRPr="00FB79FE">
              <w:rPr>
                <w:rFonts w:ascii="Times New Roman" w:hAnsi="Times New Roman" w:cs="Times New Roman"/>
                <w:lang w:val="en-GB"/>
              </w:rPr>
              <w:t>Then the yellow and blue pencils would be</w:t>
            </w:r>
            <w:r w:rsidRPr="00FB79FE">
              <w:rPr>
                <w:rFonts w:ascii="Times New Roman" w:hAnsi="Times New Roman" w:cs="Times New Roman"/>
              </w:rPr>
              <w:t xml:space="preserve"> 11. </w:t>
            </w:r>
          </w:p>
          <w:p w14:paraId="0A65AFCB" w14:textId="77777777" w:rsidR="00AD5B7D" w:rsidRPr="00FB79FE" w:rsidRDefault="00AD5B7D" w:rsidP="00C5276A">
            <w:pPr>
              <w:spacing w:after="0"/>
              <w:rPr>
                <w:rFonts w:ascii="Times New Roman" w:hAnsi="Times New Roman" w:cs="Times New Roman"/>
              </w:rPr>
            </w:pPr>
            <w:r w:rsidRPr="00FB79FE">
              <w:rPr>
                <w:rFonts w:ascii="Times New Roman" w:hAnsi="Times New Roman" w:cs="Times New Roman"/>
                <w:lang w:val="en-GB"/>
              </w:rPr>
              <w:t xml:space="preserve">The yellow pencils </w:t>
            </w:r>
            <w:proofErr w:type="gramStart"/>
            <w:r w:rsidRPr="00FB79FE">
              <w:rPr>
                <w:rFonts w:ascii="Times New Roman" w:hAnsi="Times New Roman" w:cs="Times New Roman"/>
                <w:lang w:val="en-GB"/>
              </w:rPr>
              <w:t>are</w:t>
            </w:r>
            <w:r w:rsidRPr="00FB79FE">
              <w:rPr>
                <w:rFonts w:ascii="Times New Roman" w:hAnsi="Times New Roman" w:cs="Times New Roman"/>
              </w:rPr>
              <w:t xml:space="preserve">  21</w:t>
            </w:r>
            <w:proofErr w:type="gramEnd"/>
            <w:r w:rsidRPr="00FB79FE">
              <w:rPr>
                <w:rFonts w:ascii="Times New Roman" w:hAnsi="Times New Roman" w:cs="Times New Roman"/>
              </w:rPr>
              <w:t xml:space="preserve"> – 15 = 6.</w:t>
            </w:r>
          </w:p>
          <w:p w14:paraId="7A15BCDC" w14:textId="77777777" w:rsidR="00AD5B7D" w:rsidRPr="00FB79FE" w:rsidRDefault="00AD5B7D" w:rsidP="00C5276A">
            <w:pPr>
              <w:spacing w:after="0"/>
              <w:rPr>
                <w:rStyle w:val="DefaultParagraphFont1"/>
                <w:rFonts w:ascii="Times New Roman" w:hAnsi="Times New Roman" w:cs="Times New Roman"/>
              </w:rPr>
            </w:pPr>
            <w:r w:rsidRPr="00FB79FE">
              <w:rPr>
                <w:rFonts w:ascii="Times New Roman" w:hAnsi="Times New Roman" w:cs="Times New Roman"/>
                <w:lang w:val="en-GB"/>
              </w:rPr>
              <w:t>Therefore, the green, black and yellow pencils are</w:t>
            </w:r>
            <w:r w:rsidRPr="00FB79FE">
              <w:rPr>
                <w:rFonts w:ascii="Times New Roman" w:hAnsi="Times New Roman" w:cs="Times New Roman"/>
              </w:rPr>
              <w:t xml:space="preserve"> 3 + 7 + 6 = 16, </w:t>
            </w:r>
            <w:r w:rsidRPr="00FB79FE">
              <w:rPr>
                <w:rFonts w:ascii="Times New Roman" w:hAnsi="Times New Roman" w:cs="Times New Roman"/>
                <w:lang w:val="en-GB"/>
              </w:rPr>
              <w:t>and the blue pencils are</w:t>
            </w:r>
            <w:r w:rsidRPr="00FB79FE">
              <w:rPr>
                <w:rFonts w:ascii="Times New Roman" w:hAnsi="Times New Roman" w:cs="Times New Roman"/>
              </w:rPr>
              <w:t xml:space="preserve"> 21 – 16 = 5.</w:t>
            </w:r>
          </w:p>
        </w:tc>
      </w:tr>
    </w:tbl>
    <w:p w14:paraId="76074D19" w14:textId="77777777" w:rsidR="00AD5B7D" w:rsidRPr="00FB79FE" w:rsidRDefault="00AD5B7D" w:rsidP="00AD5B7D">
      <w:pPr>
        <w:pStyle w:val="NormalWeb"/>
        <w:spacing w:before="0" w:after="0" w:line="276" w:lineRule="auto"/>
        <w:jc w:val="both"/>
        <w:rPr>
          <w:rStyle w:val="DefaultParagraphFont1"/>
          <w:b/>
          <w:bCs/>
          <w:sz w:val="22"/>
          <w:szCs w:val="22"/>
          <w:lang w:val="ru-RU"/>
        </w:rPr>
      </w:pPr>
    </w:p>
    <w:p w14:paraId="1125BB82" w14:textId="77777777" w:rsidR="00AD5B7D" w:rsidRPr="00FB79FE" w:rsidRDefault="00AD5B7D" w:rsidP="00AD5B7D">
      <w:pPr>
        <w:spacing w:after="0"/>
        <w:jc w:val="center"/>
        <w:rPr>
          <w:rFonts w:ascii="Times New Roman" w:hAnsi="Times New Roman" w:cs="Times New Roman"/>
          <w:lang w:eastAsia="bg-BG"/>
        </w:rPr>
      </w:pPr>
      <w:r w:rsidRPr="00FB79FE">
        <w:rPr>
          <w:rFonts w:ascii="Times New Roman" w:hAnsi="Times New Roman" w:cs="Times New Roman"/>
          <w:b/>
          <w:bCs/>
          <w:lang w:val="en-US" w:eastAsia="bg-BG"/>
        </w:rPr>
        <w:t xml:space="preserve">AGE GROUP </w:t>
      </w:r>
      <w:r w:rsidRPr="00FB79FE">
        <w:rPr>
          <w:rFonts w:ascii="Times New Roman" w:hAnsi="Times New Roman" w:cs="Times New Roman"/>
          <w:b/>
          <w:bCs/>
          <w:lang w:eastAsia="bg-BG"/>
        </w:rPr>
        <w:t>4</w:t>
      </w:r>
    </w:p>
    <w:tbl>
      <w:tblPr>
        <w:tblStyle w:val="TabloKlavuzu"/>
        <w:tblW w:w="9645" w:type="dxa"/>
        <w:tblInd w:w="-34" w:type="dxa"/>
        <w:tblLayout w:type="fixed"/>
        <w:tblLook w:val="04A0" w:firstRow="1" w:lastRow="0" w:firstColumn="1" w:lastColumn="0" w:noHBand="0" w:noVBand="1"/>
      </w:tblPr>
      <w:tblGrid>
        <w:gridCol w:w="1096"/>
        <w:gridCol w:w="1004"/>
        <w:gridCol w:w="7545"/>
      </w:tblGrid>
      <w:tr w:rsidR="00AD5B7D" w:rsidRPr="00FB79FE" w14:paraId="7687AE4E" w14:textId="77777777" w:rsidTr="00C5276A">
        <w:tc>
          <w:tcPr>
            <w:tcW w:w="1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9734C7" w14:textId="77777777" w:rsidR="00AD5B7D" w:rsidRPr="00FB79FE" w:rsidRDefault="00AD5B7D" w:rsidP="00C5276A">
            <w:pPr>
              <w:autoSpaceDE w:val="0"/>
              <w:spacing w:after="0"/>
              <w:jc w:val="center"/>
              <w:rPr>
                <w:rFonts w:ascii="Times New Roman" w:hAnsi="Times New Roman" w:cs="Times New Roman"/>
                <w:b/>
                <w:lang w:val="en-US"/>
              </w:rPr>
            </w:pPr>
            <w:r w:rsidRPr="00FB79FE">
              <w:rPr>
                <w:rFonts w:ascii="Times New Roman" w:hAnsi="Times New Roman" w:cs="Times New Roman"/>
                <w:b/>
                <w:lang w:val="en-US"/>
              </w:rPr>
              <w:t>Problem</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D0AC3C" w14:textId="77777777" w:rsidR="00AD5B7D" w:rsidRPr="00FB79FE" w:rsidRDefault="00AD5B7D" w:rsidP="00C5276A">
            <w:pPr>
              <w:spacing w:after="0"/>
              <w:jc w:val="center"/>
              <w:rPr>
                <w:rFonts w:ascii="Times New Roman" w:hAnsi="Times New Roman" w:cs="Times New Roman"/>
                <w:b/>
                <w:lang w:val="en-US" w:eastAsia="bg-BG"/>
              </w:rPr>
            </w:pPr>
            <w:r w:rsidRPr="00FB79FE">
              <w:rPr>
                <w:rFonts w:ascii="Times New Roman" w:hAnsi="Times New Roman" w:cs="Times New Roman"/>
                <w:b/>
                <w:lang w:val="en-US" w:eastAsia="bg-BG"/>
              </w:rPr>
              <w:t>Answer</w:t>
            </w:r>
          </w:p>
        </w:tc>
        <w:tc>
          <w:tcPr>
            <w:tcW w:w="7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6C29AD" w14:textId="77777777" w:rsidR="00AD5B7D" w:rsidRPr="00FB79FE" w:rsidRDefault="00AD5B7D" w:rsidP="00C5276A">
            <w:pPr>
              <w:spacing w:after="0"/>
              <w:jc w:val="center"/>
              <w:rPr>
                <w:rFonts w:ascii="Times New Roman" w:hAnsi="Times New Roman" w:cs="Times New Roman"/>
                <w:b/>
                <w:lang w:val="en-US" w:eastAsia="bg-BG"/>
              </w:rPr>
            </w:pPr>
            <w:r w:rsidRPr="00FB79FE">
              <w:rPr>
                <w:rFonts w:ascii="Times New Roman" w:hAnsi="Times New Roman" w:cs="Times New Roman"/>
                <w:b/>
                <w:lang w:val="en-US" w:eastAsia="bg-BG"/>
              </w:rPr>
              <w:t>Solution</w:t>
            </w:r>
          </w:p>
        </w:tc>
      </w:tr>
      <w:tr w:rsidR="00AD5B7D" w:rsidRPr="00FB79FE" w14:paraId="05F29CE0"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4E36EC15"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1</w:t>
            </w:r>
          </w:p>
        </w:tc>
        <w:tc>
          <w:tcPr>
            <w:tcW w:w="1004" w:type="dxa"/>
            <w:tcBorders>
              <w:top w:val="single" w:sz="4" w:space="0" w:color="auto"/>
              <w:left w:val="single" w:sz="4" w:space="0" w:color="auto"/>
              <w:bottom w:val="single" w:sz="4" w:space="0" w:color="auto"/>
              <w:right w:val="single" w:sz="4" w:space="0" w:color="auto"/>
            </w:tcBorders>
            <w:vAlign w:val="center"/>
          </w:tcPr>
          <w:p w14:paraId="2C0BC450" w14:textId="77777777" w:rsidR="00AD5B7D" w:rsidRPr="00FB79FE" w:rsidRDefault="00AD5B7D" w:rsidP="00C5276A">
            <w:pPr>
              <w:spacing w:after="0"/>
              <w:jc w:val="center"/>
              <w:rPr>
                <w:rFonts w:ascii="Times New Roman" w:hAnsi="Times New Roman" w:cs="Times New Roman"/>
                <w:b/>
              </w:rPr>
            </w:pPr>
            <w:r w:rsidRPr="00FB79FE">
              <w:rPr>
                <w:rFonts w:ascii="Times New Roman" w:hAnsi="Times New Roman" w:cs="Times New Roman"/>
                <w:b/>
              </w:rPr>
              <w:t>543</w:t>
            </w:r>
          </w:p>
        </w:tc>
        <w:tc>
          <w:tcPr>
            <w:tcW w:w="7545" w:type="dxa"/>
            <w:tcBorders>
              <w:top w:val="single" w:sz="4" w:space="0" w:color="auto"/>
              <w:left w:val="single" w:sz="4" w:space="0" w:color="auto"/>
              <w:bottom w:val="single" w:sz="4" w:space="0" w:color="auto"/>
              <w:right w:val="single" w:sz="4" w:space="0" w:color="auto"/>
            </w:tcBorders>
          </w:tcPr>
          <w:p w14:paraId="5A76ED01" w14:textId="77777777" w:rsidR="00AD5B7D" w:rsidRPr="00FB79FE" w:rsidRDefault="00AD5B7D" w:rsidP="00C5276A">
            <w:pPr>
              <w:spacing w:after="0"/>
              <w:jc w:val="both"/>
              <w:rPr>
                <w:rFonts w:ascii="Times New Roman" w:hAnsi="Times New Roman" w:cs="Times New Roman"/>
                <w:lang w:val="en-US"/>
              </w:rPr>
            </w:pPr>
            <w:r w:rsidRPr="00FB79FE">
              <w:rPr>
                <w:rFonts w:ascii="Times New Roman" w:hAnsi="Times New Roman" w:cs="Times New Roman"/>
                <w:lang w:val="en-US"/>
              </w:rPr>
              <w:t xml:space="preserve">We place the digit 4 between the digits </w:t>
            </w:r>
            <w:r w:rsidRPr="00FB79FE">
              <w:rPr>
                <w:rFonts w:ascii="Times New Roman" w:hAnsi="Times New Roman" w:cs="Times New Roman"/>
              </w:rPr>
              <w:t>5</w:t>
            </w:r>
            <w:r w:rsidRPr="00FB79FE">
              <w:rPr>
                <w:rFonts w:ascii="Times New Roman" w:hAnsi="Times New Roman" w:cs="Times New Roman"/>
                <w:lang w:val="en-US"/>
              </w:rPr>
              <w:t xml:space="preserve"> and</w:t>
            </w:r>
            <w:r w:rsidRPr="00FB79FE">
              <w:rPr>
                <w:rFonts w:ascii="Times New Roman" w:hAnsi="Times New Roman" w:cs="Times New Roman"/>
              </w:rPr>
              <w:t xml:space="preserve"> 3 </w:t>
            </w:r>
            <w:r w:rsidRPr="00FB79FE">
              <w:rPr>
                <w:rFonts w:ascii="Times New Roman" w:hAnsi="Times New Roman" w:cs="Times New Roman"/>
                <w:lang w:val="en-US"/>
              </w:rPr>
              <w:t>and we get</w:t>
            </w:r>
          </w:p>
          <w:p w14:paraId="1F6F2531" w14:textId="77777777" w:rsidR="00AD5B7D" w:rsidRPr="00FB79FE" w:rsidRDefault="00AD5B7D" w:rsidP="00C5276A">
            <w:pPr>
              <w:spacing w:after="0"/>
              <w:jc w:val="both"/>
              <w:rPr>
                <w:rStyle w:val="DefaultParagraphFont1"/>
                <w:rFonts w:ascii="Times New Roman" w:hAnsi="Times New Roman" w:cs="Times New Roman"/>
                <w:b/>
                <w:bCs/>
                <w:lang w:val="ru-RU"/>
              </w:rPr>
            </w:pPr>
            <w:r w:rsidRPr="00FB79FE">
              <w:rPr>
                <w:rFonts w:ascii="Times New Roman" w:hAnsi="Times New Roman" w:cs="Times New Roman"/>
              </w:rPr>
              <w:t>543 – 0 =  543.</w:t>
            </w:r>
          </w:p>
        </w:tc>
      </w:tr>
      <w:tr w:rsidR="00AD5B7D" w:rsidRPr="00FB79FE" w14:paraId="22FA4B2E"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4778E935"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2</w:t>
            </w:r>
          </w:p>
        </w:tc>
        <w:tc>
          <w:tcPr>
            <w:tcW w:w="1004" w:type="dxa"/>
            <w:tcBorders>
              <w:top w:val="single" w:sz="4" w:space="0" w:color="auto"/>
              <w:left w:val="single" w:sz="4" w:space="0" w:color="auto"/>
              <w:bottom w:val="single" w:sz="4" w:space="0" w:color="auto"/>
              <w:right w:val="single" w:sz="4" w:space="0" w:color="auto"/>
            </w:tcBorders>
            <w:vAlign w:val="center"/>
          </w:tcPr>
          <w:p w14:paraId="04977A10" w14:textId="77777777" w:rsidR="00AD5B7D" w:rsidRPr="00FB79FE" w:rsidRDefault="00AD5B7D" w:rsidP="00C5276A">
            <w:pPr>
              <w:spacing w:after="0"/>
              <w:jc w:val="center"/>
              <w:rPr>
                <w:rFonts w:ascii="Times New Roman" w:hAnsi="Times New Roman" w:cs="Times New Roman"/>
                <w:b/>
              </w:rPr>
            </w:pPr>
            <w:r w:rsidRPr="00FB79FE">
              <w:rPr>
                <w:rFonts w:ascii="Times New Roman" w:hAnsi="Times New Roman" w:cs="Times New Roman"/>
                <w:b/>
              </w:rPr>
              <w:t>30</w:t>
            </w:r>
          </w:p>
        </w:tc>
        <w:tc>
          <w:tcPr>
            <w:tcW w:w="7545" w:type="dxa"/>
            <w:tcBorders>
              <w:top w:val="single" w:sz="4" w:space="0" w:color="auto"/>
              <w:left w:val="single" w:sz="4" w:space="0" w:color="auto"/>
              <w:bottom w:val="single" w:sz="4" w:space="0" w:color="auto"/>
              <w:right w:val="single" w:sz="4" w:space="0" w:color="auto"/>
            </w:tcBorders>
          </w:tcPr>
          <w:p w14:paraId="42326931" w14:textId="77777777" w:rsidR="00AD5B7D" w:rsidRPr="00FB79FE" w:rsidRDefault="00AD5B7D" w:rsidP="00C5276A">
            <w:pPr>
              <w:spacing w:after="0"/>
              <w:jc w:val="both"/>
              <w:rPr>
                <w:rStyle w:val="DefaultParagraphFont1"/>
                <w:rFonts w:ascii="Times New Roman" w:hAnsi="Times New Roman" w:cs="Times New Roman"/>
                <w:bCs/>
                <w:lang w:val="en-US"/>
              </w:rPr>
            </w:pPr>
            <w:r w:rsidRPr="00FB79FE">
              <w:rPr>
                <w:rStyle w:val="DefaultParagraphFont1"/>
                <w:rFonts w:ascii="Times New Roman" w:hAnsi="Times New Roman" w:cs="Times New Roman"/>
                <w:bCs/>
                <w:lang w:val="en-US"/>
              </w:rPr>
              <w:t>We must add the number 4 to the number 3 29 times, in order to get 119. Then the numbers would be</w:t>
            </w:r>
            <w:r w:rsidRPr="00FB79FE">
              <w:rPr>
                <w:rStyle w:val="DefaultParagraphFont1"/>
                <w:rFonts w:ascii="Times New Roman" w:hAnsi="Times New Roman" w:cs="Times New Roman"/>
                <w:bCs/>
                <w:lang w:val="ru-RU"/>
              </w:rPr>
              <w:t xml:space="preserve"> 29 + 1 = 30</w:t>
            </w:r>
            <w:r w:rsidRPr="00FB79FE">
              <w:rPr>
                <w:rStyle w:val="DefaultParagraphFont1"/>
                <w:rFonts w:ascii="Times New Roman" w:hAnsi="Times New Roman" w:cs="Times New Roman"/>
                <w:bCs/>
                <w:lang w:val="en-US"/>
              </w:rPr>
              <w:t xml:space="preserve"> in total.</w:t>
            </w:r>
          </w:p>
        </w:tc>
      </w:tr>
      <w:tr w:rsidR="00AD5B7D" w:rsidRPr="00FB79FE" w14:paraId="005AB464"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7722D709"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3</w:t>
            </w:r>
          </w:p>
        </w:tc>
        <w:tc>
          <w:tcPr>
            <w:tcW w:w="1004" w:type="dxa"/>
            <w:tcBorders>
              <w:top w:val="single" w:sz="4" w:space="0" w:color="auto"/>
              <w:left w:val="single" w:sz="4" w:space="0" w:color="auto"/>
              <w:bottom w:val="single" w:sz="4" w:space="0" w:color="auto"/>
              <w:right w:val="single" w:sz="4" w:space="0" w:color="auto"/>
            </w:tcBorders>
            <w:vAlign w:val="center"/>
          </w:tcPr>
          <w:p w14:paraId="0EA05E5F" w14:textId="77777777" w:rsidR="00AD5B7D" w:rsidRPr="00FB79FE" w:rsidRDefault="00AD5B7D" w:rsidP="00C5276A">
            <w:pPr>
              <w:spacing w:after="0"/>
              <w:jc w:val="center"/>
              <w:rPr>
                <w:rFonts w:ascii="Times New Roman" w:hAnsi="Times New Roman" w:cs="Times New Roman"/>
                <w:b/>
              </w:rPr>
            </w:pPr>
            <w:r w:rsidRPr="00FB79FE">
              <w:rPr>
                <w:rStyle w:val="DefaultParagraphFont1"/>
                <w:rFonts w:ascii="Times New Roman" w:hAnsi="Times New Roman" w:cs="Times New Roman"/>
                <w:b/>
                <w:bCs/>
                <w:lang w:val="ru-RU"/>
              </w:rPr>
              <w:t xml:space="preserve">74 </w:t>
            </w:r>
          </w:p>
          <w:p w14:paraId="39511DC8" w14:textId="77777777" w:rsidR="00AD5B7D" w:rsidRPr="00FB79FE" w:rsidRDefault="00AD5B7D" w:rsidP="00C5276A">
            <w:pPr>
              <w:spacing w:after="0"/>
              <w:jc w:val="center"/>
              <w:rPr>
                <w:rFonts w:ascii="Times New Roman" w:hAnsi="Times New Roman" w:cs="Times New Roman"/>
                <w:b/>
              </w:rPr>
            </w:pPr>
          </w:p>
        </w:tc>
        <w:tc>
          <w:tcPr>
            <w:tcW w:w="7545" w:type="dxa"/>
            <w:tcBorders>
              <w:top w:val="single" w:sz="4" w:space="0" w:color="auto"/>
              <w:left w:val="single" w:sz="4" w:space="0" w:color="auto"/>
              <w:bottom w:val="single" w:sz="4" w:space="0" w:color="auto"/>
              <w:right w:val="single" w:sz="4" w:space="0" w:color="auto"/>
            </w:tcBorders>
          </w:tcPr>
          <w:p w14:paraId="77F04F21" w14:textId="77777777" w:rsidR="00AD5B7D" w:rsidRPr="00FB79FE" w:rsidRDefault="00AD5B7D" w:rsidP="00C5276A">
            <w:pPr>
              <w:spacing w:after="0"/>
              <w:jc w:val="both"/>
              <w:rPr>
                <w:rStyle w:val="DefaultParagraphFont1"/>
                <w:rFonts w:ascii="Times New Roman" w:hAnsi="Times New Roman" w:cs="Times New Roman"/>
                <w:bCs/>
                <w:lang w:val="ru-RU"/>
              </w:rPr>
            </w:pPr>
            <w:r w:rsidRPr="00FB79FE">
              <w:rPr>
                <w:rStyle w:val="DefaultParagraphFont1"/>
                <w:rFonts w:ascii="Times New Roman" w:hAnsi="Times New Roman" w:cs="Times New Roman"/>
                <w:bCs/>
                <w:lang w:val="en-US"/>
              </w:rPr>
              <w:t>The sum in each group is</w:t>
            </w:r>
            <w:r w:rsidRPr="00FB79FE">
              <w:rPr>
                <w:rStyle w:val="DefaultParagraphFont1"/>
                <w:rFonts w:ascii="Times New Roman" w:hAnsi="Times New Roman" w:cs="Times New Roman"/>
                <w:bCs/>
                <w:lang w:val="ru-RU"/>
              </w:rPr>
              <w:t xml:space="preserve"> 235.</w:t>
            </w:r>
          </w:p>
          <w:p w14:paraId="59189E25" w14:textId="77777777" w:rsidR="00AD5B7D" w:rsidRPr="00FB79FE" w:rsidRDefault="00AD5B7D" w:rsidP="00C5276A">
            <w:pPr>
              <w:spacing w:after="0"/>
              <w:jc w:val="both"/>
              <w:rPr>
                <w:rStyle w:val="DefaultParagraphFont1"/>
                <w:rFonts w:ascii="Times New Roman" w:hAnsi="Times New Roman" w:cs="Times New Roman"/>
                <w:bCs/>
                <w:lang w:val="ru-RU"/>
              </w:rPr>
            </w:pPr>
            <w:r w:rsidRPr="00FB79FE">
              <w:rPr>
                <w:rStyle w:val="DefaultParagraphFont1"/>
                <w:rFonts w:ascii="Times New Roman" w:hAnsi="Times New Roman" w:cs="Times New Roman"/>
                <w:bCs/>
                <w:lang w:val="ru-RU"/>
              </w:rPr>
              <w:t>28 + 42 + 74 + 91 = 235</w:t>
            </w:r>
          </w:p>
          <w:p w14:paraId="2077E6B5" w14:textId="77777777" w:rsidR="00AD5B7D" w:rsidRPr="00FB79FE" w:rsidRDefault="00AD5B7D" w:rsidP="00C5276A">
            <w:pPr>
              <w:spacing w:after="0"/>
              <w:jc w:val="both"/>
              <w:rPr>
                <w:rStyle w:val="DefaultParagraphFont1"/>
                <w:rFonts w:ascii="Times New Roman" w:hAnsi="Times New Roman" w:cs="Times New Roman"/>
                <w:bCs/>
                <w:lang w:val="ru-RU"/>
              </w:rPr>
            </w:pPr>
            <w:r w:rsidRPr="00FB79FE">
              <w:rPr>
                <w:rStyle w:val="DefaultParagraphFont1"/>
                <w:rFonts w:ascii="Times New Roman" w:hAnsi="Times New Roman" w:cs="Times New Roman"/>
                <w:bCs/>
                <w:lang w:val="ru-RU"/>
              </w:rPr>
              <w:t>37 + 56 + 61 + 81 = 235.</w:t>
            </w:r>
          </w:p>
          <w:p w14:paraId="32DA6B7F" w14:textId="77777777" w:rsidR="00AD5B7D" w:rsidRPr="00FB79FE" w:rsidRDefault="00AD5B7D" w:rsidP="00C5276A">
            <w:pPr>
              <w:spacing w:after="0"/>
              <w:jc w:val="both"/>
              <w:rPr>
                <w:rStyle w:val="DefaultParagraphFont1"/>
                <w:rFonts w:ascii="Times New Roman" w:hAnsi="Times New Roman" w:cs="Times New Roman"/>
                <w:bCs/>
                <w:lang w:val="en-US"/>
              </w:rPr>
            </w:pPr>
            <w:r w:rsidRPr="00FB79FE">
              <w:rPr>
                <w:rStyle w:val="DefaultParagraphFont1"/>
                <w:rFonts w:ascii="Times New Roman" w:hAnsi="Times New Roman" w:cs="Times New Roman"/>
                <w:bCs/>
                <w:lang w:val="en-US"/>
              </w:rPr>
              <w:t>The number we are looking for is 74.</w:t>
            </w:r>
          </w:p>
        </w:tc>
      </w:tr>
      <w:tr w:rsidR="00AD5B7D" w:rsidRPr="00FB79FE" w14:paraId="22EB01FB"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32C71E38"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4</w:t>
            </w:r>
          </w:p>
        </w:tc>
        <w:tc>
          <w:tcPr>
            <w:tcW w:w="1004" w:type="dxa"/>
            <w:tcBorders>
              <w:top w:val="single" w:sz="4" w:space="0" w:color="auto"/>
              <w:left w:val="single" w:sz="4" w:space="0" w:color="auto"/>
              <w:bottom w:val="single" w:sz="4" w:space="0" w:color="auto"/>
              <w:right w:val="single" w:sz="4" w:space="0" w:color="auto"/>
            </w:tcBorders>
            <w:vAlign w:val="center"/>
          </w:tcPr>
          <w:p w14:paraId="1BDF2589" w14:textId="77777777" w:rsidR="00AD5B7D" w:rsidRPr="00FB79FE" w:rsidRDefault="00AD5B7D" w:rsidP="00C5276A">
            <w:pPr>
              <w:spacing w:after="0"/>
              <w:jc w:val="center"/>
              <w:rPr>
                <w:rFonts w:ascii="Times New Roman" w:hAnsi="Times New Roman" w:cs="Times New Roman"/>
                <w:b/>
              </w:rPr>
            </w:pPr>
            <w:r w:rsidRPr="00FB79FE">
              <w:rPr>
                <w:rFonts w:ascii="Times New Roman" w:hAnsi="Times New Roman" w:cs="Times New Roman"/>
                <w:b/>
              </w:rPr>
              <w:t>36</w:t>
            </w:r>
          </w:p>
        </w:tc>
        <w:tc>
          <w:tcPr>
            <w:tcW w:w="7545" w:type="dxa"/>
            <w:tcBorders>
              <w:top w:val="single" w:sz="4" w:space="0" w:color="auto"/>
              <w:left w:val="single" w:sz="4" w:space="0" w:color="auto"/>
              <w:bottom w:val="single" w:sz="4" w:space="0" w:color="auto"/>
              <w:right w:val="single" w:sz="4" w:space="0" w:color="auto"/>
            </w:tcBorders>
          </w:tcPr>
          <w:p w14:paraId="5AAFBCCE" w14:textId="77777777" w:rsidR="00AD5B7D" w:rsidRPr="00FB79FE" w:rsidRDefault="00AD5B7D" w:rsidP="00C5276A">
            <w:pPr>
              <w:spacing w:after="0"/>
              <w:jc w:val="both"/>
              <w:rPr>
                <w:rStyle w:val="DefaultParagraphFont1"/>
                <w:rFonts w:ascii="Times New Roman" w:hAnsi="Times New Roman" w:cs="Times New Roman"/>
                <w:bCs/>
                <w:lang w:val="ru-RU"/>
              </w:rPr>
            </w:pPr>
            <w:r w:rsidRPr="00FB79FE">
              <w:rPr>
                <w:rStyle w:val="DefaultParagraphFont1"/>
                <w:rFonts w:ascii="Times New Roman" w:hAnsi="Times New Roman" w:cs="Times New Roman"/>
                <w:bCs/>
                <w:lang w:val="ru-RU"/>
              </w:rPr>
              <w:t xml:space="preserve">401 </w:t>
            </w:r>
            <w:r w:rsidRPr="00FB79FE">
              <w:rPr>
                <w:rFonts w:ascii="Times New Roman" w:hAnsi="Times New Roman" w:cs="Times New Roman"/>
              </w:rPr>
              <w:t xml:space="preserve">– </w:t>
            </w:r>
            <w:r w:rsidRPr="00FB79FE">
              <w:rPr>
                <w:rStyle w:val="DefaultParagraphFont1"/>
                <w:rFonts w:ascii="Times New Roman" w:hAnsi="Times New Roman" w:cs="Times New Roman"/>
                <w:bCs/>
                <w:lang w:val="ru-RU"/>
              </w:rPr>
              <w:t>365 = 36.</w:t>
            </w:r>
          </w:p>
        </w:tc>
      </w:tr>
      <w:tr w:rsidR="00AD5B7D" w:rsidRPr="00FB79FE" w14:paraId="3492EC89"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2CB7B72D"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5</w:t>
            </w:r>
          </w:p>
        </w:tc>
        <w:tc>
          <w:tcPr>
            <w:tcW w:w="1004" w:type="dxa"/>
            <w:tcBorders>
              <w:top w:val="single" w:sz="4" w:space="0" w:color="auto"/>
              <w:left w:val="single" w:sz="4" w:space="0" w:color="auto"/>
              <w:bottom w:val="single" w:sz="4" w:space="0" w:color="auto"/>
              <w:right w:val="single" w:sz="4" w:space="0" w:color="auto"/>
            </w:tcBorders>
            <w:vAlign w:val="center"/>
          </w:tcPr>
          <w:p w14:paraId="1EFB0DA5" w14:textId="77777777" w:rsidR="00AD5B7D" w:rsidRPr="00FB79FE" w:rsidRDefault="00AD5B7D" w:rsidP="00C5276A">
            <w:pPr>
              <w:spacing w:after="0"/>
              <w:jc w:val="center"/>
              <w:rPr>
                <w:rFonts w:ascii="Times New Roman" w:hAnsi="Times New Roman" w:cs="Times New Roman"/>
                <w:b/>
              </w:rPr>
            </w:pPr>
            <w:r w:rsidRPr="00FB79FE">
              <w:rPr>
                <w:rFonts w:ascii="Times New Roman" w:hAnsi="Times New Roman" w:cs="Times New Roman"/>
                <w:b/>
              </w:rPr>
              <w:t xml:space="preserve">0, 3 </w:t>
            </w:r>
            <w:r w:rsidRPr="00FB79FE">
              <w:rPr>
                <w:rFonts w:ascii="Times New Roman" w:hAnsi="Times New Roman" w:cs="Times New Roman"/>
                <w:b/>
                <w:lang w:val="en-US"/>
              </w:rPr>
              <w:t xml:space="preserve">or </w:t>
            </w:r>
            <w:r w:rsidRPr="00FB79FE">
              <w:rPr>
                <w:rFonts w:ascii="Times New Roman" w:hAnsi="Times New Roman" w:cs="Times New Roman"/>
                <w:b/>
              </w:rPr>
              <w:t>4</w:t>
            </w:r>
          </w:p>
        </w:tc>
        <w:tc>
          <w:tcPr>
            <w:tcW w:w="7545" w:type="dxa"/>
            <w:tcBorders>
              <w:top w:val="single" w:sz="4" w:space="0" w:color="auto"/>
              <w:left w:val="single" w:sz="4" w:space="0" w:color="auto"/>
              <w:bottom w:val="single" w:sz="4" w:space="0" w:color="auto"/>
              <w:right w:val="single" w:sz="4" w:space="0" w:color="auto"/>
            </w:tcBorders>
          </w:tcPr>
          <w:p w14:paraId="204733AF" w14:textId="77777777" w:rsidR="00AD5B7D" w:rsidRPr="00FB79FE" w:rsidRDefault="00AD5B7D" w:rsidP="00C5276A">
            <w:pPr>
              <w:spacing w:after="0"/>
              <w:contextualSpacing/>
              <w:rPr>
                <w:rFonts w:ascii="Times New Roman" w:eastAsia="DFKai-SB" w:hAnsi="Times New Roman" w:cs="Times New Roman"/>
              </w:rPr>
            </w:pPr>
            <w:r w:rsidRPr="00FB79FE">
              <w:rPr>
                <w:rFonts w:ascii="Times New Roman" w:eastAsia="DFKai-SB" w:hAnsi="Times New Roman" w:cs="Times New Roman"/>
                <w:lang w:val="en-US"/>
              </w:rPr>
              <w:t>If the four points lie on the same straight line – 0 triangles.</w:t>
            </w:r>
          </w:p>
          <w:p w14:paraId="669671A6" w14:textId="77777777" w:rsidR="00AD5B7D" w:rsidRPr="00FB79FE" w:rsidRDefault="00AD5B7D" w:rsidP="00C5276A">
            <w:pPr>
              <w:spacing w:after="0"/>
              <w:contextualSpacing/>
              <w:rPr>
                <w:rStyle w:val="10"/>
                <w:rFonts w:ascii="Times New Roman" w:hAnsi="Times New Roman" w:cs="Times New Roman"/>
              </w:rPr>
            </w:pPr>
            <w:r w:rsidRPr="00FB79FE">
              <w:rPr>
                <w:rFonts w:ascii="Times New Roman" w:eastAsia="DFKai-SB" w:hAnsi="Times New Roman" w:cs="Times New Roman"/>
                <w:lang w:val="en-US"/>
              </w:rPr>
              <w:lastRenderedPageBreak/>
              <w:t xml:space="preserve">If three of the points lie on the same straight line, and the fourth does not lie on this straight line – 3 triangles. </w:t>
            </w:r>
            <w:r w:rsidRPr="00FB79FE">
              <w:rPr>
                <w:rFonts w:ascii="Times New Roman" w:eastAsia="DFKai-SB" w:hAnsi="Times New Roman" w:cs="Times New Roman"/>
              </w:rPr>
              <w:br/>
            </w:r>
            <w:r w:rsidRPr="00FB79FE">
              <w:rPr>
                <w:rFonts w:ascii="Times New Roman" w:eastAsia="DFKai-SB" w:hAnsi="Times New Roman" w:cs="Times New Roman"/>
                <w:lang w:val="en-US"/>
              </w:rPr>
              <w:t xml:space="preserve">If there are no three points that lie on the same straight line – 4 triangles. </w:t>
            </w:r>
          </w:p>
        </w:tc>
      </w:tr>
      <w:tr w:rsidR="00AD5B7D" w:rsidRPr="00FB79FE" w14:paraId="74EC9408"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03890795"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lastRenderedPageBreak/>
              <w:t>6</w:t>
            </w:r>
          </w:p>
        </w:tc>
        <w:tc>
          <w:tcPr>
            <w:tcW w:w="1004" w:type="dxa"/>
            <w:tcBorders>
              <w:top w:val="single" w:sz="4" w:space="0" w:color="auto"/>
              <w:left w:val="single" w:sz="4" w:space="0" w:color="auto"/>
              <w:bottom w:val="single" w:sz="4" w:space="0" w:color="auto"/>
              <w:right w:val="single" w:sz="4" w:space="0" w:color="auto"/>
            </w:tcBorders>
            <w:vAlign w:val="center"/>
          </w:tcPr>
          <w:p w14:paraId="3AF4A15E" w14:textId="77777777" w:rsidR="00AD5B7D" w:rsidRPr="00FB79FE" w:rsidRDefault="00AD5B7D" w:rsidP="00C5276A">
            <w:pPr>
              <w:spacing w:after="0"/>
              <w:jc w:val="center"/>
              <w:rPr>
                <w:rFonts w:ascii="Times New Roman" w:hAnsi="Times New Roman" w:cs="Times New Roman"/>
                <w:b/>
                <w:lang w:val="ru-RU"/>
              </w:rPr>
            </w:pPr>
            <w:r w:rsidRPr="00FB79FE">
              <w:rPr>
                <w:rFonts w:ascii="Times New Roman" w:hAnsi="Times New Roman" w:cs="Times New Roman"/>
                <w:b/>
                <w:lang w:val="ru-RU"/>
              </w:rPr>
              <w:t>68</w:t>
            </w:r>
          </w:p>
        </w:tc>
        <w:tc>
          <w:tcPr>
            <w:tcW w:w="7545" w:type="dxa"/>
            <w:tcBorders>
              <w:top w:val="single" w:sz="4" w:space="0" w:color="auto"/>
              <w:left w:val="single" w:sz="4" w:space="0" w:color="auto"/>
              <w:bottom w:val="single" w:sz="4" w:space="0" w:color="auto"/>
              <w:right w:val="single" w:sz="4" w:space="0" w:color="auto"/>
            </w:tcBorders>
          </w:tcPr>
          <w:p w14:paraId="55DF5C81" w14:textId="77777777" w:rsidR="00AD5B7D" w:rsidRPr="00FB79FE" w:rsidRDefault="00AD5B7D" w:rsidP="00C5276A">
            <w:pPr>
              <w:spacing w:after="0"/>
              <w:contextualSpacing/>
              <w:rPr>
                <w:rFonts w:ascii="Times New Roman" w:eastAsia="DFKai-SB" w:hAnsi="Times New Roman" w:cs="Times New Roman"/>
                <w:lang w:val="en-US"/>
              </w:rPr>
            </w:pPr>
            <w:r w:rsidRPr="00FB79FE">
              <w:rPr>
                <w:rFonts w:ascii="Times New Roman" w:eastAsia="DFKai-SB" w:hAnsi="Times New Roman" w:cs="Times New Roman"/>
              </w:rPr>
              <w:t xml:space="preserve">9 </w:t>
            </w:r>
            <w:r w:rsidRPr="00FB79FE">
              <w:rPr>
                <w:rFonts w:ascii="Times New Roman" w:eastAsia="DFKai-SB" w:hAnsi="Times New Roman" w:cs="Times New Roman"/>
                <w:lang w:val="en-US"/>
              </w:rPr>
              <w:t>weeks have</w:t>
            </w:r>
            <w:r w:rsidRPr="00FB79FE">
              <w:rPr>
                <w:rFonts w:ascii="Times New Roman" w:eastAsia="DFKai-SB" w:hAnsi="Times New Roman" w:cs="Times New Roman"/>
              </w:rPr>
              <w:t xml:space="preserve"> 9 </w:t>
            </w:r>
            <w:r w:rsidRPr="00FB79FE">
              <w:rPr>
                <w:rFonts w:ascii="Times New Roman" w:eastAsia="DFKai-SB" w:hAnsi="Times New Roman" w:cs="Times New Roman"/>
                <w:lang w:val="en-US"/>
              </w:rPr>
              <w:t xml:space="preserve">Mondays and </w:t>
            </w:r>
            <w:r w:rsidRPr="00FB79FE">
              <w:rPr>
                <w:rFonts w:ascii="Times New Roman" w:eastAsia="DFKai-SB" w:hAnsi="Times New Roman" w:cs="Times New Roman"/>
              </w:rPr>
              <w:t xml:space="preserve">9 </w:t>
            </w:r>
            <w:r w:rsidRPr="00FB79FE">
              <w:rPr>
                <w:rFonts w:ascii="Times New Roman" w:eastAsia="DFKai-SB" w:hAnsi="Times New Roman" w:cs="Times New Roman"/>
                <w:lang w:val="en-US"/>
              </w:rPr>
              <w:t>Tuesdays</w:t>
            </w:r>
            <w:r w:rsidRPr="00FB79FE">
              <w:rPr>
                <w:rFonts w:ascii="Times New Roman" w:eastAsia="DFKai-SB" w:hAnsi="Times New Roman" w:cs="Times New Roman"/>
              </w:rPr>
              <w:t xml:space="preserve">.  </w:t>
            </w:r>
            <w:r w:rsidRPr="00FB79FE">
              <w:rPr>
                <w:rFonts w:ascii="Times New Roman" w:eastAsia="DFKai-SB" w:hAnsi="Times New Roman" w:cs="Times New Roman"/>
                <w:lang w:val="en-US"/>
              </w:rPr>
              <w:t>Each week starts with a Monday</w:t>
            </w:r>
            <w:r w:rsidRPr="00FB79FE">
              <w:rPr>
                <w:rFonts w:ascii="Times New Roman" w:eastAsia="DFKai-SB" w:hAnsi="Times New Roman" w:cs="Times New Roman"/>
              </w:rPr>
              <w:t xml:space="preserve">. </w:t>
            </w:r>
            <w:r w:rsidRPr="00FB79FE">
              <w:rPr>
                <w:rFonts w:ascii="Times New Roman" w:eastAsia="DFKai-SB" w:hAnsi="Times New Roman" w:cs="Times New Roman"/>
                <w:lang w:val="en-US"/>
              </w:rPr>
              <w:t>If we add</w:t>
            </w:r>
            <w:r w:rsidRPr="00FB79FE">
              <w:rPr>
                <w:rFonts w:ascii="Times New Roman" w:eastAsia="DFKai-SB" w:hAnsi="Times New Roman" w:cs="Times New Roman"/>
              </w:rPr>
              <w:t xml:space="preserve"> 5 </w:t>
            </w:r>
            <w:r w:rsidRPr="00FB79FE">
              <w:rPr>
                <w:rFonts w:ascii="Times New Roman" w:eastAsia="DFKai-SB" w:hAnsi="Times New Roman" w:cs="Times New Roman"/>
                <w:lang w:val="en-US"/>
              </w:rPr>
              <w:t xml:space="preserve">days from Wednesday to the first Monday, we will get a total of </w:t>
            </w:r>
            <w:r w:rsidRPr="00FB79FE">
              <w:rPr>
                <w:rFonts w:ascii="Times New Roman" w:eastAsia="DFKai-SB" w:hAnsi="Times New Roman" w:cs="Times New Roman"/>
              </w:rPr>
              <w:t>5 + 9</w:t>
            </w:r>
            <m:oMath>
              <m:r>
                <w:rPr>
                  <w:rFonts w:ascii="Cambria Math" w:hAnsi="Cambria Math" w:cs="Times New Roman"/>
                  <w:lang w:val="ru-RU" w:eastAsia="bg-BG"/>
                </w:rPr>
                <m:t>×</m:t>
              </m:r>
            </m:oMath>
            <w:r w:rsidRPr="00FB79FE">
              <w:rPr>
                <w:rFonts w:ascii="Times New Roman" w:eastAsia="DFKai-SB" w:hAnsi="Times New Roman" w:cs="Times New Roman"/>
              </w:rPr>
              <w:t xml:space="preserve">7 = </w:t>
            </w:r>
            <w:r w:rsidRPr="00FB79FE">
              <w:rPr>
                <w:rFonts w:ascii="Times New Roman" w:eastAsia="DFKai-SB" w:hAnsi="Times New Roman" w:cs="Times New Roman"/>
                <w:lang w:val="ru-RU"/>
              </w:rPr>
              <w:t>68</w:t>
            </w:r>
            <w:r w:rsidRPr="00FB79FE">
              <w:rPr>
                <w:rFonts w:ascii="Times New Roman" w:eastAsia="DFKai-SB" w:hAnsi="Times New Roman" w:cs="Times New Roman"/>
              </w:rPr>
              <w:t xml:space="preserve"> </w:t>
            </w:r>
            <w:r w:rsidRPr="00FB79FE">
              <w:rPr>
                <w:rFonts w:ascii="Times New Roman" w:eastAsia="DFKai-SB" w:hAnsi="Times New Roman" w:cs="Times New Roman"/>
                <w:lang w:val="en-US"/>
              </w:rPr>
              <w:t>days.</w:t>
            </w:r>
          </w:p>
        </w:tc>
      </w:tr>
      <w:tr w:rsidR="00AD5B7D" w:rsidRPr="00FB79FE" w14:paraId="0D499F8F"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32F7E893"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7</w:t>
            </w:r>
          </w:p>
        </w:tc>
        <w:tc>
          <w:tcPr>
            <w:tcW w:w="1004" w:type="dxa"/>
            <w:tcBorders>
              <w:top w:val="single" w:sz="4" w:space="0" w:color="auto"/>
              <w:left w:val="single" w:sz="4" w:space="0" w:color="auto"/>
              <w:bottom w:val="single" w:sz="4" w:space="0" w:color="auto"/>
              <w:right w:val="single" w:sz="4" w:space="0" w:color="auto"/>
            </w:tcBorders>
            <w:vAlign w:val="center"/>
          </w:tcPr>
          <w:p w14:paraId="6BA21801" w14:textId="77777777" w:rsidR="00AD5B7D" w:rsidRPr="00FB79FE" w:rsidRDefault="00AD5B7D" w:rsidP="00C5276A">
            <w:pPr>
              <w:spacing w:after="0"/>
              <w:jc w:val="center"/>
              <w:rPr>
                <w:rFonts w:ascii="Times New Roman" w:hAnsi="Times New Roman" w:cs="Times New Roman"/>
                <w:b/>
                <w:lang w:val="en-US"/>
              </w:rPr>
            </w:pPr>
            <w:r w:rsidRPr="00FB79FE">
              <w:rPr>
                <w:rFonts w:ascii="Times New Roman" w:hAnsi="Times New Roman" w:cs="Times New Roman"/>
                <w:b/>
                <w:lang w:val="en-US"/>
              </w:rPr>
              <w:t>24</w:t>
            </w:r>
          </w:p>
        </w:tc>
        <w:tc>
          <w:tcPr>
            <w:tcW w:w="7545" w:type="dxa"/>
            <w:tcBorders>
              <w:top w:val="single" w:sz="4" w:space="0" w:color="auto"/>
              <w:left w:val="single" w:sz="4" w:space="0" w:color="auto"/>
              <w:bottom w:val="single" w:sz="4" w:space="0" w:color="auto"/>
              <w:right w:val="single" w:sz="4" w:space="0" w:color="auto"/>
            </w:tcBorders>
          </w:tcPr>
          <w:p w14:paraId="447FDEF1" w14:textId="77777777" w:rsidR="00AD5B7D" w:rsidRPr="00FB79FE" w:rsidRDefault="00AD5B7D" w:rsidP="00C5276A">
            <w:pPr>
              <w:spacing w:after="0"/>
              <w:contextualSpacing/>
              <w:rPr>
                <w:rFonts w:ascii="Times New Roman" w:eastAsia="DFKai-SB" w:hAnsi="Times New Roman" w:cs="Times New Roman"/>
                <w:lang w:val="en-US"/>
              </w:rPr>
            </w:pPr>
            <w:r w:rsidRPr="00FB79FE">
              <w:rPr>
                <w:rFonts w:ascii="Times New Roman" w:eastAsia="DFKai-SB" w:hAnsi="Times New Roman" w:cs="Times New Roman"/>
                <w:lang w:val="en-US"/>
              </w:rPr>
              <w:t>The numbers in the first column are of the type</w:t>
            </w:r>
            <w:r w:rsidRPr="00FB79FE">
              <w:rPr>
                <w:rFonts w:ascii="Times New Roman" w:eastAsia="DFKai-SB" w:hAnsi="Times New Roman" w:cs="Times New Roman"/>
              </w:rPr>
              <w:t xml:space="preserve"> 1 +</w:t>
            </w:r>
            <w:r w:rsidRPr="00FB79FE">
              <w:rPr>
                <w:rFonts w:ascii="Times New Roman" w:eastAsia="DFKai-SB" w:hAnsi="Times New Roman" w:cs="Times New Roman"/>
                <w:lang w:val="ru-RU"/>
              </w:rPr>
              <w:t xml:space="preserve">  </w:t>
            </w:r>
            <w:r w:rsidRPr="00FB79FE">
              <w:rPr>
                <w:rFonts w:ascii="Times New Roman" w:eastAsia="DFKai-SB" w:hAnsi="Times New Roman" w:cs="Times New Roman"/>
              </w:rPr>
              <w:t>3×</w:t>
            </w:r>
            <w:r w:rsidRPr="00FB79FE">
              <w:rPr>
                <w:rFonts w:ascii="Times New Roman" w:eastAsia="DFKai-SB" w:hAnsi="Times New Roman" w:cs="Times New Roman"/>
                <w:i/>
              </w:rPr>
              <w:t>a</w:t>
            </w:r>
            <w:r w:rsidRPr="00FB79FE">
              <w:rPr>
                <w:rFonts w:ascii="Times New Roman" w:eastAsia="DFKai-SB" w:hAnsi="Times New Roman" w:cs="Times New Roman"/>
              </w:rPr>
              <w:t xml:space="preserve">, </w:t>
            </w:r>
            <w:r w:rsidRPr="00FB79FE">
              <w:rPr>
                <w:rFonts w:ascii="Times New Roman" w:eastAsia="DFKai-SB" w:hAnsi="Times New Roman" w:cs="Times New Roman"/>
                <w:lang w:val="en-US"/>
              </w:rPr>
              <w:t>where</w:t>
            </w:r>
            <w:r w:rsidRPr="00FB79FE">
              <w:rPr>
                <w:rFonts w:ascii="Times New Roman" w:eastAsia="DFKai-SB" w:hAnsi="Times New Roman" w:cs="Times New Roman"/>
              </w:rPr>
              <w:t xml:space="preserve"> </w:t>
            </w:r>
            <w:r w:rsidRPr="00FB79FE">
              <w:rPr>
                <w:rFonts w:ascii="Times New Roman" w:eastAsia="DFKai-SB" w:hAnsi="Times New Roman" w:cs="Times New Roman"/>
                <w:i/>
              </w:rPr>
              <w:t>а</w:t>
            </w:r>
            <w:r w:rsidRPr="00FB79FE">
              <w:rPr>
                <w:rFonts w:ascii="Times New Roman" w:eastAsia="DFKai-SB" w:hAnsi="Times New Roman" w:cs="Times New Roman"/>
              </w:rPr>
              <w:t xml:space="preserve"> </w:t>
            </w:r>
            <w:r w:rsidRPr="00FB79FE">
              <w:rPr>
                <w:rFonts w:ascii="Times New Roman" w:eastAsia="DFKai-SB" w:hAnsi="Times New Roman" w:cs="Times New Roman"/>
                <w:lang w:val="en-US"/>
              </w:rPr>
              <w:t>is the number of the row;</w:t>
            </w:r>
          </w:p>
          <w:p w14:paraId="789891B3" w14:textId="77777777" w:rsidR="00AD5B7D" w:rsidRPr="00FB79FE" w:rsidRDefault="00AD5B7D" w:rsidP="00C5276A">
            <w:pPr>
              <w:spacing w:after="0"/>
              <w:contextualSpacing/>
              <w:rPr>
                <w:rFonts w:ascii="Times New Roman" w:eastAsia="DFKai-SB" w:hAnsi="Times New Roman" w:cs="Times New Roman"/>
                <w:lang w:val="en-US"/>
              </w:rPr>
            </w:pPr>
            <w:r w:rsidRPr="00FB79FE">
              <w:rPr>
                <w:rFonts w:ascii="Times New Roman" w:eastAsia="DFKai-SB" w:hAnsi="Times New Roman" w:cs="Times New Roman"/>
                <w:lang w:val="en-US"/>
              </w:rPr>
              <w:t>The numbers in the second column are of the type</w:t>
            </w:r>
            <w:r w:rsidRPr="00FB79FE">
              <w:rPr>
                <w:rFonts w:ascii="Times New Roman" w:eastAsia="DFKai-SB" w:hAnsi="Times New Roman" w:cs="Times New Roman"/>
              </w:rPr>
              <w:t xml:space="preserve"> 5</w:t>
            </w:r>
            <w:r w:rsidRPr="00FB79FE">
              <w:rPr>
                <w:rFonts w:ascii="Times New Roman" w:eastAsia="DFKai-SB" w:hAnsi="Times New Roman" w:cs="Times New Roman"/>
                <w:lang w:val="ru-RU"/>
              </w:rPr>
              <w:t xml:space="preserve"> </w:t>
            </w:r>
            <w:r w:rsidRPr="00FB79FE">
              <w:rPr>
                <w:rFonts w:ascii="Times New Roman" w:eastAsia="DFKai-SB" w:hAnsi="Times New Roman" w:cs="Times New Roman"/>
              </w:rPr>
              <w:t>+</w:t>
            </w:r>
            <w:r w:rsidRPr="00FB79FE">
              <w:rPr>
                <w:rFonts w:ascii="Times New Roman" w:eastAsia="DFKai-SB" w:hAnsi="Times New Roman" w:cs="Times New Roman"/>
                <w:lang w:val="ru-RU"/>
              </w:rPr>
              <w:t xml:space="preserve"> </w:t>
            </w:r>
            <w:r w:rsidRPr="00FB79FE">
              <w:rPr>
                <w:rFonts w:ascii="Times New Roman" w:eastAsia="DFKai-SB" w:hAnsi="Times New Roman" w:cs="Times New Roman"/>
              </w:rPr>
              <w:t>3×</w:t>
            </w:r>
            <w:r w:rsidRPr="00FB79FE">
              <w:rPr>
                <w:rFonts w:ascii="Times New Roman" w:eastAsia="DFKai-SB" w:hAnsi="Times New Roman" w:cs="Times New Roman"/>
                <w:i/>
              </w:rPr>
              <w:t>b</w:t>
            </w:r>
            <w:r w:rsidRPr="00FB79FE">
              <w:rPr>
                <w:rFonts w:ascii="Times New Roman" w:eastAsia="DFKai-SB" w:hAnsi="Times New Roman" w:cs="Times New Roman"/>
              </w:rPr>
              <w:t xml:space="preserve">, </w:t>
            </w:r>
            <w:r w:rsidRPr="00FB79FE">
              <w:rPr>
                <w:rFonts w:ascii="Times New Roman" w:eastAsia="DFKai-SB" w:hAnsi="Times New Roman" w:cs="Times New Roman"/>
                <w:lang w:val="en-US"/>
              </w:rPr>
              <w:t>where</w:t>
            </w:r>
            <w:r w:rsidRPr="00FB79FE">
              <w:rPr>
                <w:rFonts w:ascii="Times New Roman" w:eastAsia="DFKai-SB" w:hAnsi="Times New Roman" w:cs="Times New Roman"/>
              </w:rPr>
              <w:t xml:space="preserve"> </w:t>
            </w:r>
            <w:r w:rsidRPr="00FB79FE">
              <w:rPr>
                <w:rFonts w:ascii="Times New Roman" w:eastAsia="DFKai-SB" w:hAnsi="Times New Roman" w:cs="Times New Roman"/>
                <w:i/>
              </w:rPr>
              <w:t>b</w:t>
            </w:r>
            <w:r w:rsidRPr="00FB79FE">
              <w:rPr>
                <w:rFonts w:ascii="Times New Roman" w:eastAsia="DFKai-SB" w:hAnsi="Times New Roman" w:cs="Times New Roman"/>
              </w:rPr>
              <w:t xml:space="preserve"> </w:t>
            </w:r>
            <w:r w:rsidRPr="00FB79FE">
              <w:rPr>
                <w:rFonts w:ascii="Times New Roman" w:eastAsia="DFKai-SB" w:hAnsi="Times New Roman" w:cs="Times New Roman"/>
                <w:lang w:val="en-US"/>
              </w:rPr>
              <w:t>is the number of the row;</w:t>
            </w:r>
          </w:p>
          <w:p w14:paraId="101A6B2E" w14:textId="77777777" w:rsidR="00AD5B7D" w:rsidRPr="00FB79FE" w:rsidRDefault="00AD5B7D" w:rsidP="00C5276A">
            <w:pPr>
              <w:spacing w:after="0"/>
              <w:contextualSpacing/>
              <w:rPr>
                <w:rFonts w:ascii="Times New Roman" w:eastAsia="DFKai-SB" w:hAnsi="Times New Roman" w:cs="Times New Roman"/>
                <w:lang w:val="en-US"/>
              </w:rPr>
            </w:pPr>
            <w:r w:rsidRPr="00FB79FE">
              <w:rPr>
                <w:rFonts w:ascii="Times New Roman" w:eastAsia="DFKai-SB" w:hAnsi="Times New Roman" w:cs="Times New Roman"/>
                <w:lang w:val="en-US"/>
              </w:rPr>
              <w:t>The numbers in the</w:t>
            </w:r>
            <w:r w:rsidRPr="00FB79FE">
              <w:rPr>
                <w:rFonts w:ascii="Times New Roman" w:eastAsia="DFKai-SB" w:hAnsi="Times New Roman" w:cs="Times New Roman"/>
              </w:rPr>
              <w:t xml:space="preserve"> 3</w:t>
            </w:r>
            <w:r w:rsidRPr="00FB79FE">
              <w:rPr>
                <w:rFonts w:ascii="Times New Roman" w:eastAsia="DFKai-SB" w:hAnsi="Times New Roman" w:cs="Times New Roman"/>
                <w:vertAlign w:val="superscript"/>
                <w:lang w:val="en-US"/>
              </w:rPr>
              <w:t>rd</w:t>
            </w:r>
            <w:r w:rsidRPr="00FB79FE">
              <w:rPr>
                <w:rFonts w:ascii="Times New Roman" w:eastAsia="DFKai-SB" w:hAnsi="Times New Roman" w:cs="Times New Roman"/>
                <w:lang w:val="en-US"/>
              </w:rPr>
              <w:t xml:space="preserve"> column are of the type</w:t>
            </w:r>
            <w:r w:rsidRPr="00FB79FE">
              <w:rPr>
                <w:rFonts w:ascii="Times New Roman" w:eastAsia="DFKai-SB" w:hAnsi="Times New Roman" w:cs="Times New Roman"/>
              </w:rPr>
              <w:t xml:space="preserve"> 3×</w:t>
            </w:r>
            <w:r w:rsidRPr="00FB79FE">
              <w:rPr>
                <w:rFonts w:ascii="Times New Roman" w:eastAsia="DFKai-SB" w:hAnsi="Times New Roman" w:cs="Times New Roman"/>
                <w:i/>
              </w:rPr>
              <w:t>c</w:t>
            </w:r>
            <w:r w:rsidRPr="00FB79FE">
              <w:rPr>
                <w:rFonts w:ascii="Times New Roman" w:eastAsia="DFKai-SB" w:hAnsi="Times New Roman" w:cs="Times New Roman"/>
              </w:rPr>
              <w:t xml:space="preserve">, </w:t>
            </w:r>
            <w:r w:rsidRPr="00FB79FE">
              <w:rPr>
                <w:rFonts w:ascii="Times New Roman" w:eastAsia="DFKai-SB" w:hAnsi="Times New Roman" w:cs="Times New Roman"/>
                <w:lang w:val="en-US"/>
              </w:rPr>
              <w:t>where</w:t>
            </w:r>
            <w:r w:rsidRPr="00FB79FE">
              <w:rPr>
                <w:rFonts w:ascii="Times New Roman" w:eastAsia="DFKai-SB" w:hAnsi="Times New Roman" w:cs="Times New Roman"/>
              </w:rPr>
              <w:t xml:space="preserve"> </w:t>
            </w:r>
            <w:r w:rsidRPr="00FB79FE">
              <w:rPr>
                <w:rFonts w:ascii="Times New Roman" w:eastAsia="DFKai-SB" w:hAnsi="Times New Roman" w:cs="Times New Roman"/>
                <w:i/>
              </w:rPr>
              <w:t>c</w:t>
            </w:r>
            <w:r w:rsidRPr="00FB79FE">
              <w:rPr>
                <w:rFonts w:ascii="Times New Roman" w:eastAsia="DFKai-SB" w:hAnsi="Times New Roman" w:cs="Times New Roman"/>
              </w:rPr>
              <w:t xml:space="preserve"> </w:t>
            </w:r>
            <w:r w:rsidRPr="00FB79FE">
              <w:rPr>
                <w:rFonts w:ascii="Times New Roman" w:eastAsia="DFKai-SB" w:hAnsi="Times New Roman" w:cs="Times New Roman"/>
                <w:lang w:val="en-US"/>
              </w:rPr>
              <w:t>is the number of the row;</w:t>
            </w:r>
          </w:p>
          <w:p w14:paraId="608E6D98" w14:textId="77777777" w:rsidR="00AD5B7D" w:rsidRPr="00FB79FE" w:rsidRDefault="00AD5B7D" w:rsidP="00C5276A">
            <w:pPr>
              <w:spacing w:after="0"/>
              <w:contextualSpacing/>
              <w:rPr>
                <w:rFonts w:ascii="Times New Roman" w:eastAsia="DFKai-SB" w:hAnsi="Times New Roman" w:cs="Times New Roman"/>
                <w:lang w:val="en-US"/>
              </w:rPr>
            </w:pPr>
            <w:r w:rsidRPr="00FB79FE">
              <w:rPr>
                <w:rFonts w:ascii="Times New Roman" w:eastAsia="DFKai-SB" w:hAnsi="Times New Roman" w:cs="Times New Roman"/>
                <w:lang w:val="en-US"/>
              </w:rPr>
              <w:t xml:space="preserve">Therefore, the sum of the numbers </w:t>
            </w:r>
            <w:r w:rsidRPr="00FB79FE">
              <w:rPr>
                <w:rFonts w:ascii="Times New Roman" w:hAnsi="Times New Roman" w:cs="Times New Roman"/>
                <w:lang w:val="en-US" w:eastAsia="bg-BG"/>
              </w:rPr>
              <w:t>you picked, and the remaining number</w:t>
            </w:r>
            <w:r w:rsidRPr="00FB79FE">
              <w:rPr>
                <w:rFonts w:ascii="Times New Roman" w:eastAsia="DFKai-SB" w:hAnsi="Times New Roman" w:cs="Times New Roman"/>
                <w:lang w:val="en-US"/>
              </w:rPr>
              <w:t xml:space="preserve"> is</w:t>
            </w:r>
          </w:p>
          <w:p w14:paraId="530F4EAA" w14:textId="77777777" w:rsidR="00AD5B7D" w:rsidRPr="00FB79FE" w:rsidRDefault="00AD5B7D" w:rsidP="00C5276A">
            <w:pPr>
              <w:spacing w:after="0"/>
              <w:contextualSpacing/>
              <w:rPr>
                <w:rFonts w:ascii="Times New Roman" w:eastAsia="DFKai-SB" w:hAnsi="Times New Roman" w:cs="Times New Roman"/>
                <w:lang w:val="en-US"/>
              </w:rPr>
            </w:pPr>
            <w:r w:rsidRPr="00FB79FE">
              <w:rPr>
                <w:rFonts w:ascii="Times New Roman" w:eastAsia="DFKai-SB" w:hAnsi="Times New Roman" w:cs="Times New Roman"/>
              </w:rPr>
              <w:t>1 +</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3×a</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5</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3×b</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3×c = 6</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3×(a</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b</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c)</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6</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3 ×(1</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2</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3 )</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w:t>
            </w:r>
            <w:r w:rsidRPr="00FB79FE">
              <w:rPr>
                <w:rFonts w:ascii="Times New Roman" w:eastAsia="DFKai-SB" w:hAnsi="Times New Roman" w:cs="Times New Roman"/>
                <w:lang w:val="en-US"/>
              </w:rPr>
              <w:t xml:space="preserve"> </w:t>
            </w:r>
            <w:r w:rsidRPr="00FB79FE">
              <w:rPr>
                <w:rFonts w:ascii="Times New Roman" w:eastAsia="DFKai-SB" w:hAnsi="Times New Roman" w:cs="Times New Roman"/>
              </w:rPr>
              <w:t>24</w:t>
            </w:r>
            <w:r w:rsidRPr="00FB79FE">
              <w:rPr>
                <w:rFonts w:ascii="Times New Roman" w:eastAsia="DFKai-SB" w:hAnsi="Times New Roman" w:cs="Times New Roman"/>
                <w:lang w:val="en-US"/>
              </w:rPr>
              <w:t>.</w:t>
            </w:r>
          </w:p>
        </w:tc>
      </w:tr>
    </w:tbl>
    <w:p w14:paraId="5C7AF595" w14:textId="77777777" w:rsidR="00AD5B7D" w:rsidRPr="00FB79FE" w:rsidRDefault="00AD5B7D" w:rsidP="00AD5B7D">
      <w:pPr>
        <w:tabs>
          <w:tab w:val="left" w:pos="4627"/>
        </w:tabs>
        <w:spacing w:after="0"/>
        <w:rPr>
          <w:rFonts w:ascii="Times New Roman" w:hAnsi="Times New Roman" w:cs="Times New Roman"/>
          <w:b/>
          <w:bCs/>
        </w:rPr>
      </w:pPr>
    </w:p>
    <w:p w14:paraId="742C3DA7" w14:textId="77777777" w:rsidR="00AD5B7D" w:rsidRPr="00FB79FE" w:rsidRDefault="00AD5B7D" w:rsidP="00AD5B7D">
      <w:pPr>
        <w:tabs>
          <w:tab w:val="left" w:pos="4627"/>
        </w:tabs>
        <w:spacing w:after="0"/>
        <w:rPr>
          <w:rFonts w:ascii="Times New Roman" w:hAnsi="Times New Roman" w:cs="Times New Roman"/>
          <w:b/>
          <w:bCs/>
        </w:rPr>
      </w:pPr>
    </w:p>
    <w:p w14:paraId="6046186B" w14:textId="77777777" w:rsidR="00AD5B7D" w:rsidRPr="00FB79FE" w:rsidRDefault="00AD5B7D" w:rsidP="00AD5B7D">
      <w:pPr>
        <w:spacing w:after="0"/>
        <w:jc w:val="center"/>
        <w:rPr>
          <w:rFonts w:ascii="Times New Roman" w:eastAsiaTheme="minorEastAsia" w:hAnsi="Times New Roman" w:cs="Times New Roman"/>
          <w:lang w:eastAsia="bg-BG"/>
        </w:rPr>
      </w:pPr>
      <w:r w:rsidRPr="00FB79FE">
        <w:rPr>
          <w:rFonts w:ascii="Times New Roman" w:hAnsi="Times New Roman" w:cs="Times New Roman"/>
          <w:b/>
          <w:bCs/>
          <w:lang w:val="en-US" w:eastAsia="bg-BG"/>
        </w:rPr>
        <w:t xml:space="preserve">AGE GROUP </w:t>
      </w:r>
      <w:r w:rsidRPr="00FB79FE">
        <w:rPr>
          <w:rFonts w:ascii="Times New Roman" w:hAnsi="Times New Roman" w:cs="Times New Roman"/>
          <w:b/>
          <w:bCs/>
          <w:lang w:eastAsia="bg-BG"/>
        </w:rPr>
        <w:t>5</w:t>
      </w:r>
    </w:p>
    <w:tbl>
      <w:tblPr>
        <w:tblStyle w:val="TabloKlavuzu"/>
        <w:tblW w:w="9645" w:type="dxa"/>
        <w:tblInd w:w="-34" w:type="dxa"/>
        <w:tblLayout w:type="fixed"/>
        <w:tblLook w:val="04A0" w:firstRow="1" w:lastRow="0" w:firstColumn="1" w:lastColumn="0" w:noHBand="0" w:noVBand="1"/>
      </w:tblPr>
      <w:tblGrid>
        <w:gridCol w:w="1096"/>
        <w:gridCol w:w="1004"/>
        <w:gridCol w:w="7545"/>
      </w:tblGrid>
      <w:tr w:rsidR="00AD5B7D" w:rsidRPr="00FB79FE" w14:paraId="363B2A7C" w14:textId="77777777" w:rsidTr="00C5276A">
        <w:tc>
          <w:tcPr>
            <w:tcW w:w="1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23984F" w14:textId="77777777" w:rsidR="00AD5B7D" w:rsidRPr="00FB79FE" w:rsidRDefault="00AD5B7D" w:rsidP="00C5276A">
            <w:pPr>
              <w:autoSpaceDE w:val="0"/>
              <w:spacing w:after="0"/>
              <w:jc w:val="center"/>
              <w:rPr>
                <w:rFonts w:ascii="Times New Roman" w:hAnsi="Times New Roman" w:cs="Times New Roman"/>
                <w:b/>
                <w:lang w:val="en-US"/>
              </w:rPr>
            </w:pPr>
            <w:r w:rsidRPr="00FB79FE">
              <w:rPr>
                <w:rFonts w:ascii="Times New Roman" w:hAnsi="Times New Roman" w:cs="Times New Roman"/>
                <w:b/>
                <w:lang w:val="en-US"/>
              </w:rPr>
              <w:t>Problem</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70DED" w14:textId="77777777" w:rsidR="00AD5B7D" w:rsidRPr="00FB79FE" w:rsidRDefault="00AD5B7D" w:rsidP="00C5276A">
            <w:pPr>
              <w:spacing w:after="0"/>
              <w:jc w:val="center"/>
              <w:rPr>
                <w:rFonts w:ascii="Times New Roman" w:hAnsi="Times New Roman" w:cs="Times New Roman"/>
                <w:b/>
                <w:lang w:val="en-US" w:eastAsia="bg-BG"/>
              </w:rPr>
            </w:pPr>
            <w:r w:rsidRPr="00FB79FE">
              <w:rPr>
                <w:rFonts w:ascii="Times New Roman" w:hAnsi="Times New Roman" w:cs="Times New Roman"/>
                <w:b/>
                <w:lang w:val="en-US" w:eastAsia="bg-BG"/>
              </w:rPr>
              <w:t>Answer</w:t>
            </w:r>
          </w:p>
        </w:tc>
        <w:tc>
          <w:tcPr>
            <w:tcW w:w="7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FE276C" w14:textId="77777777" w:rsidR="00AD5B7D" w:rsidRPr="00FB79FE" w:rsidRDefault="00AD5B7D" w:rsidP="00C5276A">
            <w:pPr>
              <w:spacing w:after="0"/>
              <w:jc w:val="center"/>
              <w:rPr>
                <w:rFonts w:ascii="Times New Roman" w:hAnsi="Times New Roman" w:cs="Times New Roman"/>
                <w:b/>
                <w:lang w:val="en-US" w:eastAsia="bg-BG"/>
              </w:rPr>
            </w:pPr>
            <w:r w:rsidRPr="00FB79FE">
              <w:rPr>
                <w:rFonts w:ascii="Times New Roman" w:hAnsi="Times New Roman" w:cs="Times New Roman"/>
                <w:b/>
                <w:lang w:val="en-US" w:eastAsia="bg-BG"/>
              </w:rPr>
              <w:t>Solution</w:t>
            </w:r>
          </w:p>
        </w:tc>
      </w:tr>
      <w:tr w:rsidR="00AD5B7D" w:rsidRPr="00FB79FE" w14:paraId="39697A55"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16D99F21"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1</w:t>
            </w:r>
          </w:p>
        </w:tc>
        <w:tc>
          <w:tcPr>
            <w:tcW w:w="1004" w:type="dxa"/>
            <w:tcBorders>
              <w:top w:val="single" w:sz="4" w:space="0" w:color="auto"/>
              <w:left w:val="single" w:sz="4" w:space="0" w:color="auto"/>
              <w:bottom w:val="single" w:sz="4" w:space="0" w:color="auto"/>
              <w:right w:val="single" w:sz="4" w:space="0" w:color="auto"/>
            </w:tcBorders>
            <w:vAlign w:val="center"/>
          </w:tcPr>
          <w:p w14:paraId="35BA84CA" w14:textId="77777777" w:rsidR="00AD5B7D" w:rsidRPr="00FB79FE" w:rsidRDefault="00AD5B7D" w:rsidP="00C5276A">
            <w:pPr>
              <w:spacing w:after="0"/>
              <w:jc w:val="center"/>
              <w:rPr>
                <w:rFonts w:ascii="Times New Roman" w:hAnsi="Times New Roman" w:cs="Times New Roman"/>
                <w:b/>
                <w:lang w:val="en-US"/>
              </w:rPr>
            </w:pPr>
            <w:r w:rsidRPr="00FB79FE">
              <w:rPr>
                <w:rFonts w:ascii="Times New Roman" w:hAnsi="Times New Roman" w:cs="Times New Roman"/>
                <w:b/>
                <w:lang w:val="en-US"/>
              </w:rPr>
              <w:t>9</w:t>
            </w:r>
          </w:p>
        </w:tc>
        <w:tc>
          <w:tcPr>
            <w:tcW w:w="7545" w:type="dxa"/>
            <w:tcBorders>
              <w:top w:val="single" w:sz="4" w:space="0" w:color="auto"/>
              <w:left w:val="single" w:sz="4" w:space="0" w:color="auto"/>
              <w:bottom w:val="single" w:sz="4" w:space="0" w:color="auto"/>
              <w:right w:val="single" w:sz="4" w:space="0" w:color="auto"/>
            </w:tcBorders>
          </w:tcPr>
          <w:p w14:paraId="4F84FE04" w14:textId="77777777" w:rsidR="00AD5B7D" w:rsidRPr="00FB79FE" w:rsidRDefault="00326F68" w:rsidP="00C5276A">
            <w:pPr>
              <w:snapToGrid w:val="0"/>
              <w:spacing w:after="0"/>
              <w:ind w:leftChars="-36" w:left="-79"/>
              <w:rPr>
                <w:rFonts w:ascii="Times New Roman" w:eastAsiaTheme="minorEastAsia" w:hAnsi="Times New Roman" w:cs="Times New Roman"/>
                <w:lang w:val="en-US"/>
              </w:rPr>
            </w:pPr>
            <m:oMathPara>
              <m:oMathParaPr>
                <m:jc m:val="left"/>
              </m:oMathParaPr>
              <m:oMath>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5</m:t>
                    </m:r>
                  </m:den>
                </m:f>
                <m:r>
                  <w:rPr>
                    <w:rFonts w:ascii="Cambria Math" w:hAnsi="Cambria Math" w:cs="Times New Roman"/>
                  </w:rPr>
                  <m:t>&lt;1</m:t>
                </m:r>
                <m:r>
                  <w:rPr>
                    <w:rFonts w:ascii="Cambria Math" w:hAnsi="Cambria Math" w:cs="Times New Roman"/>
                  </w:rPr>
                  <m:t>⟹</m:t>
                </m:r>
                <m:r>
                  <w:rPr>
                    <w:rFonts w:ascii="Cambria Math" w:hAnsi="Cambria Math" w:cs="Times New Roman"/>
                  </w:rPr>
                  <m:t>a</m:t>
                </m:r>
                <m:r>
                  <w:rPr>
                    <w:rFonts w:ascii="Cambria Math" w:hAnsi="Cambria Math" w:cs="Times New Roman"/>
                  </w:rPr>
                  <m:t>=1, 2, 3, 4</m:t>
                </m:r>
              </m:oMath>
            </m:oMathPara>
          </w:p>
          <w:p w14:paraId="3C11C7FB" w14:textId="77777777" w:rsidR="00AD5B7D" w:rsidRPr="00FB79FE" w:rsidRDefault="00326F68" w:rsidP="00C5276A">
            <w:pPr>
              <w:snapToGrid w:val="0"/>
              <w:spacing w:after="0"/>
              <w:ind w:leftChars="-36" w:left="-79"/>
              <w:rPr>
                <w:rFonts w:ascii="Times New Roman" w:eastAsiaTheme="minorEastAsia" w:hAnsi="Times New Roman" w:cs="Times New Roman"/>
                <w:i/>
                <w:lang w:val="en-US"/>
              </w:rPr>
            </w:pPr>
            <m:oMathPara>
              <m:oMathParaPr>
                <m:jc m:val="left"/>
              </m:oMathParaPr>
              <m:oMath>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7</m:t>
                    </m:r>
                  </m:den>
                </m:f>
                <m:r>
                  <w:rPr>
                    <w:rFonts w:ascii="Cambria Math" w:hAnsi="Cambria Math" w:cs="Times New Roman"/>
                  </w:rPr>
                  <m:t>&gt;1</m:t>
                </m:r>
                <m:r>
                  <w:rPr>
                    <w:rFonts w:ascii="Cambria Math" w:hAnsi="Cambria Math" w:cs="Times New Roman"/>
                  </w:rPr>
                  <m:t>⟹</m:t>
                </m:r>
                <m:r>
                  <w:rPr>
                    <w:rFonts w:ascii="Cambria Math" w:hAnsi="Cambria Math" w:cs="Times New Roman"/>
                  </w:rPr>
                  <m:t>b</m:t>
                </m:r>
                <m:r>
                  <w:rPr>
                    <w:rFonts w:ascii="Cambria Math" w:hAnsi="Cambria Math" w:cs="Times New Roman"/>
                  </w:rPr>
                  <m:t>=8, 9, 10, …</m:t>
                </m:r>
              </m:oMath>
            </m:oMathPara>
          </w:p>
          <w:p w14:paraId="1131AA93" w14:textId="77777777" w:rsidR="00AD5B7D" w:rsidRPr="00FB79FE" w:rsidRDefault="00326F68" w:rsidP="00C5276A">
            <w:pPr>
              <w:snapToGrid w:val="0"/>
              <w:spacing w:after="0"/>
              <w:ind w:leftChars="-36" w:left="-79"/>
              <w:rPr>
                <w:rFonts w:ascii="Times New Roman" w:eastAsiaTheme="minorEastAsia" w:hAnsi="Times New Roman" w:cs="Times New Roman"/>
                <w:i/>
                <w:lang w:val="en-US"/>
              </w:rPr>
            </w:pPr>
            <m:oMathPara>
              <m:oMathParaPr>
                <m:jc m:val="left"/>
              </m:oMathPara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t>
                    </m:r>
                    <m:r>
                      <w:rPr>
                        <w:rFonts w:ascii="Cambria Math" w:eastAsiaTheme="minorEastAsia" w:hAnsi="Cambria Math" w:cs="Times New Roman"/>
                        <w:lang w:val="en-US"/>
                      </w:rPr>
                      <m:t>a</m:t>
                    </m:r>
                    <m:r>
                      <w:rPr>
                        <w:rFonts w:ascii="Cambria Math" w:eastAsiaTheme="minorEastAsia" w:hAnsi="Cambria Math" w:cs="Times New Roman"/>
                        <w:lang w:val="en-US"/>
                      </w:rPr>
                      <m:t>+</m:t>
                    </m:r>
                    <m:r>
                      <w:rPr>
                        <w:rFonts w:ascii="Cambria Math" w:eastAsiaTheme="minorEastAsia" w:hAnsi="Cambria Math" w:cs="Times New Roman"/>
                        <w:lang w:val="en-US"/>
                      </w:rPr>
                      <m:t>b</m:t>
                    </m:r>
                    <m:r>
                      <w:rPr>
                        <w:rFonts w:ascii="Cambria Math" w:eastAsiaTheme="minorEastAsia" w:hAnsi="Cambria Math" w:cs="Times New Roman"/>
                        <w:lang w:val="en-US"/>
                      </w:rPr>
                      <m:t>)</m:t>
                    </m:r>
                  </m:e>
                  <m:sub>
                    <m:r>
                      <w:rPr>
                        <w:rFonts w:ascii="Cambria Math" w:eastAsiaTheme="minorEastAsia" w:hAnsi="Cambria Math" w:cs="Times New Roman"/>
                        <w:lang w:val="en-US"/>
                      </w:rPr>
                      <m:t>min</m:t>
                    </m:r>
                  </m:sub>
                </m:sSub>
                <m:r>
                  <w:rPr>
                    <w:rFonts w:ascii="Cambria Math" w:eastAsiaTheme="minorEastAsia" w:hAnsi="Cambria Math" w:cs="Times New Roman"/>
                    <w:lang w:val="en-US"/>
                  </w:rPr>
                  <m:t>=1+8=9</m:t>
                </m:r>
              </m:oMath>
            </m:oMathPara>
          </w:p>
        </w:tc>
      </w:tr>
      <w:tr w:rsidR="00AD5B7D" w:rsidRPr="00FB79FE" w14:paraId="6012EA7C"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1E86D9CF"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2</w:t>
            </w:r>
          </w:p>
        </w:tc>
        <w:tc>
          <w:tcPr>
            <w:tcW w:w="1004" w:type="dxa"/>
            <w:tcBorders>
              <w:top w:val="single" w:sz="4" w:space="0" w:color="auto"/>
              <w:left w:val="single" w:sz="4" w:space="0" w:color="auto"/>
              <w:bottom w:val="single" w:sz="4" w:space="0" w:color="auto"/>
              <w:right w:val="single" w:sz="4" w:space="0" w:color="auto"/>
            </w:tcBorders>
            <w:vAlign w:val="center"/>
          </w:tcPr>
          <w:p w14:paraId="365EA641" w14:textId="77777777" w:rsidR="00AD5B7D" w:rsidRPr="00FB79FE" w:rsidRDefault="00AD5B7D" w:rsidP="00C5276A">
            <w:pPr>
              <w:spacing w:after="0"/>
              <w:jc w:val="center"/>
              <w:rPr>
                <w:rFonts w:ascii="Times New Roman" w:hAnsi="Times New Roman" w:cs="Times New Roman"/>
                <w:bCs/>
              </w:rPr>
            </w:pPr>
            <w:r w:rsidRPr="00FB79FE">
              <w:rPr>
                <w:rFonts w:ascii="Times New Roman" w:hAnsi="Times New Roman" w:cs="Times New Roman"/>
                <w:bCs/>
              </w:rPr>
              <w:t>4</w:t>
            </w:r>
          </w:p>
        </w:tc>
        <w:tc>
          <w:tcPr>
            <w:tcW w:w="7545" w:type="dxa"/>
            <w:tcBorders>
              <w:top w:val="single" w:sz="4" w:space="0" w:color="auto"/>
              <w:left w:val="single" w:sz="4" w:space="0" w:color="auto"/>
              <w:bottom w:val="single" w:sz="4" w:space="0" w:color="auto"/>
              <w:right w:val="single" w:sz="4" w:space="0" w:color="auto"/>
            </w:tcBorders>
          </w:tcPr>
          <w:p w14:paraId="681CCD19" w14:textId="77777777" w:rsidR="00AD5B7D" w:rsidRPr="00FB79FE" w:rsidRDefault="00AD5B7D" w:rsidP="00C5276A">
            <w:pPr>
              <w:spacing w:after="0"/>
              <w:rPr>
                <w:rFonts w:ascii="Times New Roman" w:hAnsi="Times New Roman" w:cs="Times New Roman"/>
                <w:lang w:val="en-US"/>
              </w:rPr>
            </w:pPr>
            <w:r w:rsidRPr="00FB79FE">
              <w:rPr>
                <w:rFonts w:ascii="Times New Roman" w:hAnsi="Times New Roman" w:cs="Times New Roman"/>
                <w:lang w:val="en-US"/>
              </w:rPr>
              <w:t xml:space="preserve">There are </w:t>
            </w:r>
            <w:r w:rsidRPr="00FB79FE">
              <w:rPr>
                <w:rFonts w:ascii="Times New Roman" w:hAnsi="Times New Roman" w:cs="Times New Roman"/>
              </w:rPr>
              <w:t>4</w:t>
            </w:r>
            <w:r w:rsidRPr="00FB79FE">
              <w:rPr>
                <w:rFonts w:ascii="Times New Roman" w:hAnsi="Times New Roman" w:cs="Times New Roman"/>
                <w:lang w:val="en-US"/>
              </w:rPr>
              <w:t xml:space="preserve"> decimals in total:</w:t>
            </w:r>
          </w:p>
          <w:p w14:paraId="33F52ED8" w14:textId="77777777" w:rsidR="00AD5B7D" w:rsidRPr="00FB79FE" w:rsidRDefault="00AD5B7D" w:rsidP="00C5276A">
            <w:pPr>
              <w:spacing w:after="0"/>
              <w:rPr>
                <w:rFonts w:ascii="Times New Roman" w:hAnsi="Times New Roman" w:cs="Times New Roman"/>
                <w:lang w:val="en-US"/>
              </w:rPr>
            </w:pPr>
            <w:r w:rsidRPr="00FB79FE">
              <w:rPr>
                <w:rFonts w:ascii="Times New Roman" w:hAnsi="Times New Roman" w:cs="Times New Roman"/>
                <w:lang w:val="ru-RU"/>
              </w:rPr>
              <w:t>12</w:t>
            </w:r>
            <w:r w:rsidRPr="00FB79FE">
              <w:rPr>
                <w:rFonts w:ascii="Times New Roman" w:hAnsi="Times New Roman" w:cs="Times New Roman"/>
                <w:lang w:val="en-US"/>
              </w:rPr>
              <w:t>.</w:t>
            </w:r>
            <w:r w:rsidRPr="00FB79FE">
              <w:rPr>
                <w:rFonts w:ascii="Times New Roman" w:hAnsi="Times New Roman" w:cs="Times New Roman"/>
                <w:lang w:val="ru-RU"/>
              </w:rPr>
              <w:t>3; 13</w:t>
            </w:r>
            <w:r w:rsidRPr="00FB79FE">
              <w:rPr>
                <w:rFonts w:ascii="Times New Roman" w:hAnsi="Times New Roman" w:cs="Times New Roman"/>
                <w:lang w:val="en-US"/>
              </w:rPr>
              <w:t>.</w:t>
            </w:r>
            <w:r w:rsidRPr="00FB79FE">
              <w:rPr>
                <w:rFonts w:ascii="Times New Roman" w:hAnsi="Times New Roman" w:cs="Times New Roman"/>
                <w:lang w:val="ru-RU"/>
              </w:rPr>
              <w:t>2; 2</w:t>
            </w:r>
            <w:r w:rsidRPr="00FB79FE">
              <w:rPr>
                <w:rFonts w:ascii="Times New Roman" w:hAnsi="Times New Roman" w:cs="Times New Roman"/>
                <w:lang w:val="en-US"/>
              </w:rPr>
              <w:t>.</w:t>
            </w:r>
            <w:r w:rsidRPr="00FB79FE">
              <w:rPr>
                <w:rFonts w:ascii="Times New Roman" w:hAnsi="Times New Roman" w:cs="Times New Roman"/>
                <w:lang w:val="ru-RU"/>
              </w:rPr>
              <w:t>13; 2</w:t>
            </w:r>
            <w:r w:rsidRPr="00FB79FE">
              <w:rPr>
                <w:rFonts w:ascii="Times New Roman" w:hAnsi="Times New Roman" w:cs="Times New Roman"/>
                <w:lang w:val="en-US"/>
              </w:rPr>
              <w:t>.</w:t>
            </w:r>
            <w:r w:rsidRPr="00FB79FE">
              <w:rPr>
                <w:rFonts w:ascii="Times New Roman" w:hAnsi="Times New Roman" w:cs="Times New Roman"/>
                <w:lang w:val="ru-RU"/>
              </w:rPr>
              <w:t xml:space="preserve">31 </w:t>
            </w:r>
          </w:p>
        </w:tc>
      </w:tr>
      <w:tr w:rsidR="00AD5B7D" w:rsidRPr="00FB79FE" w14:paraId="6D68A7CE"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50BA84F7"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3</w:t>
            </w:r>
          </w:p>
        </w:tc>
        <w:tc>
          <w:tcPr>
            <w:tcW w:w="1004" w:type="dxa"/>
            <w:tcBorders>
              <w:top w:val="single" w:sz="4" w:space="0" w:color="auto"/>
              <w:left w:val="single" w:sz="4" w:space="0" w:color="auto"/>
              <w:bottom w:val="single" w:sz="4" w:space="0" w:color="auto"/>
              <w:right w:val="single" w:sz="4" w:space="0" w:color="auto"/>
            </w:tcBorders>
            <w:vAlign w:val="center"/>
          </w:tcPr>
          <w:p w14:paraId="1E8BE37B" w14:textId="77777777" w:rsidR="00AD5B7D" w:rsidRPr="00FB79FE" w:rsidRDefault="00AD5B7D" w:rsidP="00C5276A">
            <w:pPr>
              <w:spacing w:after="0"/>
              <w:jc w:val="center"/>
              <w:rPr>
                <w:rFonts w:ascii="Times New Roman" w:hAnsi="Times New Roman" w:cs="Times New Roman"/>
                <w:b/>
              </w:rPr>
            </w:pPr>
            <w:r w:rsidRPr="00FB79FE">
              <w:rPr>
                <w:rFonts w:ascii="Times New Roman" w:hAnsi="Times New Roman" w:cs="Times New Roman"/>
                <w:b/>
              </w:rPr>
              <w:t>5</w:t>
            </w:r>
          </w:p>
        </w:tc>
        <w:tc>
          <w:tcPr>
            <w:tcW w:w="7545" w:type="dxa"/>
            <w:tcBorders>
              <w:top w:val="single" w:sz="4" w:space="0" w:color="auto"/>
              <w:left w:val="single" w:sz="4" w:space="0" w:color="auto"/>
              <w:bottom w:val="single" w:sz="4" w:space="0" w:color="auto"/>
              <w:right w:val="single" w:sz="4" w:space="0" w:color="auto"/>
            </w:tcBorders>
          </w:tcPr>
          <w:p w14:paraId="77A2A0CD" w14:textId="77777777" w:rsidR="00AD5B7D" w:rsidRPr="00FB79FE" w:rsidRDefault="00AD5B7D" w:rsidP="00C5276A">
            <w:pPr>
              <w:spacing w:after="0"/>
              <w:rPr>
                <w:rFonts w:ascii="Times New Roman" w:hAnsi="Times New Roman" w:cs="Times New Roman"/>
                <w:lang w:val="en-US"/>
              </w:rPr>
            </w:pPr>
            <w:r w:rsidRPr="00FB79FE">
              <w:rPr>
                <w:rFonts w:ascii="Times New Roman" w:hAnsi="Times New Roman" w:cs="Times New Roman"/>
                <w:lang w:val="en-US"/>
              </w:rPr>
              <w:t>The number</w:t>
            </w:r>
            <w:r w:rsidRPr="00FB79FE">
              <w:rPr>
                <w:rFonts w:ascii="Times New Roman" w:hAnsi="Times New Roman" w:cs="Times New Roman"/>
              </w:rPr>
              <w:t xml:space="preserve"> </w:t>
            </w:r>
            <w:r w:rsidRPr="00FB79FE">
              <w:rPr>
                <w:rFonts w:ascii="Times New Roman" w:hAnsi="Times New Roman" w:cs="Times New Roman"/>
                <w:bCs/>
                <w:lang w:val="en-US"/>
              </w:rPr>
              <w:t>3</w:t>
            </w:r>
            <w:r w:rsidRPr="00FB79FE">
              <w:rPr>
                <w:rFonts w:ascii="Times New Roman" w:hAnsi="Times New Roman" w:cs="Times New Roman"/>
                <w:bCs/>
                <w:i/>
                <w:lang w:val="en-US"/>
              </w:rPr>
              <w:t>x</w:t>
            </w:r>
            <w:r w:rsidRPr="00FB79FE">
              <w:rPr>
                <w:rFonts w:ascii="Times New Roman" w:hAnsi="Times New Roman" w:cs="Times New Roman"/>
                <w:bCs/>
                <w:lang w:val="en-US"/>
              </w:rPr>
              <w:t>91</w:t>
            </w:r>
            <w:r w:rsidRPr="00FB79FE">
              <w:rPr>
                <w:rFonts w:ascii="Times New Roman" w:hAnsi="Times New Roman" w:cs="Times New Roman"/>
                <w:bCs/>
                <w:i/>
                <w:lang w:val="en-US"/>
              </w:rPr>
              <w:t>y</w:t>
            </w:r>
            <w:r w:rsidRPr="00FB79FE">
              <w:rPr>
                <w:rFonts w:ascii="Times New Roman" w:hAnsi="Times New Roman" w:cs="Times New Roman"/>
                <w:bCs/>
                <w:lang w:val="en-US"/>
              </w:rPr>
              <w:t xml:space="preserve"> </w:t>
            </w:r>
            <w:r w:rsidRPr="00FB79FE">
              <w:rPr>
                <w:rFonts w:ascii="Times New Roman" w:hAnsi="Times New Roman" w:cs="Times New Roman"/>
                <w:lang w:val="en-US"/>
              </w:rPr>
              <w:t>would be divisible by</w:t>
            </w:r>
            <w:r w:rsidRPr="00FB79FE">
              <w:rPr>
                <w:rFonts w:ascii="Times New Roman" w:hAnsi="Times New Roman" w:cs="Times New Roman"/>
              </w:rPr>
              <w:t xml:space="preserve"> 11 </w:t>
            </w:r>
            <w:r w:rsidRPr="00FB79FE">
              <w:rPr>
                <w:rFonts w:ascii="Times New Roman" w:hAnsi="Times New Roman" w:cs="Times New Roman"/>
                <w:lang w:val="en-US"/>
              </w:rPr>
              <w:t>if</w:t>
            </w:r>
            <w:r w:rsidRPr="00FB79FE">
              <w:rPr>
                <w:rFonts w:ascii="Times New Roman" w:hAnsi="Times New Roman" w:cs="Times New Roman"/>
              </w:rPr>
              <w:t xml:space="preserve"> 11 </w:t>
            </w:r>
            <w:r w:rsidRPr="00FB79FE">
              <w:rPr>
                <w:rFonts w:ascii="Times New Roman" w:hAnsi="Times New Roman" w:cs="Times New Roman"/>
                <w:lang w:val="en-US"/>
              </w:rPr>
              <w:t>is a factor of</w:t>
            </w:r>
          </w:p>
          <w:p w14:paraId="34FFBE60" w14:textId="77777777" w:rsidR="00AD5B7D" w:rsidRPr="00FB79FE" w:rsidRDefault="00AD5B7D" w:rsidP="00C5276A">
            <w:pPr>
              <w:spacing w:after="0"/>
              <w:rPr>
                <w:rFonts w:ascii="Times New Roman" w:eastAsiaTheme="minorEastAsia" w:hAnsi="Times New Roman" w:cs="Times New Roman"/>
                <w:bCs/>
                <w:lang w:val="en-US"/>
              </w:rPr>
            </w:pPr>
            <w:r w:rsidRPr="00FB79FE">
              <w:rPr>
                <w:rFonts w:ascii="Times New Roman" w:hAnsi="Times New Roman" w:cs="Times New Roman"/>
              </w:rPr>
              <w:t xml:space="preserve"> </w:t>
            </w:r>
            <m:oMath>
              <m:r>
                <w:rPr>
                  <w:rFonts w:ascii="Cambria Math" w:hAnsi="Cambria Math" w:cs="Times New Roman"/>
                  <w:lang w:val="ru-RU"/>
                </w:rPr>
                <m:t xml:space="preserve">3- </m:t>
              </m:r>
              <m:r>
                <w:rPr>
                  <w:rFonts w:ascii="Cambria Math" w:hAnsi="Cambria Math" w:cs="Times New Roman"/>
                  <w:lang w:val="en-US"/>
                </w:rPr>
                <m:t>x</m:t>
              </m:r>
              <m:r>
                <w:rPr>
                  <w:rFonts w:ascii="Cambria Math" w:hAnsi="Cambria Math" w:cs="Times New Roman"/>
                </w:rPr>
                <m:t xml:space="preserve">+ </m:t>
              </m:r>
              <m:r>
                <w:rPr>
                  <w:rFonts w:ascii="Cambria Math" w:hAnsi="Cambria Math" w:cs="Times New Roman"/>
                  <w:lang w:val="ru-RU"/>
                </w:rPr>
                <m:t xml:space="preserve">9 - 1 + </m:t>
              </m:r>
              <m:r>
                <w:rPr>
                  <w:rFonts w:ascii="Cambria Math" w:hAnsi="Cambria Math" w:cs="Times New Roman"/>
                  <w:lang w:val="en-US"/>
                </w:rPr>
                <m:t>y</m:t>
              </m:r>
              <m:r>
                <w:rPr>
                  <w:rFonts w:ascii="Cambria Math" w:hAnsi="Cambria Math" w:cs="Times New Roman"/>
                </w:rPr>
                <m:t xml:space="preserve"> = 11 - </m:t>
              </m:r>
              <m:r>
                <w:rPr>
                  <w:rFonts w:ascii="Cambria Math" w:hAnsi="Cambria Math" w:cs="Times New Roman"/>
                  <w:lang w:val="en-US"/>
                </w:rPr>
                <m:t>x +y⟹x=y</m:t>
              </m:r>
            </m:oMath>
          </w:p>
          <w:p w14:paraId="523743E9" w14:textId="77777777" w:rsidR="00AD5B7D" w:rsidRPr="00FB79FE" w:rsidRDefault="00AD5B7D" w:rsidP="00C5276A">
            <w:pPr>
              <w:spacing w:after="0"/>
              <w:rPr>
                <w:rFonts w:ascii="Times New Roman" w:hAnsi="Times New Roman" w:cs="Times New Roman"/>
                <w:lang w:val="en-US"/>
              </w:rPr>
            </w:pPr>
            <w:r w:rsidRPr="00FB79FE">
              <w:rPr>
                <w:rFonts w:ascii="Times New Roman" w:hAnsi="Times New Roman" w:cs="Times New Roman"/>
                <w:lang w:val="en-US"/>
              </w:rPr>
              <w:t>The number</w:t>
            </w:r>
            <w:r w:rsidRPr="00FB79FE">
              <w:rPr>
                <w:rFonts w:ascii="Times New Roman" w:hAnsi="Times New Roman" w:cs="Times New Roman"/>
              </w:rPr>
              <w:t xml:space="preserve"> </w:t>
            </w:r>
            <w:r w:rsidRPr="00FB79FE">
              <w:rPr>
                <w:rFonts w:ascii="Times New Roman" w:hAnsi="Times New Roman" w:cs="Times New Roman"/>
                <w:bCs/>
                <w:lang w:val="en-US"/>
              </w:rPr>
              <w:t>3</w:t>
            </w:r>
            <w:r w:rsidRPr="00FB79FE">
              <w:rPr>
                <w:rFonts w:ascii="Times New Roman" w:hAnsi="Times New Roman" w:cs="Times New Roman"/>
                <w:bCs/>
                <w:i/>
                <w:lang w:val="en-US"/>
              </w:rPr>
              <w:t>x</w:t>
            </w:r>
            <w:r w:rsidRPr="00FB79FE">
              <w:rPr>
                <w:rFonts w:ascii="Times New Roman" w:hAnsi="Times New Roman" w:cs="Times New Roman"/>
                <w:bCs/>
                <w:lang w:val="en-US"/>
              </w:rPr>
              <w:t>91</w:t>
            </w:r>
            <w:r w:rsidRPr="00FB79FE">
              <w:rPr>
                <w:rFonts w:ascii="Times New Roman" w:hAnsi="Times New Roman" w:cs="Times New Roman"/>
                <w:bCs/>
                <w:i/>
                <w:lang w:val="en-US"/>
              </w:rPr>
              <w:t>x</w:t>
            </w:r>
            <w:r w:rsidRPr="00FB79FE">
              <w:rPr>
                <w:rFonts w:ascii="Times New Roman" w:hAnsi="Times New Roman" w:cs="Times New Roman"/>
                <w:bCs/>
                <w:lang w:val="en-US"/>
              </w:rPr>
              <w:t xml:space="preserve"> </w:t>
            </w:r>
            <w:r w:rsidRPr="00FB79FE">
              <w:rPr>
                <w:rFonts w:ascii="Times New Roman" w:hAnsi="Times New Roman" w:cs="Times New Roman"/>
                <w:lang w:val="en-US"/>
              </w:rPr>
              <w:t>would be divisible by</w:t>
            </w:r>
            <w:r w:rsidRPr="00FB79FE">
              <w:rPr>
                <w:rFonts w:ascii="Times New Roman" w:hAnsi="Times New Roman" w:cs="Times New Roman"/>
              </w:rPr>
              <w:t xml:space="preserve"> </w:t>
            </w:r>
            <w:r w:rsidRPr="00FB79FE">
              <w:rPr>
                <w:rFonts w:ascii="Times New Roman" w:hAnsi="Times New Roman" w:cs="Times New Roman"/>
                <w:lang w:val="en-US"/>
              </w:rPr>
              <w:t>22</w:t>
            </w:r>
            <w:r w:rsidRPr="00FB79FE">
              <w:rPr>
                <w:rFonts w:ascii="Times New Roman" w:hAnsi="Times New Roman" w:cs="Times New Roman"/>
              </w:rPr>
              <w:t xml:space="preserve"> </w:t>
            </w:r>
            <w:r w:rsidRPr="00FB79FE">
              <w:rPr>
                <w:rFonts w:ascii="Times New Roman" w:hAnsi="Times New Roman" w:cs="Times New Roman"/>
                <w:lang w:val="en-US"/>
              </w:rPr>
              <w:t>if</w:t>
            </w:r>
            <w:r w:rsidRPr="00FB79FE">
              <w:rPr>
                <w:rFonts w:ascii="Times New Roman" w:hAnsi="Times New Roman" w:cs="Times New Roman"/>
              </w:rPr>
              <w:t xml:space="preserve"> </w:t>
            </w:r>
            <w:r w:rsidRPr="00FB79FE">
              <w:rPr>
                <w:rFonts w:ascii="Times New Roman" w:hAnsi="Times New Roman" w:cs="Times New Roman"/>
                <w:i/>
              </w:rPr>
              <w:t>х</w:t>
            </w:r>
            <w:r w:rsidRPr="00FB79FE">
              <w:rPr>
                <w:rFonts w:ascii="Times New Roman" w:hAnsi="Times New Roman" w:cs="Times New Roman"/>
              </w:rPr>
              <w:t xml:space="preserve"> </w:t>
            </w:r>
            <w:r w:rsidRPr="00FB79FE">
              <w:rPr>
                <w:rFonts w:ascii="Times New Roman" w:hAnsi="Times New Roman" w:cs="Times New Roman"/>
                <w:lang w:val="en-US"/>
              </w:rPr>
              <w:t>is an even number</w:t>
            </w:r>
            <w:r w:rsidRPr="00FB79FE">
              <w:rPr>
                <w:rFonts w:ascii="Times New Roman" w:hAnsi="Times New Roman" w:cs="Times New Roman"/>
              </w:rPr>
              <w:t xml:space="preserve">, </w:t>
            </w:r>
          </w:p>
          <w:p w14:paraId="2D353616" w14:textId="77777777" w:rsidR="00AD5B7D" w:rsidRPr="00FB79FE" w:rsidRDefault="00AD5B7D" w:rsidP="00C5276A">
            <w:pPr>
              <w:spacing w:after="0"/>
              <w:rPr>
                <w:rFonts w:ascii="Times New Roman" w:hAnsi="Times New Roman" w:cs="Times New Roman"/>
                <w:lang w:val="en-US"/>
              </w:rPr>
            </w:pPr>
            <w:r w:rsidRPr="00FB79FE">
              <w:rPr>
                <w:rFonts w:ascii="Times New Roman" w:hAnsi="Times New Roman" w:cs="Times New Roman"/>
                <w:lang w:val="en-US"/>
              </w:rPr>
              <w:t xml:space="preserve">i.e. </w:t>
            </w:r>
            <w:r w:rsidRPr="00FB79FE">
              <w:rPr>
                <w:rFonts w:ascii="Times New Roman" w:hAnsi="Times New Roman" w:cs="Times New Roman"/>
              </w:rPr>
              <w:t xml:space="preserve">0, 2, 4, 6 </w:t>
            </w:r>
            <w:r w:rsidRPr="00FB79FE">
              <w:rPr>
                <w:rFonts w:ascii="Times New Roman" w:hAnsi="Times New Roman" w:cs="Times New Roman"/>
                <w:lang w:val="en-US"/>
              </w:rPr>
              <w:t>or</w:t>
            </w:r>
            <w:r w:rsidRPr="00FB79FE">
              <w:rPr>
                <w:rFonts w:ascii="Times New Roman" w:hAnsi="Times New Roman" w:cs="Times New Roman"/>
              </w:rPr>
              <w:t xml:space="preserve"> 8</w:t>
            </w:r>
            <w:r w:rsidRPr="00FB79FE">
              <w:rPr>
                <w:rFonts w:ascii="Times New Roman" w:hAnsi="Times New Roman" w:cs="Times New Roman"/>
                <w:lang w:val="en-GB"/>
              </w:rPr>
              <w:t xml:space="preserve">. There are </w:t>
            </w:r>
            <w:r w:rsidRPr="00FB79FE">
              <w:rPr>
                <w:rFonts w:ascii="Times New Roman" w:eastAsiaTheme="minorEastAsia" w:hAnsi="Times New Roman" w:cs="Times New Roman"/>
                <w:lang w:val="en-US"/>
              </w:rPr>
              <w:t>5 numbers in total.</w:t>
            </w:r>
          </w:p>
        </w:tc>
      </w:tr>
      <w:tr w:rsidR="00AD5B7D" w:rsidRPr="00FB79FE" w14:paraId="47CC3E96"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62FA846B"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4</w:t>
            </w:r>
          </w:p>
        </w:tc>
        <w:tc>
          <w:tcPr>
            <w:tcW w:w="1004" w:type="dxa"/>
            <w:tcBorders>
              <w:top w:val="single" w:sz="4" w:space="0" w:color="auto"/>
              <w:left w:val="single" w:sz="4" w:space="0" w:color="auto"/>
              <w:bottom w:val="single" w:sz="4" w:space="0" w:color="auto"/>
              <w:right w:val="single" w:sz="4" w:space="0" w:color="auto"/>
            </w:tcBorders>
            <w:vAlign w:val="center"/>
          </w:tcPr>
          <w:p w14:paraId="3FB6DD01" w14:textId="77777777" w:rsidR="00AD5B7D" w:rsidRPr="00FB79FE" w:rsidRDefault="00AD5B7D" w:rsidP="00C5276A">
            <w:pPr>
              <w:spacing w:after="0"/>
              <w:jc w:val="center"/>
              <w:rPr>
                <w:rFonts w:ascii="Times New Roman" w:hAnsi="Times New Roman" w:cs="Times New Roman"/>
                <w:b/>
                <w:lang w:val="ru-RU"/>
              </w:rPr>
            </w:pPr>
            <w:r w:rsidRPr="00FB79FE">
              <w:rPr>
                <w:rFonts w:ascii="Times New Roman" w:hAnsi="Times New Roman" w:cs="Times New Roman"/>
                <w:b/>
                <w:lang w:val="ru-RU"/>
              </w:rPr>
              <w:t>7</w:t>
            </w:r>
          </w:p>
        </w:tc>
        <w:tc>
          <w:tcPr>
            <w:tcW w:w="7545" w:type="dxa"/>
            <w:tcBorders>
              <w:top w:val="single" w:sz="4" w:space="0" w:color="auto"/>
              <w:left w:val="single" w:sz="4" w:space="0" w:color="auto"/>
              <w:bottom w:val="single" w:sz="4" w:space="0" w:color="auto"/>
              <w:right w:val="single" w:sz="4" w:space="0" w:color="auto"/>
            </w:tcBorders>
          </w:tcPr>
          <w:p w14:paraId="65494AEC" w14:textId="77777777" w:rsidR="00AD5B7D" w:rsidRPr="00FB79FE" w:rsidRDefault="00326F68" w:rsidP="00C5276A">
            <w:pPr>
              <w:spacing w:after="0"/>
              <w:jc w:val="both"/>
              <w:rPr>
                <w:rFonts w:ascii="Times New Roman" w:hAnsi="Times New Roman" w:cs="Times New Roman"/>
                <w:lang w:val="en-US"/>
              </w:rPr>
            </w:pPr>
            <m:oMath>
              <m:f>
                <m:fPr>
                  <m:ctrlPr>
                    <w:rPr>
                      <w:rFonts w:ascii="Cambria Math" w:hAnsi="Cambria Math"/>
                      <w:i/>
                    </w:rPr>
                  </m:ctrlPr>
                </m:fPr>
                <m:num>
                  <m:r>
                    <w:rPr>
                      <w:rFonts w:ascii="Cambria Math" w:hAnsi="Cambria Math"/>
                    </w:rPr>
                    <m:t>x</m:t>
                  </m:r>
                </m:num>
                <m:den>
                  <m:r>
                    <w:rPr>
                      <w:rFonts w:ascii="Cambria Math" w:hAnsi="Cambria Math"/>
                    </w:rPr>
                    <m:t>100</m:t>
                  </m:r>
                </m:den>
              </m:f>
              <m:r>
                <w:rPr>
                  <w:rFonts w:ascii="Cambria Math" w:eastAsiaTheme="minorEastAsia" w:hAnsi="Cambria Math" w:cs="Times New Roman"/>
                  <w:lang w:val="en-US"/>
                </w:rPr>
                <m:t>×</m:t>
              </m:r>
              <m:r>
                <w:rPr>
                  <w:rFonts w:ascii="Cambria Math" w:hAnsi="Cambria Math" w:cs="Times New Roman"/>
                  <w:lang w:val="en-US"/>
                </w:rPr>
                <m:t>56=</m:t>
              </m:r>
              <m:f>
                <m:fPr>
                  <m:ctrlPr>
                    <w:rPr>
                      <w:rFonts w:ascii="Cambria Math" w:hAnsi="Cambria Math"/>
                      <w:i/>
                    </w:rPr>
                  </m:ctrlPr>
                </m:fPr>
                <m:num>
                  <m:r>
                    <w:rPr>
                      <w:rFonts w:ascii="Cambria Math" w:hAnsi="Cambria Math"/>
                    </w:rPr>
                    <m:t>14</m:t>
                  </m:r>
                  <m:r>
                    <w:rPr>
                      <w:rFonts w:ascii="Cambria Math" w:hAnsi="Cambria Math"/>
                    </w:rPr>
                    <m:t>x</m:t>
                  </m:r>
                </m:num>
                <m:den>
                  <m:r>
                    <w:rPr>
                      <w:rFonts w:ascii="Cambria Math" w:hAnsi="Cambria Math"/>
                    </w:rPr>
                    <m:t>25</m:t>
                  </m:r>
                </m:den>
              </m:f>
              <m:r>
                <w:rPr>
                  <w:rFonts w:ascii="Cambria Math" w:hAnsi="Cambria Math" w:cs="Times New Roman"/>
                  <w:lang w:val="ru-RU"/>
                </w:rPr>
                <m:t>⟹</m:t>
              </m:r>
              <m:r>
                <w:rPr>
                  <w:rFonts w:ascii="Cambria Math" w:hAnsi="Cambria Math" w:cs="Times New Roman"/>
                  <w:lang w:val="ru-RU"/>
                </w:rPr>
                <m:t>x</m:t>
              </m:r>
              <m:r>
                <w:rPr>
                  <w:rFonts w:ascii="Cambria Math" w:hAnsi="Cambria Math" w:cs="Times New Roman"/>
                  <w:lang w:val="en-US"/>
                </w:rPr>
                <m:t xml:space="preserve">=25, 50, 75, 100, 125, </m:t>
              </m:r>
              <m:r>
                <w:rPr>
                  <w:rFonts w:ascii="Cambria Math" w:hAnsi="Cambria Math" w:cs="Times New Roman"/>
                  <w:lang w:val="ru-RU"/>
                </w:rPr>
                <m:t>, 150, 175</m:t>
              </m:r>
            </m:oMath>
            <w:r w:rsidR="00AD5B7D" w:rsidRPr="00FB79FE">
              <w:rPr>
                <w:rFonts w:ascii="Times New Roman" w:eastAsiaTheme="minorEastAsia" w:hAnsi="Times New Roman" w:cs="Times New Roman"/>
                <w:lang w:val="ru-RU"/>
              </w:rPr>
              <w:t xml:space="preserve">  </w:t>
            </w:r>
            <m:oMath>
              <m:r>
                <w:rPr>
                  <w:rFonts w:ascii="Cambria Math" w:hAnsi="Cambria Math" w:cs="Times New Roman"/>
                  <w:lang w:val="en-US"/>
                </w:rPr>
                <m:t xml:space="preserve"> </m:t>
              </m:r>
            </m:oMath>
            <w:r w:rsidR="00AD5B7D" w:rsidRPr="00FB79FE">
              <w:rPr>
                <w:rFonts w:ascii="Times New Roman" w:eastAsiaTheme="minorEastAsia" w:hAnsi="Times New Roman" w:cs="Times New Roman"/>
                <w:lang w:val="en-US"/>
              </w:rPr>
              <w:t xml:space="preserve"> </w:t>
            </w:r>
            <m:oMath>
              <m:r>
                <w:rPr>
                  <w:rFonts w:ascii="Cambria Math" w:hAnsi="Cambria Math" w:cs="Times New Roman"/>
                  <w:lang w:val="en-US"/>
                </w:rPr>
                <m:t>⟹</m:t>
              </m:r>
            </m:oMath>
            <w:r w:rsidR="00AD5B7D" w:rsidRPr="00FB79FE">
              <w:rPr>
                <w:rFonts w:ascii="Times New Roman" w:eastAsiaTheme="minorEastAsia" w:hAnsi="Times New Roman" w:cs="Times New Roman"/>
                <w:lang w:val="en-US"/>
              </w:rPr>
              <w:t xml:space="preserve"> 7 values in total</w:t>
            </w:r>
          </w:p>
        </w:tc>
      </w:tr>
      <w:tr w:rsidR="00AD5B7D" w:rsidRPr="00FB79FE" w14:paraId="6A7EF87E"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0189EE31"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5</w:t>
            </w:r>
          </w:p>
        </w:tc>
        <w:tc>
          <w:tcPr>
            <w:tcW w:w="1004" w:type="dxa"/>
            <w:tcBorders>
              <w:top w:val="single" w:sz="4" w:space="0" w:color="auto"/>
              <w:left w:val="single" w:sz="4" w:space="0" w:color="auto"/>
              <w:bottom w:val="single" w:sz="4" w:space="0" w:color="auto"/>
              <w:right w:val="single" w:sz="4" w:space="0" w:color="auto"/>
            </w:tcBorders>
            <w:vAlign w:val="center"/>
          </w:tcPr>
          <w:p w14:paraId="23837E48" w14:textId="77777777" w:rsidR="00AD5B7D" w:rsidRPr="00FB79FE" w:rsidRDefault="00AD5B7D" w:rsidP="00C5276A">
            <w:pPr>
              <w:spacing w:after="0"/>
              <w:jc w:val="center"/>
              <w:rPr>
                <w:rFonts w:ascii="Times New Roman" w:eastAsiaTheme="minorEastAsia" w:hAnsi="Times New Roman" w:cs="Times New Roman"/>
                <w:b/>
                <w:lang w:val="en-US"/>
              </w:rPr>
            </w:pPr>
            <m:oMathPara>
              <m:oMath>
                <m:r>
                  <m:rPr>
                    <m:sty m:val="bi"/>
                  </m:rPr>
                  <w:rPr>
                    <w:rFonts w:ascii="Cambria Math" w:eastAsiaTheme="minorEastAsia" w:hAnsi="Cambria Math"/>
                  </w:rPr>
                  <m:t>2.95</m:t>
                </m:r>
              </m:oMath>
            </m:oMathPara>
          </w:p>
        </w:tc>
        <w:tc>
          <w:tcPr>
            <w:tcW w:w="7545" w:type="dxa"/>
            <w:tcBorders>
              <w:top w:val="single" w:sz="4" w:space="0" w:color="auto"/>
              <w:left w:val="single" w:sz="4" w:space="0" w:color="auto"/>
              <w:bottom w:val="single" w:sz="4" w:space="0" w:color="auto"/>
              <w:right w:val="single" w:sz="4" w:space="0" w:color="auto"/>
            </w:tcBorders>
          </w:tcPr>
          <w:p w14:paraId="069057A5" w14:textId="77777777" w:rsidR="00AD5B7D" w:rsidRPr="00FB79FE" w:rsidRDefault="00326F68" w:rsidP="00C5276A">
            <w:pPr>
              <w:pStyle w:val="NormalWeb"/>
              <w:spacing w:before="0" w:after="0" w:line="276" w:lineRule="auto"/>
              <w:rPr>
                <w:rFonts w:eastAsiaTheme="minorEastAsia"/>
                <w:bCs/>
                <w:sz w:val="22"/>
                <w:szCs w:val="22"/>
              </w:rPr>
            </w:pPr>
            <m:oMathPara>
              <m:oMathParaPr>
                <m:jc m:val="left"/>
              </m:oMathParaPr>
              <m:oMath>
                <m:d>
                  <m:dPr>
                    <m:ctrlPr>
                      <w:rPr>
                        <w:rFonts w:ascii="Cambria Math" w:eastAsiaTheme="minorEastAsia" w:hAnsi="Cambria Math"/>
                        <w:bCs/>
                        <w:i/>
                        <w:sz w:val="22"/>
                        <w:szCs w:val="22"/>
                      </w:rPr>
                    </m:ctrlPr>
                  </m:dPr>
                  <m:e>
                    <m:d>
                      <m:dPr>
                        <m:ctrlPr>
                          <w:rPr>
                            <w:rFonts w:ascii="Cambria Math" w:eastAsiaTheme="minorEastAsia" w:hAnsi="Cambria Math"/>
                            <w:bCs/>
                            <w:i/>
                            <w:sz w:val="22"/>
                            <w:szCs w:val="22"/>
                          </w:rPr>
                        </m:ctrlPr>
                      </m:dPr>
                      <m:e>
                        <m:r>
                          <w:rPr>
                            <w:rFonts w:ascii="Cambria Math" w:eastAsiaTheme="minorEastAsia" w:hAnsi="Cambria Math"/>
                            <w:sz w:val="22"/>
                            <w:szCs w:val="22"/>
                          </w:rPr>
                          <m:t>10.8+15.7</m:t>
                        </m:r>
                      </m:e>
                    </m:d>
                    <m:r>
                      <w:rPr>
                        <w:rFonts w:ascii="Cambria Math" w:eastAsiaTheme="minorEastAsia" w:hAnsi="Cambria Math"/>
                        <w:sz w:val="22"/>
                        <w:szCs w:val="22"/>
                      </w:rPr>
                      <m:t>-</m:t>
                    </m:r>
                    <m:r>
                      <w:rPr>
                        <w:rFonts w:ascii="Cambria Math" w:eastAsiaTheme="minorEastAsia" w:hAnsi="Cambria Math"/>
                        <w:sz w:val="22"/>
                        <w:szCs w:val="22"/>
                      </w:rPr>
                      <m:t>20.6</m:t>
                    </m:r>
                  </m:e>
                </m:d>
                <m:r>
                  <w:rPr>
                    <w:rFonts w:ascii="Cambria Math" w:eastAsiaTheme="minorEastAsia" w:hAnsi="Cambria Math"/>
                    <w:sz w:val="22"/>
                    <w:szCs w:val="22"/>
                  </w:rPr>
                  <m:t>÷2=2.95</m:t>
                </m:r>
              </m:oMath>
            </m:oMathPara>
          </w:p>
        </w:tc>
      </w:tr>
      <w:tr w:rsidR="00AD5B7D" w:rsidRPr="00FB79FE" w14:paraId="41A74032"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240FEE07"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6</w:t>
            </w:r>
          </w:p>
        </w:tc>
        <w:tc>
          <w:tcPr>
            <w:tcW w:w="1004" w:type="dxa"/>
            <w:tcBorders>
              <w:top w:val="single" w:sz="4" w:space="0" w:color="auto"/>
              <w:left w:val="single" w:sz="4" w:space="0" w:color="auto"/>
              <w:bottom w:val="single" w:sz="4" w:space="0" w:color="auto"/>
              <w:right w:val="single" w:sz="4" w:space="0" w:color="auto"/>
            </w:tcBorders>
            <w:vAlign w:val="center"/>
          </w:tcPr>
          <w:p w14:paraId="122B4216" w14:textId="77777777" w:rsidR="00AD5B7D" w:rsidRPr="00FB79FE" w:rsidRDefault="00AD5B7D" w:rsidP="00C5276A">
            <w:pPr>
              <w:spacing w:after="0"/>
              <w:jc w:val="center"/>
              <w:rPr>
                <w:rFonts w:ascii="Times New Roman" w:hAnsi="Times New Roman" w:cs="Times New Roman"/>
                <w:b/>
              </w:rPr>
            </w:pPr>
            <w:r w:rsidRPr="00FB79FE">
              <w:rPr>
                <w:rFonts w:ascii="Times New Roman" w:hAnsi="Times New Roman" w:cs="Times New Roman"/>
                <w:b/>
              </w:rPr>
              <w:t>8</w:t>
            </w:r>
          </w:p>
        </w:tc>
        <w:tc>
          <w:tcPr>
            <w:tcW w:w="7545" w:type="dxa"/>
            <w:tcBorders>
              <w:top w:val="single" w:sz="4" w:space="0" w:color="auto"/>
              <w:left w:val="single" w:sz="4" w:space="0" w:color="auto"/>
              <w:bottom w:val="single" w:sz="4" w:space="0" w:color="auto"/>
              <w:right w:val="single" w:sz="4" w:space="0" w:color="auto"/>
            </w:tcBorders>
          </w:tcPr>
          <w:p w14:paraId="2092FAAB" w14:textId="77777777" w:rsidR="00AD5B7D" w:rsidRPr="00FB79FE" w:rsidRDefault="00AD5B7D" w:rsidP="00C5276A">
            <w:pPr>
              <w:spacing w:after="0"/>
              <w:rPr>
                <w:rFonts w:ascii="Times New Roman" w:hAnsi="Times New Roman" w:cs="Times New Roman"/>
                <w:bCs/>
                <w:lang w:val="en-US"/>
              </w:rPr>
            </w:pPr>
            <w:r w:rsidRPr="00FB79FE">
              <w:rPr>
                <w:rFonts w:ascii="Times New Roman" w:hAnsi="Times New Roman" w:cs="Times New Roman"/>
                <w:bCs/>
                <w:lang w:val="en-US"/>
              </w:rPr>
              <w:t>Each 8 cm-long path is defined by 1 vertical and 7 horizontal segments. The number of choices of vertical segments is 8. This is also the number of all different paths.</w:t>
            </w:r>
          </w:p>
        </w:tc>
      </w:tr>
      <w:tr w:rsidR="00AD5B7D" w:rsidRPr="00FB79FE" w14:paraId="0295379B"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4856A258" w14:textId="77777777" w:rsidR="00AD5B7D" w:rsidRPr="00FB79FE" w:rsidRDefault="00AD5B7D" w:rsidP="00C5276A">
            <w:pPr>
              <w:autoSpaceDE w:val="0"/>
              <w:spacing w:after="0"/>
              <w:jc w:val="center"/>
              <w:rPr>
                <w:rFonts w:ascii="Times New Roman" w:hAnsi="Times New Roman" w:cs="Times New Roman"/>
                <w:b/>
              </w:rPr>
            </w:pPr>
            <w:r w:rsidRPr="00FB79FE">
              <w:rPr>
                <w:rFonts w:ascii="Times New Roman" w:hAnsi="Times New Roman" w:cs="Times New Roman"/>
                <w:b/>
              </w:rPr>
              <w:t>7</w:t>
            </w:r>
          </w:p>
        </w:tc>
        <w:tc>
          <w:tcPr>
            <w:tcW w:w="1004" w:type="dxa"/>
            <w:tcBorders>
              <w:top w:val="single" w:sz="4" w:space="0" w:color="auto"/>
              <w:left w:val="single" w:sz="4" w:space="0" w:color="auto"/>
              <w:bottom w:val="single" w:sz="4" w:space="0" w:color="auto"/>
              <w:right w:val="single" w:sz="4" w:space="0" w:color="auto"/>
            </w:tcBorders>
            <w:vAlign w:val="center"/>
          </w:tcPr>
          <w:p w14:paraId="3E9EDE30" w14:textId="77777777" w:rsidR="00AD5B7D" w:rsidRPr="00FB79FE" w:rsidRDefault="00AD5B7D" w:rsidP="00C5276A">
            <w:pPr>
              <w:spacing w:after="0"/>
              <w:jc w:val="center"/>
              <w:rPr>
                <w:rFonts w:ascii="Times New Roman" w:hAnsi="Times New Roman" w:cs="Times New Roman"/>
                <w:b/>
                <w:lang w:val="en-US"/>
              </w:rPr>
            </w:pPr>
            <w:r w:rsidRPr="00FB79FE">
              <w:rPr>
                <w:rFonts w:ascii="Times New Roman" w:hAnsi="Times New Roman" w:cs="Times New Roman"/>
                <w:b/>
                <w:lang w:val="en-US"/>
              </w:rPr>
              <w:t>13</w:t>
            </w:r>
          </w:p>
        </w:tc>
        <w:tc>
          <w:tcPr>
            <w:tcW w:w="7545" w:type="dxa"/>
            <w:tcBorders>
              <w:top w:val="single" w:sz="4" w:space="0" w:color="auto"/>
              <w:left w:val="single" w:sz="4" w:space="0" w:color="auto"/>
              <w:bottom w:val="single" w:sz="4" w:space="0" w:color="auto"/>
              <w:right w:val="single" w:sz="4" w:space="0" w:color="auto"/>
            </w:tcBorders>
          </w:tcPr>
          <w:p w14:paraId="6FBEB791" w14:textId="77777777" w:rsidR="00AD5B7D" w:rsidRPr="00FB79FE" w:rsidRDefault="00AD5B7D" w:rsidP="00C5276A">
            <w:pPr>
              <w:spacing w:after="0"/>
              <w:rPr>
                <w:rFonts w:ascii="Times New Roman" w:hAnsi="Times New Roman" w:cs="Times New Roman"/>
                <w:bCs/>
                <w:lang w:eastAsia="bg-BG"/>
              </w:rPr>
            </w:pPr>
            <w:r w:rsidRPr="00FB79FE">
              <w:rPr>
                <w:rStyle w:val="DefaultParagraphFont1"/>
                <w:rFonts w:ascii="Times New Roman" w:hAnsi="Times New Roman" w:cs="Times New Roman"/>
                <w:bCs/>
                <w:lang w:val="en-GB"/>
              </w:rPr>
              <w:t>There</w:t>
            </w:r>
            <w:r w:rsidRPr="00FB79FE">
              <w:rPr>
                <w:rStyle w:val="DefaultParagraphFont1"/>
                <w:rFonts w:ascii="Times New Roman" w:hAnsi="Times New Roman" w:cs="Times New Roman"/>
                <w:bCs/>
              </w:rPr>
              <w:t xml:space="preserve"> </w:t>
            </w:r>
            <w:r w:rsidRPr="00FB79FE">
              <w:rPr>
                <w:rStyle w:val="DefaultParagraphFont1"/>
                <w:rFonts w:ascii="Times New Roman" w:hAnsi="Times New Roman" w:cs="Times New Roman"/>
                <w:bCs/>
                <w:lang w:val="en-GB"/>
              </w:rPr>
              <w:t>are</w:t>
            </w:r>
            <w:r w:rsidRPr="00FB79FE">
              <w:rPr>
                <w:rStyle w:val="DefaultParagraphFont1"/>
                <w:rFonts w:ascii="Times New Roman" w:hAnsi="Times New Roman" w:cs="Times New Roman"/>
                <w:bCs/>
              </w:rPr>
              <w:t xml:space="preserve"> </w:t>
            </w:r>
            <m:oMath>
              <m:d>
                <m:dPr>
                  <m:ctrlPr>
                    <w:rPr>
                      <w:rStyle w:val="DefaultParagraphFont1"/>
                      <w:rFonts w:ascii="Cambria Math" w:hAnsi="Cambria Math" w:cs="Times New Roman"/>
                      <w:bCs/>
                      <w:i/>
                      <w:lang w:val="en-US"/>
                    </w:rPr>
                  </m:ctrlPr>
                </m:dPr>
                <m:e>
                  <m:r>
                    <w:rPr>
                      <w:rStyle w:val="DefaultParagraphFont1"/>
                      <w:rFonts w:ascii="Cambria Math" w:hAnsi="Cambria Math" w:cs="Times New Roman"/>
                    </w:rPr>
                    <m:t>105 - 1</m:t>
                  </m:r>
                </m:e>
              </m:d>
              <m:r>
                <w:rPr>
                  <w:rStyle w:val="DefaultParagraphFont1"/>
                  <w:rFonts w:ascii="Cambria Math" w:hAnsi="Cambria Math" w:cs="Times New Roman"/>
                </w:rPr>
                <m:t>÷8+1 = 14</m:t>
              </m:r>
            </m:oMath>
            <w:r w:rsidRPr="00FB79FE">
              <w:rPr>
                <w:rStyle w:val="DefaultParagraphFont1"/>
                <w:rFonts w:ascii="Times New Roman" w:eastAsiaTheme="minorEastAsia" w:hAnsi="Times New Roman" w:cs="Times New Roman"/>
              </w:rPr>
              <w:t xml:space="preserve"> </w:t>
            </w:r>
            <w:r w:rsidRPr="00FB79FE">
              <w:rPr>
                <w:rStyle w:val="DefaultParagraphFont1"/>
                <w:rFonts w:ascii="Times New Roman" w:eastAsiaTheme="minorEastAsia" w:hAnsi="Times New Roman" w:cs="Times New Roman"/>
                <w:lang w:val="en-GB"/>
              </w:rPr>
              <w:t>numbers</w:t>
            </w:r>
            <w:r w:rsidRPr="00FB79FE">
              <w:rPr>
                <w:rStyle w:val="DefaultParagraphFont1"/>
                <w:rFonts w:ascii="Times New Roman" w:hAnsi="Times New Roman" w:cs="Times New Roman"/>
                <w:bCs/>
              </w:rPr>
              <w:t xml:space="preserve">. </w:t>
            </w:r>
            <w:r w:rsidRPr="00FB79FE">
              <w:rPr>
                <w:rStyle w:val="DefaultParagraphFont1"/>
                <w:rFonts w:ascii="Times New Roman" w:hAnsi="Times New Roman" w:cs="Times New Roman"/>
                <w:bCs/>
                <w:lang w:val="en-GB"/>
              </w:rPr>
              <w:t>After each action the numbers decrease by</w:t>
            </w:r>
            <w:r w:rsidRPr="00FB79FE">
              <w:rPr>
                <w:rStyle w:val="DefaultParagraphFont1"/>
                <w:rFonts w:ascii="Times New Roman" w:hAnsi="Times New Roman" w:cs="Times New Roman"/>
                <w:bCs/>
              </w:rPr>
              <w:t xml:space="preserve"> 1. </w:t>
            </w:r>
            <w:r w:rsidRPr="00FB79FE">
              <w:rPr>
                <w:rStyle w:val="DefaultParagraphFont1"/>
                <w:rFonts w:ascii="Times New Roman" w:hAnsi="Times New Roman" w:cs="Times New Roman"/>
                <w:bCs/>
                <w:lang w:val="en-GB"/>
              </w:rPr>
              <w:t>At the 13</w:t>
            </w:r>
            <w:r w:rsidRPr="00FB79FE">
              <w:rPr>
                <w:rStyle w:val="DefaultParagraphFont1"/>
                <w:rFonts w:ascii="Times New Roman" w:hAnsi="Times New Roman" w:cs="Times New Roman"/>
                <w:bCs/>
                <w:vertAlign w:val="superscript"/>
                <w:lang w:val="en-GB"/>
              </w:rPr>
              <w:t>th</w:t>
            </w:r>
            <w:r w:rsidRPr="00FB79FE">
              <w:rPr>
                <w:rStyle w:val="DefaultParagraphFont1"/>
                <w:rFonts w:ascii="Times New Roman" w:hAnsi="Times New Roman" w:cs="Times New Roman"/>
                <w:bCs/>
                <w:lang w:val="en-GB"/>
              </w:rPr>
              <w:t xml:space="preserve"> action there will be one number left on the board.</w:t>
            </w:r>
          </w:p>
        </w:tc>
      </w:tr>
    </w:tbl>
    <w:p w14:paraId="3182E796" w14:textId="77777777" w:rsidR="00AD5B7D" w:rsidRPr="00FB79FE" w:rsidRDefault="00AD5B7D" w:rsidP="00AD5B7D">
      <w:pPr>
        <w:spacing w:after="0"/>
        <w:jc w:val="center"/>
        <w:rPr>
          <w:rFonts w:ascii="Times New Roman" w:hAnsi="Times New Roman" w:cs="Times New Roman"/>
          <w:b/>
          <w:lang w:val="en-US"/>
        </w:rPr>
      </w:pPr>
    </w:p>
    <w:p w14:paraId="05FB3AC4" w14:textId="77777777" w:rsidR="00AD5B7D" w:rsidRPr="00FB79FE" w:rsidRDefault="00AD5B7D" w:rsidP="00AD5B7D">
      <w:pPr>
        <w:spacing w:after="0"/>
        <w:jc w:val="both"/>
        <w:rPr>
          <w:rStyle w:val="DefaultParagraphFont1"/>
          <w:rFonts w:ascii="Times New Roman" w:hAnsi="Times New Roman" w:cs="Times New Roman"/>
          <w:b/>
          <w:bCs/>
          <w:lang w:val="en-US"/>
        </w:rPr>
      </w:pPr>
    </w:p>
    <w:p w14:paraId="120A3072" w14:textId="77777777" w:rsidR="00AD5B7D" w:rsidRPr="00FB79FE" w:rsidRDefault="00AD5B7D" w:rsidP="00AD5B7D">
      <w:pPr>
        <w:spacing w:after="0"/>
        <w:ind w:left="284"/>
        <w:jc w:val="center"/>
        <w:rPr>
          <w:rFonts w:asciiTheme="majorBidi" w:hAnsiTheme="majorBidi" w:cstheme="majorBidi"/>
          <w:b/>
        </w:rPr>
      </w:pPr>
      <w:r w:rsidRPr="00FB79FE">
        <w:rPr>
          <w:rFonts w:asciiTheme="majorBidi" w:hAnsiTheme="majorBidi" w:cstheme="majorBidi"/>
          <w:b/>
          <w:lang w:val="en-US" w:eastAsia="bg-BG"/>
        </w:rPr>
        <w:t xml:space="preserve">AGE GROUP </w:t>
      </w:r>
      <w:r w:rsidRPr="00FB79FE">
        <w:rPr>
          <w:rFonts w:asciiTheme="majorBidi" w:hAnsiTheme="majorBidi" w:cstheme="majorBidi"/>
          <w:b/>
          <w:lang w:eastAsia="bg-BG"/>
        </w:rPr>
        <w:t>6</w:t>
      </w:r>
    </w:p>
    <w:tbl>
      <w:tblPr>
        <w:tblStyle w:val="TabloKlavuzu"/>
        <w:tblW w:w="9772" w:type="dxa"/>
        <w:tblInd w:w="-34" w:type="dxa"/>
        <w:tblLook w:val="04A0" w:firstRow="1" w:lastRow="0" w:firstColumn="1" w:lastColumn="0" w:noHBand="0" w:noVBand="1"/>
      </w:tblPr>
      <w:tblGrid>
        <w:gridCol w:w="1092"/>
        <w:gridCol w:w="1133"/>
        <w:gridCol w:w="7547"/>
      </w:tblGrid>
      <w:tr w:rsidR="00AD5B7D" w:rsidRPr="00FB79FE" w14:paraId="3CC257AF" w14:textId="77777777" w:rsidTr="00C5276A">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F14495" w14:textId="77777777" w:rsidR="00AD5B7D" w:rsidRPr="00FB79FE" w:rsidRDefault="00AD5B7D" w:rsidP="00C5276A">
            <w:pPr>
              <w:autoSpaceDE w:val="0"/>
              <w:spacing w:after="0"/>
              <w:jc w:val="center"/>
              <w:rPr>
                <w:rFonts w:asciiTheme="majorBidi" w:hAnsiTheme="majorBidi" w:cstheme="majorBidi"/>
                <w:b/>
              </w:rPr>
            </w:pPr>
            <w:r w:rsidRPr="00FB79FE">
              <w:rPr>
                <w:rFonts w:ascii="Times New Roman" w:hAnsi="Times New Roman" w:cs="Times New Roman"/>
                <w:b/>
                <w:lang w:val="en-US"/>
              </w:rPr>
              <w:t>Problem</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E0C053" w14:textId="77777777" w:rsidR="00AD5B7D" w:rsidRPr="00FB79FE" w:rsidRDefault="00AD5B7D" w:rsidP="00C5276A">
            <w:pPr>
              <w:spacing w:after="0"/>
              <w:jc w:val="center"/>
              <w:rPr>
                <w:rFonts w:asciiTheme="majorBidi" w:hAnsiTheme="majorBidi" w:cstheme="majorBidi"/>
                <w:b/>
                <w:lang w:eastAsia="bg-BG"/>
              </w:rPr>
            </w:pPr>
            <w:r w:rsidRPr="00FB79FE">
              <w:rPr>
                <w:rFonts w:ascii="Times New Roman" w:hAnsi="Times New Roman" w:cs="Times New Roman"/>
                <w:b/>
                <w:lang w:val="en-US" w:eastAsia="bg-BG"/>
              </w:rPr>
              <w:t>Answer</w:t>
            </w:r>
          </w:p>
        </w:tc>
        <w:tc>
          <w:tcPr>
            <w:tcW w:w="7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3F12D6" w14:textId="77777777" w:rsidR="00AD5B7D" w:rsidRPr="00FB79FE" w:rsidRDefault="00AD5B7D" w:rsidP="00C5276A">
            <w:pPr>
              <w:spacing w:after="0"/>
              <w:jc w:val="center"/>
              <w:rPr>
                <w:rFonts w:asciiTheme="majorBidi" w:hAnsiTheme="majorBidi" w:cstheme="majorBidi"/>
                <w:b/>
                <w:lang w:eastAsia="bg-BG"/>
              </w:rPr>
            </w:pPr>
            <w:r w:rsidRPr="00FB79FE">
              <w:rPr>
                <w:rFonts w:ascii="Times New Roman" w:hAnsi="Times New Roman" w:cs="Times New Roman"/>
                <w:b/>
                <w:lang w:val="en-US" w:eastAsia="bg-BG"/>
              </w:rPr>
              <w:t>Solution</w:t>
            </w:r>
          </w:p>
        </w:tc>
      </w:tr>
      <w:tr w:rsidR="00AD5B7D" w:rsidRPr="00FB79FE" w14:paraId="18D5941E" w14:textId="77777777" w:rsidTr="00C5276A">
        <w:tc>
          <w:tcPr>
            <w:tcW w:w="1092" w:type="dxa"/>
            <w:tcBorders>
              <w:top w:val="single" w:sz="4" w:space="0" w:color="auto"/>
              <w:left w:val="single" w:sz="4" w:space="0" w:color="auto"/>
              <w:bottom w:val="single" w:sz="4" w:space="0" w:color="auto"/>
              <w:right w:val="single" w:sz="4" w:space="0" w:color="auto"/>
            </w:tcBorders>
            <w:vAlign w:val="center"/>
          </w:tcPr>
          <w:p w14:paraId="06AABA68"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1</w:t>
            </w:r>
          </w:p>
        </w:tc>
        <w:tc>
          <w:tcPr>
            <w:tcW w:w="1133" w:type="dxa"/>
            <w:tcBorders>
              <w:top w:val="single" w:sz="4" w:space="0" w:color="auto"/>
              <w:left w:val="single" w:sz="4" w:space="0" w:color="auto"/>
              <w:bottom w:val="single" w:sz="4" w:space="0" w:color="auto"/>
              <w:right w:val="single" w:sz="4" w:space="0" w:color="auto"/>
            </w:tcBorders>
            <w:vAlign w:val="center"/>
          </w:tcPr>
          <w:p w14:paraId="5EBDD57C" w14:textId="77777777" w:rsidR="00AD5B7D" w:rsidRPr="00FB79FE" w:rsidRDefault="00AD5B7D" w:rsidP="00C5276A">
            <w:pPr>
              <w:spacing w:after="0"/>
              <w:jc w:val="center"/>
              <w:rPr>
                <w:rFonts w:asciiTheme="majorBidi" w:hAnsiTheme="majorBidi" w:cstheme="majorBidi"/>
                <w:b/>
                <w:lang w:val="en-US"/>
              </w:rPr>
            </w:pPr>
            <w:r w:rsidRPr="00FB79FE">
              <w:rPr>
                <w:rFonts w:asciiTheme="majorBidi" w:hAnsiTheme="majorBidi" w:cstheme="majorBidi"/>
                <w:b/>
                <w:lang w:val="en-US"/>
              </w:rPr>
              <w:t>0</w:t>
            </w:r>
          </w:p>
        </w:tc>
        <w:tc>
          <w:tcPr>
            <w:tcW w:w="7547" w:type="dxa"/>
            <w:tcBorders>
              <w:top w:val="single" w:sz="4" w:space="0" w:color="auto"/>
              <w:left w:val="single" w:sz="4" w:space="0" w:color="auto"/>
              <w:bottom w:val="single" w:sz="4" w:space="0" w:color="auto"/>
              <w:right w:val="single" w:sz="4" w:space="0" w:color="auto"/>
            </w:tcBorders>
          </w:tcPr>
          <w:p w14:paraId="33B3EE9C" w14:textId="77777777" w:rsidR="00AD5B7D" w:rsidRPr="00FB79FE" w:rsidRDefault="00326F68" w:rsidP="00C5276A">
            <w:pPr>
              <w:pStyle w:val="NormalWeb"/>
              <w:spacing w:before="0" w:after="0" w:line="276" w:lineRule="auto"/>
              <w:jc w:val="both"/>
              <w:rPr>
                <w:rFonts w:asciiTheme="majorBidi" w:hAnsiTheme="majorBidi" w:cstheme="majorBidi"/>
                <w:sz w:val="22"/>
                <w:szCs w:val="22"/>
                <w:lang w:val="en-US"/>
              </w:rPr>
            </w:pPr>
            <m:oMathPara>
              <m:oMath>
                <m:f>
                  <m:fPr>
                    <m:ctrlPr>
                      <w:rPr>
                        <w:rFonts w:ascii="Cambria Math" w:eastAsia="Courier New" w:hAnsi="Cambria Math" w:cstheme="majorBidi"/>
                        <w:i/>
                        <w:sz w:val="22"/>
                        <w:szCs w:val="22"/>
                      </w:rPr>
                    </m:ctrlPr>
                  </m:fPr>
                  <m:num>
                    <m:r>
                      <w:rPr>
                        <w:rFonts w:ascii="Cambria Math" w:eastAsia="Courier New" w:hAnsi="Cambria Math" w:cstheme="majorBidi"/>
                        <w:sz w:val="22"/>
                        <w:szCs w:val="22"/>
                      </w:rPr>
                      <m:t>1</m:t>
                    </m:r>
                  </m:num>
                  <m:den>
                    <m:r>
                      <w:rPr>
                        <w:rFonts w:ascii="Cambria Math" w:eastAsia="Courier New" w:hAnsi="Cambria Math" w:cstheme="majorBidi"/>
                        <w:sz w:val="22"/>
                        <w:szCs w:val="22"/>
                      </w:rPr>
                      <m:t>1+</m:t>
                    </m:r>
                    <m:f>
                      <m:fPr>
                        <m:ctrlPr>
                          <w:rPr>
                            <w:rFonts w:ascii="Cambria Math" w:eastAsia="Courier New" w:hAnsi="Cambria Math" w:cstheme="majorBidi"/>
                            <w:i/>
                            <w:sz w:val="22"/>
                            <w:szCs w:val="22"/>
                          </w:rPr>
                        </m:ctrlPr>
                      </m:fPr>
                      <m:num>
                        <m:r>
                          <w:rPr>
                            <w:rFonts w:ascii="Cambria Math" w:eastAsia="Courier New" w:hAnsi="Cambria Math" w:cstheme="majorBidi"/>
                            <w:sz w:val="22"/>
                            <w:szCs w:val="22"/>
                          </w:rPr>
                          <m:t>1</m:t>
                        </m:r>
                      </m:num>
                      <m:den>
                        <m:r>
                          <w:rPr>
                            <w:rFonts w:ascii="Cambria Math" w:eastAsia="Courier New" w:hAnsi="Cambria Math" w:cstheme="majorBidi"/>
                            <w:sz w:val="22"/>
                            <w:szCs w:val="22"/>
                          </w:rPr>
                          <m:t>1+</m:t>
                        </m:r>
                        <m:f>
                          <m:fPr>
                            <m:ctrlPr>
                              <w:rPr>
                                <w:rFonts w:ascii="Cambria Math" w:eastAsia="Courier New" w:hAnsi="Cambria Math" w:cstheme="majorBidi"/>
                                <w:i/>
                                <w:sz w:val="22"/>
                                <w:szCs w:val="22"/>
                              </w:rPr>
                            </m:ctrlPr>
                          </m:fPr>
                          <m:num>
                            <m:r>
                              <w:rPr>
                                <w:rFonts w:ascii="Cambria Math" w:eastAsia="Courier New" w:hAnsi="Cambria Math" w:cstheme="majorBidi"/>
                                <w:sz w:val="22"/>
                                <w:szCs w:val="22"/>
                              </w:rPr>
                              <m:t>1</m:t>
                            </m:r>
                          </m:num>
                          <m:den>
                            <m:r>
                              <w:rPr>
                                <w:rFonts w:ascii="Cambria Math" w:eastAsia="Courier New" w:hAnsi="Cambria Math" w:cstheme="majorBidi"/>
                                <w:sz w:val="22"/>
                                <w:szCs w:val="22"/>
                              </w:rPr>
                              <m:t>1+</m:t>
                            </m:r>
                            <m:f>
                              <m:fPr>
                                <m:ctrlPr>
                                  <w:rPr>
                                    <w:rFonts w:ascii="Cambria Math" w:eastAsia="Courier New" w:hAnsi="Cambria Math" w:cstheme="majorBidi"/>
                                    <w:i/>
                                    <w:sz w:val="22"/>
                                    <w:szCs w:val="22"/>
                                  </w:rPr>
                                </m:ctrlPr>
                              </m:fPr>
                              <m:num>
                                <m:r>
                                  <w:rPr>
                                    <w:rFonts w:ascii="Cambria Math" w:eastAsia="Courier New" w:hAnsi="Cambria Math" w:cstheme="majorBidi"/>
                                    <w:sz w:val="22"/>
                                    <w:szCs w:val="22"/>
                                  </w:rPr>
                                  <m:t>1</m:t>
                                </m:r>
                              </m:num>
                              <m:den>
                                <m:r>
                                  <w:rPr>
                                    <w:rFonts w:ascii="Cambria Math" w:eastAsia="Courier New" w:hAnsi="Cambria Math" w:cstheme="majorBidi"/>
                                    <w:sz w:val="22"/>
                                    <w:szCs w:val="22"/>
                                  </w:rPr>
                                  <m:t>2</m:t>
                                </m:r>
                              </m:den>
                            </m:f>
                          </m:den>
                        </m:f>
                      </m:den>
                    </m:f>
                  </m:den>
                </m:f>
                <m:r>
                  <w:rPr>
                    <w:rFonts w:ascii="Cambria Math" w:eastAsia="Courier New" w:hAnsi="Cambria Math" w:cstheme="majorBidi"/>
                    <w:sz w:val="22"/>
                    <w:szCs w:val="22"/>
                  </w:rPr>
                  <m:t>-</m:t>
                </m:r>
                <m:r>
                  <w:rPr>
                    <w:rFonts w:ascii="Cambria Math" w:eastAsia="Courier New" w:hAnsi="Cambria Math" w:cstheme="majorBidi"/>
                    <w:sz w:val="22"/>
                    <w:szCs w:val="22"/>
                  </w:rPr>
                  <m:t>0.625=</m:t>
                </m:r>
                <m:f>
                  <m:fPr>
                    <m:ctrlPr>
                      <w:rPr>
                        <w:rFonts w:ascii="Cambria Math" w:eastAsia="Courier New" w:hAnsi="Cambria Math" w:cstheme="majorBidi"/>
                        <w:i/>
                        <w:sz w:val="22"/>
                        <w:szCs w:val="22"/>
                      </w:rPr>
                    </m:ctrlPr>
                  </m:fPr>
                  <m:num>
                    <m:r>
                      <w:rPr>
                        <w:rFonts w:ascii="Cambria Math" w:eastAsia="Courier New" w:hAnsi="Cambria Math" w:cstheme="majorBidi"/>
                        <w:sz w:val="22"/>
                        <w:szCs w:val="22"/>
                      </w:rPr>
                      <m:t>5</m:t>
                    </m:r>
                  </m:num>
                  <m:den>
                    <m:r>
                      <w:rPr>
                        <w:rFonts w:ascii="Cambria Math" w:eastAsia="Courier New" w:hAnsi="Cambria Math" w:cstheme="majorBidi"/>
                        <w:sz w:val="22"/>
                        <w:szCs w:val="22"/>
                      </w:rPr>
                      <m:t>8</m:t>
                    </m:r>
                  </m:den>
                </m:f>
                <m:r>
                  <w:rPr>
                    <w:rFonts w:ascii="Cambria Math" w:eastAsia="Courier New" w:hAnsi="Cambria Math" w:cstheme="majorBidi"/>
                    <w:sz w:val="22"/>
                    <w:szCs w:val="22"/>
                  </w:rPr>
                  <m:t>-</m:t>
                </m:r>
                <m:r>
                  <w:rPr>
                    <w:rFonts w:ascii="Cambria Math" w:eastAsia="Courier New" w:hAnsi="Cambria Math" w:cstheme="majorBidi"/>
                    <w:sz w:val="22"/>
                    <w:szCs w:val="22"/>
                  </w:rPr>
                  <m:t>0.625=0</m:t>
                </m:r>
              </m:oMath>
            </m:oMathPara>
          </w:p>
        </w:tc>
      </w:tr>
      <w:tr w:rsidR="00AD5B7D" w:rsidRPr="00FB79FE" w14:paraId="18725181" w14:textId="77777777" w:rsidTr="00C5276A">
        <w:tc>
          <w:tcPr>
            <w:tcW w:w="1092" w:type="dxa"/>
            <w:tcBorders>
              <w:top w:val="single" w:sz="4" w:space="0" w:color="auto"/>
              <w:left w:val="single" w:sz="4" w:space="0" w:color="auto"/>
              <w:bottom w:val="single" w:sz="4" w:space="0" w:color="auto"/>
              <w:right w:val="single" w:sz="4" w:space="0" w:color="auto"/>
            </w:tcBorders>
            <w:vAlign w:val="center"/>
          </w:tcPr>
          <w:p w14:paraId="549FF446"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2</w:t>
            </w:r>
          </w:p>
        </w:tc>
        <w:tc>
          <w:tcPr>
            <w:tcW w:w="1133" w:type="dxa"/>
            <w:tcBorders>
              <w:top w:val="single" w:sz="4" w:space="0" w:color="auto"/>
              <w:left w:val="single" w:sz="4" w:space="0" w:color="auto"/>
              <w:bottom w:val="single" w:sz="4" w:space="0" w:color="auto"/>
              <w:right w:val="single" w:sz="4" w:space="0" w:color="auto"/>
            </w:tcBorders>
            <w:vAlign w:val="center"/>
          </w:tcPr>
          <w:p w14:paraId="176B162C" w14:textId="77777777" w:rsidR="00AD5B7D" w:rsidRPr="00FB79FE" w:rsidRDefault="00AD5B7D" w:rsidP="00C5276A">
            <w:pPr>
              <w:spacing w:after="0"/>
              <w:jc w:val="center"/>
              <w:rPr>
                <w:rFonts w:asciiTheme="majorBidi" w:hAnsiTheme="majorBidi" w:cstheme="majorBidi"/>
                <w:b/>
                <w:lang w:val="en-US"/>
              </w:rPr>
            </w:pPr>
            <w:r w:rsidRPr="00FB79FE">
              <w:rPr>
                <w:rFonts w:asciiTheme="majorBidi" w:hAnsiTheme="majorBidi" w:cstheme="majorBidi"/>
                <w:b/>
                <w:lang w:val="en-US"/>
              </w:rPr>
              <w:t>12</w:t>
            </w:r>
          </w:p>
        </w:tc>
        <w:tc>
          <w:tcPr>
            <w:tcW w:w="7547" w:type="dxa"/>
            <w:tcBorders>
              <w:top w:val="single" w:sz="4" w:space="0" w:color="auto"/>
              <w:left w:val="single" w:sz="4" w:space="0" w:color="auto"/>
              <w:bottom w:val="single" w:sz="4" w:space="0" w:color="auto"/>
              <w:right w:val="single" w:sz="4" w:space="0" w:color="auto"/>
            </w:tcBorders>
          </w:tcPr>
          <w:p w14:paraId="023E4950" w14:textId="77777777" w:rsidR="00AD5B7D" w:rsidRPr="00FB79FE" w:rsidRDefault="00AD5B7D" w:rsidP="00C5276A">
            <w:pPr>
              <w:tabs>
                <w:tab w:val="left" w:pos="9065"/>
              </w:tabs>
              <w:autoSpaceDE w:val="0"/>
              <w:spacing w:after="0"/>
              <w:jc w:val="both"/>
              <w:rPr>
                <w:rFonts w:asciiTheme="majorBidi" w:hAnsiTheme="majorBidi" w:cstheme="majorBidi"/>
                <w:lang w:val="en-US"/>
              </w:rPr>
            </w:pPr>
            <m:oMathPara>
              <m:oMath>
                <m:r>
                  <w:rPr>
                    <w:rFonts w:ascii="Cambria Math" w:hAnsi="Cambria Math" w:cstheme="majorBidi"/>
                  </w:rPr>
                  <m:t>-</m:t>
                </m:r>
                <m:d>
                  <m:dPr>
                    <m:ctrlPr>
                      <w:rPr>
                        <w:rFonts w:ascii="Cambria Math" w:hAnsi="Cambria Math" w:cstheme="majorBidi"/>
                        <w:i/>
                      </w:rPr>
                    </m:ctrlPr>
                  </m:dPr>
                  <m:e>
                    <m:r>
                      <w:rPr>
                        <w:rFonts w:ascii="Cambria Math" w:hAnsi="Cambria Math" w:cstheme="majorBidi"/>
                      </w:rPr>
                      <m:t>-</m:t>
                    </m:r>
                    <m:d>
                      <m:dPr>
                        <m:ctrlPr>
                          <w:rPr>
                            <w:rFonts w:ascii="Cambria Math" w:hAnsi="Cambria Math" w:cstheme="majorBidi"/>
                            <w:i/>
                          </w:rPr>
                        </m:ctrlPr>
                      </m:dPr>
                      <m:e>
                        <m:r>
                          <w:rPr>
                            <w:rFonts w:ascii="Cambria Math" w:hAnsi="Cambria Math" w:cstheme="majorBidi"/>
                          </w:rPr>
                          <m:t>-2-</m:t>
                        </m:r>
                        <m:d>
                          <m:dPr>
                            <m:ctrlPr>
                              <w:rPr>
                                <w:rFonts w:ascii="Cambria Math" w:hAnsi="Cambria Math" w:cstheme="majorBidi"/>
                                <w:i/>
                              </w:rPr>
                            </m:ctrlPr>
                          </m:dPr>
                          <m:e>
                            <m:r>
                              <w:rPr>
                                <w:rFonts w:ascii="Cambria Math" w:hAnsi="Cambria Math" w:cstheme="majorBidi"/>
                              </w:rPr>
                              <m:t>-3-</m:t>
                            </m:r>
                            <m:d>
                              <m:dPr>
                                <m:ctrlPr>
                                  <w:rPr>
                                    <w:rFonts w:ascii="Cambria Math" w:hAnsi="Cambria Math" w:cstheme="majorBidi"/>
                                    <w:i/>
                                  </w:rPr>
                                </m:ctrlPr>
                              </m:dPr>
                              <m:e>
                                <m:r>
                                  <w:rPr>
                                    <w:rFonts w:ascii="Cambria Math" w:hAnsi="Cambria Math" w:cstheme="majorBidi"/>
                                  </w:rPr>
                                  <m:t>-4-5</m:t>
                                </m:r>
                                <m:r>
                                  <w:rPr>
                                    <w:rFonts w:ascii="Cambria Math" w:hAnsi="Cambria Math" w:cstheme="majorBidi"/>
                                    <w:lang w:val="en-US"/>
                                  </w:rPr>
                                  <m:t>×</m:t>
                                </m:r>
                                <m:d>
                                  <m:dPr>
                                    <m:ctrlPr>
                                      <w:rPr>
                                        <w:rFonts w:ascii="Cambria Math" w:hAnsi="Cambria Math" w:cstheme="majorBidi"/>
                                        <w:i/>
                                      </w:rPr>
                                    </m:ctrlPr>
                                  </m:dPr>
                                  <m:e>
                                    <m:r>
                                      <w:rPr>
                                        <w:rFonts w:ascii="Cambria Math" w:hAnsi="Cambria Math" w:cstheme="majorBidi"/>
                                      </w:rPr>
                                      <m:t>-1.5-1</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e>
                                </m:d>
                              </m:e>
                            </m:d>
                          </m:e>
                        </m:d>
                      </m:e>
                    </m:d>
                  </m:e>
                </m:d>
                <m:r>
                  <m:rPr>
                    <m:sty m:val="p"/>
                  </m:rPr>
                  <w:rPr>
                    <w:rFonts w:ascii="Cambria Math" w:hAnsi="Cambria Math" w:cstheme="majorBidi"/>
                    <w:lang w:val="en-US"/>
                  </w:rPr>
                  <m:t>=</m:t>
                </m:r>
              </m:oMath>
            </m:oMathPara>
          </w:p>
          <w:p w14:paraId="2A8F45CD" w14:textId="77777777" w:rsidR="00AD5B7D" w:rsidRPr="00FB79FE" w:rsidRDefault="00AD5B7D" w:rsidP="00C5276A">
            <w:pPr>
              <w:tabs>
                <w:tab w:val="left" w:pos="9065"/>
              </w:tabs>
              <w:autoSpaceDE w:val="0"/>
              <w:spacing w:after="0"/>
              <w:jc w:val="both"/>
              <w:rPr>
                <w:rFonts w:asciiTheme="majorBidi" w:hAnsiTheme="majorBidi" w:cstheme="majorBidi"/>
              </w:rPr>
            </w:pPr>
            <m:oMathPara>
              <m:oMath>
                <m:r>
                  <w:rPr>
                    <w:rFonts w:ascii="Cambria Math" w:hAnsi="Cambria Math" w:cstheme="majorBidi"/>
                  </w:rPr>
                  <m:t>=-2-3-4-5</m:t>
                </m:r>
                <m:r>
                  <w:rPr>
                    <w:rFonts w:ascii="Cambria Math" w:hAnsi="Cambria Math" w:cstheme="majorBidi"/>
                    <w:lang w:val="en-US"/>
                  </w:rPr>
                  <m:t>×</m:t>
                </m:r>
                <m:d>
                  <m:dPr>
                    <m:ctrlPr>
                      <w:rPr>
                        <w:rFonts w:ascii="Cambria Math" w:hAnsi="Cambria Math" w:cstheme="majorBidi"/>
                        <w:i/>
                      </w:rPr>
                    </m:ctrlPr>
                  </m:dPr>
                  <m:e>
                    <m:r>
                      <w:rPr>
                        <w:rFonts w:ascii="Cambria Math" w:hAnsi="Cambria Math" w:cstheme="majorBidi"/>
                      </w:rPr>
                      <m:t>-1.5-1</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e>
                </m:d>
                <m:r>
                  <w:rPr>
                    <w:rFonts w:ascii="Cambria Math" w:hAnsi="Cambria Math" w:cstheme="majorBidi"/>
                  </w:rPr>
                  <m:t>=</m:t>
                </m:r>
              </m:oMath>
            </m:oMathPara>
          </w:p>
          <w:p w14:paraId="557584BE" w14:textId="77777777" w:rsidR="00AD5B7D" w:rsidRPr="00FB79FE" w:rsidRDefault="00AD5B7D" w:rsidP="00C5276A">
            <w:pPr>
              <w:tabs>
                <w:tab w:val="left" w:pos="9065"/>
              </w:tabs>
              <w:autoSpaceDE w:val="0"/>
              <w:spacing w:after="0"/>
              <w:jc w:val="both"/>
              <w:rPr>
                <w:rFonts w:asciiTheme="majorBidi" w:hAnsiTheme="majorBidi" w:cstheme="majorBidi"/>
                <w:i/>
              </w:rPr>
            </w:pPr>
            <m:oMathPara>
              <m:oMath>
                <m:r>
                  <m:rPr>
                    <m:sty m:val="p"/>
                  </m:rPr>
                  <w:rPr>
                    <w:rFonts w:ascii="Cambria Math" w:hAnsi="Cambria Math" w:cstheme="majorBidi"/>
                  </w:rPr>
                  <w:lastRenderedPageBreak/>
                  <m:t>=</m:t>
                </m:r>
                <m:r>
                  <w:rPr>
                    <w:rFonts w:ascii="Cambria Math" w:hAnsi="Cambria Math" w:cstheme="majorBidi"/>
                  </w:rPr>
                  <m:t>-2-</m:t>
                </m:r>
                <m:d>
                  <m:dPr>
                    <m:ctrlPr>
                      <w:rPr>
                        <w:rFonts w:ascii="Cambria Math" w:hAnsi="Cambria Math" w:cstheme="majorBidi"/>
                        <w:i/>
                      </w:rPr>
                    </m:ctrlPr>
                  </m:dPr>
                  <m:e>
                    <m:r>
                      <w:rPr>
                        <w:rFonts w:ascii="Cambria Math" w:hAnsi="Cambria Math" w:cstheme="majorBidi"/>
                      </w:rPr>
                      <m:t>-3-</m:t>
                    </m:r>
                    <m:d>
                      <m:dPr>
                        <m:ctrlPr>
                          <w:rPr>
                            <w:rFonts w:ascii="Cambria Math" w:hAnsi="Cambria Math" w:cstheme="majorBidi"/>
                            <w:i/>
                          </w:rPr>
                        </m:ctrlPr>
                      </m:dPr>
                      <m:e>
                        <m:r>
                          <w:rPr>
                            <w:rFonts w:ascii="Cambria Math" w:hAnsi="Cambria Math" w:cstheme="majorBidi"/>
                          </w:rPr>
                          <m:t>-4-5</m:t>
                        </m:r>
                        <m:r>
                          <w:rPr>
                            <w:rFonts w:ascii="Cambria Math" w:hAnsi="Cambria Math" w:cstheme="majorBidi"/>
                            <w:lang w:val="en-US"/>
                          </w:rPr>
                          <m:t>×</m:t>
                        </m:r>
                        <m:d>
                          <m:dPr>
                            <m:ctrlPr>
                              <w:rPr>
                                <w:rFonts w:ascii="Cambria Math" w:hAnsi="Cambria Math" w:cstheme="majorBidi"/>
                                <w:i/>
                              </w:rPr>
                            </m:ctrlPr>
                          </m:dPr>
                          <m:e>
                            <m:r>
                              <w:rPr>
                                <w:rFonts w:ascii="Cambria Math" w:hAnsi="Cambria Math" w:cstheme="majorBidi"/>
                              </w:rPr>
                              <m:t>-3</m:t>
                            </m:r>
                          </m:e>
                        </m:d>
                      </m:e>
                    </m:d>
                  </m:e>
                </m:d>
                <m:r>
                  <w:rPr>
                    <w:rFonts w:ascii="Cambria Math" w:hAnsi="Cambria Math" w:cstheme="majorBidi"/>
                  </w:rPr>
                  <m:t>=-2+3+11=12</m:t>
                </m:r>
              </m:oMath>
            </m:oMathPara>
          </w:p>
        </w:tc>
      </w:tr>
      <w:tr w:rsidR="00AD5B7D" w:rsidRPr="00FB79FE" w14:paraId="3F7D6A64" w14:textId="77777777" w:rsidTr="00C5276A">
        <w:tc>
          <w:tcPr>
            <w:tcW w:w="1092" w:type="dxa"/>
            <w:tcBorders>
              <w:top w:val="single" w:sz="4" w:space="0" w:color="auto"/>
              <w:left w:val="single" w:sz="4" w:space="0" w:color="auto"/>
              <w:bottom w:val="single" w:sz="4" w:space="0" w:color="auto"/>
              <w:right w:val="single" w:sz="4" w:space="0" w:color="auto"/>
            </w:tcBorders>
            <w:vAlign w:val="center"/>
          </w:tcPr>
          <w:p w14:paraId="74AD8B97"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lastRenderedPageBreak/>
              <w:t>3</w:t>
            </w:r>
          </w:p>
        </w:tc>
        <w:tc>
          <w:tcPr>
            <w:tcW w:w="1133" w:type="dxa"/>
            <w:tcBorders>
              <w:top w:val="single" w:sz="4" w:space="0" w:color="auto"/>
              <w:left w:val="single" w:sz="4" w:space="0" w:color="auto"/>
              <w:bottom w:val="single" w:sz="4" w:space="0" w:color="auto"/>
              <w:right w:val="single" w:sz="4" w:space="0" w:color="auto"/>
            </w:tcBorders>
            <w:vAlign w:val="center"/>
          </w:tcPr>
          <w:p w14:paraId="40D115DE"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rPr>
              <w:t>0 and 6</w:t>
            </w:r>
          </w:p>
        </w:tc>
        <w:tc>
          <w:tcPr>
            <w:tcW w:w="7547" w:type="dxa"/>
            <w:tcBorders>
              <w:top w:val="single" w:sz="4" w:space="0" w:color="auto"/>
              <w:left w:val="single" w:sz="4" w:space="0" w:color="auto"/>
              <w:bottom w:val="single" w:sz="4" w:space="0" w:color="auto"/>
              <w:right w:val="single" w:sz="4" w:space="0" w:color="auto"/>
            </w:tcBorders>
          </w:tcPr>
          <w:p w14:paraId="3040C2C9" w14:textId="77777777" w:rsidR="00AD5B7D" w:rsidRPr="00FB79FE" w:rsidRDefault="00AD5B7D" w:rsidP="00C5276A">
            <w:pPr>
              <w:pStyle w:val="NormalWeb"/>
              <w:spacing w:before="0" w:after="0" w:line="276" w:lineRule="auto"/>
              <w:jc w:val="both"/>
              <w:rPr>
                <w:rFonts w:asciiTheme="majorBidi" w:hAnsiTheme="majorBidi" w:cstheme="majorBidi"/>
                <w:bCs/>
                <w:sz w:val="22"/>
                <w:szCs w:val="22"/>
              </w:rPr>
            </w:pPr>
            <w:r w:rsidRPr="00FB79FE">
              <w:rPr>
                <w:rFonts w:asciiTheme="majorBidi" w:hAnsiTheme="majorBidi" w:cstheme="majorBidi"/>
                <w:bCs/>
                <w:sz w:val="22"/>
                <w:szCs w:val="22"/>
                <w:lang w:val="en-GB"/>
              </w:rPr>
              <w:t>We are looking for the values of</w:t>
            </w:r>
            <w:r w:rsidRPr="00FB79FE">
              <w:rPr>
                <w:rFonts w:asciiTheme="majorBidi" w:hAnsiTheme="majorBidi" w:cstheme="majorBidi"/>
                <w:bCs/>
                <w:sz w:val="22"/>
                <w:szCs w:val="22"/>
                <w:lang w:val="en-US"/>
              </w:rPr>
              <w:t xml:space="preserve"> </w:t>
            </w:r>
            <w:r w:rsidRPr="00FB79FE">
              <w:rPr>
                <w:rFonts w:asciiTheme="majorBidi" w:hAnsiTheme="majorBidi" w:cstheme="majorBidi"/>
                <w:bCs/>
                <w:i/>
                <w:sz w:val="22"/>
                <w:szCs w:val="22"/>
                <w:lang w:val="en-US"/>
              </w:rPr>
              <w:t>n</w:t>
            </w:r>
            <w:r w:rsidRPr="00FB79FE">
              <w:rPr>
                <w:rFonts w:asciiTheme="majorBidi" w:hAnsiTheme="majorBidi" w:cstheme="majorBidi"/>
                <w:bCs/>
                <w:sz w:val="22"/>
                <w:szCs w:val="22"/>
              </w:rPr>
              <w:t>,</w:t>
            </w:r>
            <w:r w:rsidRPr="00FB79FE">
              <w:rPr>
                <w:rFonts w:asciiTheme="majorBidi" w:hAnsiTheme="majorBidi" w:cstheme="majorBidi"/>
                <w:bCs/>
                <w:sz w:val="22"/>
                <w:szCs w:val="22"/>
                <w:lang w:val="en-GB"/>
              </w:rPr>
              <w:t xml:space="preserve"> for which</w:t>
            </w:r>
            <w:r w:rsidRPr="00FB79FE">
              <w:rPr>
                <w:rFonts w:asciiTheme="majorBidi" w:hAnsiTheme="majorBidi" w:cstheme="majorBidi"/>
                <w:bCs/>
                <w:sz w:val="22"/>
                <w:szCs w:val="22"/>
                <w:lang w:val="en-US"/>
              </w:rPr>
              <w:t xml:space="preserve">  </w:t>
            </w:r>
            <m:oMath>
              <m:f>
                <m:fPr>
                  <m:ctrlPr>
                    <w:rPr>
                      <w:rFonts w:ascii="Cambria Math" w:hAnsi="Cambria Math" w:cstheme="majorBidi"/>
                      <w:i/>
                      <w:sz w:val="22"/>
                      <w:szCs w:val="22"/>
                    </w:rPr>
                  </m:ctrlPr>
                </m:fPr>
                <m:num>
                  <m:r>
                    <w:rPr>
                      <w:rFonts w:ascii="Cambria Math" w:hAnsi="Cambria Math" w:cstheme="majorBidi"/>
                      <w:sz w:val="22"/>
                      <w:szCs w:val="22"/>
                    </w:rPr>
                    <m:t>5</m:t>
                  </m:r>
                </m:num>
                <m:den>
                  <m:r>
                    <w:rPr>
                      <w:rFonts w:ascii="Cambria Math" w:hAnsi="Cambria Math" w:cstheme="majorBidi"/>
                      <w:sz w:val="22"/>
                      <w:szCs w:val="22"/>
                    </w:rPr>
                    <m:t>n-1</m:t>
                  </m:r>
                </m:den>
              </m:f>
            </m:oMath>
            <w:r w:rsidRPr="00FB79FE">
              <w:rPr>
                <w:rFonts w:asciiTheme="majorBidi" w:hAnsiTheme="majorBidi" w:cstheme="majorBidi"/>
                <w:sz w:val="22"/>
                <w:szCs w:val="22"/>
              </w:rPr>
              <w:t xml:space="preserve"> </w:t>
            </w:r>
            <w:r w:rsidRPr="00FB79FE">
              <w:rPr>
                <w:rFonts w:asciiTheme="majorBidi" w:hAnsiTheme="majorBidi" w:cstheme="majorBidi"/>
                <w:sz w:val="22"/>
                <w:szCs w:val="22"/>
                <w:lang w:val="en-GB"/>
              </w:rPr>
              <w:t>is an integer.</w:t>
            </w:r>
            <w:r w:rsidRPr="00FB79FE">
              <w:rPr>
                <w:rFonts w:asciiTheme="majorBidi" w:hAnsiTheme="majorBidi" w:cstheme="majorBidi"/>
                <w:sz w:val="22"/>
                <w:szCs w:val="22"/>
              </w:rPr>
              <w:t xml:space="preserve"> </w:t>
            </w:r>
            <w:r w:rsidRPr="00FB79FE">
              <w:rPr>
                <w:rFonts w:asciiTheme="majorBidi" w:hAnsiTheme="majorBidi" w:cstheme="majorBidi"/>
                <w:sz w:val="22"/>
                <w:szCs w:val="22"/>
                <w:lang w:val="en-GB"/>
              </w:rPr>
              <w:t xml:space="preserve">These are  </w:t>
            </w:r>
            <w:r w:rsidRPr="00FB79FE">
              <w:rPr>
                <w:rFonts w:asciiTheme="majorBidi" w:hAnsiTheme="majorBidi" w:cstheme="majorBidi"/>
                <w:sz w:val="22"/>
                <w:szCs w:val="22"/>
              </w:rPr>
              <w:t xml:space="preserve">  </w:t>
            </w:r>
            <w:proofErr w:type="gramStart"/>
            <w:r w:rsidRPr="00FB79FE">
              <w:rPr>
                <w:rFonts w:asciiTheme="majorBidi" w:hAnsiTheme="majorBidi" w:cstheme="majorBidi"/>
                <w:sz w:val="22"/>
                <w:szCs w:val="22"/>
                <w:lang w:val="en-US"/>
              </w:rPr>
              <w:t>( -</w:t>
            </w:r>
            <w:proofErr w:type="gramEnd"/>
            <w:r w:rsidRPr="00FB79FE">
              <w:rPr>
                <w:rFonts w:asciiTheme="majorBidi" w:hAnsiTheme="majorBidi" w:cstheme="majorBidi"/>
                <w:sz w:val="22"/>
                <w:szCs w:val="22"/>
                <w:lang w:val="en-US"/>
              </w:rPr>
              <w:t xml:space="preserve"> 4), 0, 2 and</w:t>
            </w:r>
            <w:r w:rsidRPr="00FB79FE">
              <w:rPr>
                <w:rFonts w:asciiTheme="majorBidi" w:hAnsiTheme="majorBidi" w:cstheme="majorBidi"/>
                <w:sz w:val="22"/>
                <w:szCs w:val="22"/>
              </w:rPr>
              <w:t xml:space="preserve"> 6.</w:t>
            </w:r>
            <w:r w:rsidRPr="00FB79FE">
              <w:rPr>
                <w:rFonts w:asciiTheme="majorBidi" w:hAnsiTheme="majorBidi" w:cstheme="majorBidi"/>
                <w:sz w:val="22"/>
                <w:szCs w:val="22"/>
                <w:lang w:val="en-US"/>
              </w:rPr>
              <w:t xml:space="preserve"> </w:t>
            </w:r>
            <w:r w:rsidRPr="00FB79FE">
              <w:rPr>
                <w:rFonts w:asciiTheme="majorBidi" w:hAnsiTheme="majorBidi" w:cstheme="majorBidi"/>
                <w:sz w:val="22"/>
                <w:szCs w:val="22"/>
                <w:lang w:val="en-GB"/>
              </w:rPr>
              <w:t>Only in the case of</w:t>
            </w:r>
            <w:r w:rsidRPr="00FB79FE">
              <w:rPr>
                <w:rFonts w:asciiTheme="majorBidi" w:hAnsiTheme="majorBidi" w:cstheme="majorBidi"/>
                <w:sz w:val="22"/>
                <w:szCs w:val="22"/>
              </w:rPr>
              <w:t xml:space="preserve"> 0 </w:t>
            </w:r>
            <w:r w:rsidRPr="00FB79FE">
              <w:rPr>
                <w:rFonts w:asciiTheme="majorBidi" w:hAnsiTheme="majorBidi" w:cstheme="majorBidi"/>
                <w:sz w:val="22"/>
                <w:szCs w:val="22"/>
                <w:lang w:val="en-GB"/>
              </w:rPr>
              <w:t>and</w:t>
            </w:r>
            <w:r w:rsidRPr="00FB79FE">
              <w:rPr>
                <w:rFonts w:asciiTheme="majorBidi" w:hAnsiTheme="majorBidi" w:cstheme="majorBidi"/>
                <w:sz w:val="22"/>
                <w:szCs w:val="22"/>
              </w:rPr>
              <w:t xml:space="preserve"> 6 </w:t>
            </w:r>
            <w:r w:rsidRPr="00FB79FE">
              <w:rPr>
                <w:rFonts w:asciiTheme="majorBidi" w:hAnsiTheme="majorBidi" w:cstheme="majorBidi"/>
                <w:sz w:val="22"/>
                <w:szCs w:val="22"/>
                <w:lang w:val="en-GB"/>
              </w:rPr>
              <w:t>the value of the expression</w:t>
            </w:r>
            <w:r w:rsidRPr="00FB79FE">
              <w:rPr>
                <w:rFonts w:asciiTheme="majorBidi" w:hAnsiTheme="majorBidi" w:cstheme="majorBidi"/>
                <w:sz w:val="22"/>
                <w:szCs w:val="22"/>
              </w:rPr>
              <w:t xml:space="preserve">  </w:t>
            </w:r>
            <m:oMath>
              <m:r>
                <w:rPr>
                  <w:rFonts w:ascii="Cambria Math" w:hAnsi="Cambria Math" w:cstheme="majorBidi"/>
                  <w:sz w:val="22"/>
                  <w:szCs w:val="22"/>
                </w:rPr>
                <m:t>n-</m:t>
              </m:r>
              <m:f>
                <m:fPr>
                  <m:ctrlPr>
                    <w:rPr>
                      <w:rFonts w:ascii="Cambria Math" w:hAnsi="Cambria Math" w:cstheme="majorBidi"/>
                      <w:i/>
                      <w:sz w:val="22"/>
                      <w:szCs w:val="22"/>
                    </w:rPr>
                  </m:ctrlPr>
                </m:fPr>
                <m:num>
                  <m:r>
                    <w:rPr>
                      <w:rFonts w:ascii="Cambria Math" w:hAnsi="Cambria Math" w:cstheme="majorBidi"/>
                      <w:sz w:val="22"/>
                      <w:szCs w:val="22"/>
                    </w:rPr>
                    <m:t>5</m:t>
                  </m:r>
                </m:num>
                <m:den>
                  <m:r>
                    <w:rPr>
                      <w:rFonts w:ascii="Cambria Math" w:hAnsi="Cambria Math" w:cstheme="majorBidi"/>
                      <w:sz w:val="22"/>
                      <w:szCs w:val="22"/>
                    </w:rPr>
                    <m:t>n-1</m:t>
                  </m:r>
                </m:den>
              </m:f>
            </m:oMath>
            <w:r w:rsidRPr="00FB79FE">
              <w:rPr>
                <w:rFonts w:asciiTheme="majorBidi" w:hAnsiTheme="majorBidi" w:cstheme="majorBidi"/>
                <w:sz w:val="22"/>
                <w:szCs w:val="22"/>
              </w:rPr>
              <w:t xml:space="preserve">  </w:t>
            </w:r>
            <w:r w:rsidRPr="00FB79FE">
              <w:rPr>
                <w:rFonts w:asciiTheme="majorBidi" w:hAnsiTheme="majorBidi" w:cstheme="majorBidi"/>
                <w:sz w:val="22"/>
                <w:szCs w:val="22"/>
                <w:lang w:val="en-US"/>
              </w:rPr>
              <w:t>is a natural number.</w:t>
            </w:r>
          </w:p>
        </w:tc>
      </w:tr>
      <w:tr w:rsidR="00AD5B7D" w:rsidRPr="00FB79FE" w14:paraId="6B76879C" w14:textId="77777777" w:rsidTr="00C5276A">
        <w:tc>
          <w:tcPr>
            <w:tcW w:w="1092" w:type="dxa"/>
            <w:tcBorders>
              <w:top w:val="single" w:sz="4" w:space="0" w:color="auto"/>
              <w:left w:val="single" w:sz="4" w:space="0" w:color="auto"/>
              <w:bottom w:val="single" w:sz="4" w:space="0" w:color="auto"/>
              <w:right w:val="single" w:sz="4" w:space="0" w:color="auto"/>
            </w:tcBorders>
            <w:vAlign w:val="center"/>
          </w:tcPr>
          <w:p w14:paraId="49676235"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4</w:t>
            </w:r>
          </w:p>
        </w:tc>
        <w:tc>
          <w:tcPr>
            <w:tcW w:w="1133" w:type="dxa"/>
            <w:tcBorders>
              <w:top w:val="single" w:sz="4" w:space="0" w:color="auto"/>
              <w:left w:val="single" w:sz="4" w:space="0" w:color="auto"/>
              <w:bottom w:val="single" w:sz="4" w:space="0" w:color="auto"/>
              <w:right w:val="single" w:sz="4" w:space="0" w:color="auto"/>
            </w:tcBorders>
            <w:vAlign w:val="center"/>
          </w:tcPr>
          <w:p w14:paraId="1E2F69F7"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lang w:val="en-US"/>
              </w:rPr>
              <w:t>156</w:t>
            </w:r>
          </w:p>
        </w:tc>
        <w:tc>
          <w:tcPr>
            <w:tcW w:w="7547" w:type="dxa"/>
            <w:tcBorders>
              <w:top w:val="single" w:sz="4" w:space="0" w:color="auto"/>
              <w:left w:val="single" w:sz="4" w:space="0" w:color="auto"/>
              <w:bottom w:val="single" w:sz="4" w:space="0" w:color="auto"/>
              <w:right w:val="single" w:sz="4" w:space="0" w:color="auto"/>
            </w:tcBorders>
          </w:tcPr>
          <w:p w14:paraId="1C00F2FD" w14:textId="77777777" w:rsidR="00AD5B7D" w:rsidRPr="00FB79FE" w:rsidRDefault="00326F68" w:rsidP="00C5276A">
            <w:pPr>
              <w:pStyle w:val="NormalWeb"/>
              <w:spacing w:before="0" w:after="0" w:line="276" w:lineRule="auto"/>
              <w:jc w:val="both"/>
              <w:rPr>
                <w:rFonts w:asciiTheme="majorBidi" w:hAnsiTheme="majorBidi" w:cstheme="majorBidi"/>
                <w:sz w:val="22"/>
                <w:szCs w:val="22"/>
              </w:rPr>
            </w:pPr>
            <m:oMathPara>
              <m:oMath>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2</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4</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6</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12</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2</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4</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6</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13</m:t>
                    </m:r>
                  </m:den>
                </m:f>
                <m:r>
                  <w:rPr>
                    <w:rFonts w:ascii="Cambria Math" w:hAnsi="Cambria Math" w:cstheme="majorBidi"/>
                    <w:sz w:val="22"/>
                    <w:szCs w:val="22"/>
                    <w:lang w:val="en-US"/>
                  </w:rPr>
                  <m:t>+</m:t>
                </m:r>
                <m:f>
                  <m:fPr>
                    <m:ctrlPr>
                      <w:rPr>
                        <w:rFonts w:ascii="Cambria Math" w:hAnsi="Cambria Math" w:cstheme="majorBidi"/>
                        <w:i/>
                        <w:sz w:val="22"/>
                        <w:szCs w:val="22"/>
                        <w:lang w:val="en-US"/>
                      </w:rPr>
                    </m:ctrlPr>
                  </m:fPr>
                  <m:num>
                    <m:r>
                      <w:rPr>
                        <w:rFonts w:ascii="Cambria Math" w:hAnsi="Cambria Math" w:cstheme="majorBidi"/>
                        <w:sz w:val="22"/>
                        <w:szCs w:val="22"/>
                        <w:lang w:val="en-US"/>
                      </w:rPr>
                      <m:t>1</m:t>
                    </m:r>
                  </m:num>
                  <m:den>
                    <m:r>
                      <w:rPr>
                        <w:rFonts w:ascii="Cambria Math" w:hAnsi="Cambria Math" w:cstheme="majorBidi"/>
                        <w:sz w:val="22"/>
                        <w:szCs w:val="22"/>
                        <w:lang w:val="en-US"/>
                      </w:rPr>
                      <m:t>12×13</m:t>
                    </m:r>
                  </m:den>
                </m:f>
                <m:r>
                  <w:rPr>
                    <w:rFonts w:ascii="Cambria Math" w:hAnsi="Cambria Math" w:cstheme="majorBidi"/>
                    <w:sz w:val="22"/>
                    <w:szCs w:val="22"/>
                    <w:lang w:val="en-US"/>
                  </w:rPr>
                  <m:t>⟹</m:t>
                </m:r>
                <m:r>
                  <w:rPr>
                    <w:rFonts w:ascii="Cambria Math" w:hAnsi="Cambria Math" w:cstheme="majorBidi"/>
                    <w:sz w:val="22"/>
                    <w:szCs w:val="22"/>
                    <w:lang w:val="en-US"/>
                  </w:rPr>
                  <m:t>x</m:t>
                </m:r>
                <m:r>
                  <w:rPr>
                    <w:rFonts w:ascii="Cambria Math" w:hAnsi="Cambria Math" w:cstheme="majorBidi"/>
                    <w:sz w:val="22"/>
                    <w:szCs w:val="22"/>
                    <w:lang w:val="en-US"/>
                  </w:rPr>
                  <m:t>=156</m:t>
                </m:r>
              </m:oMath>
            </m:oMathPara>
          </w:p>
        </w:tc>
      </w:tr>
      <w:tr w:rsidR="00AD5B7D" w:rsidRPr="00FB79FE" w14:paraId="6A4D1894" w14:textId="77777777" w:rsidTr="00C5276A">
        <w:tc>
          <w:tcPr>
            <w:tcW w:w="1092" w:type="dxa"/>
            <w:tcBorders>
              <w:top w:val="single" w:sz="4" w:space="0" w:color="auto"/>
              <w:left w:val="single" w:sz="4" w:space="0" w:color="auto"/>
              <w:bottom w:val="single" w:sz="4" w:space="0" w:color="auto"/>
              <w:right w:val="single" w:sz="4" w:space="0" w:color="auto"/>
            </w:tcBorders>
            <w:vAlign w:val="center"/>
          </w:tcPr>
          <w:p w14:paraId="3D3D5240"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5</w:t>
            </w:r>
          </w:p>
        </w:tc>
        <w:tc>
          <w:tcPr>
            <w:tcW w:w="1133" w:type="dxa"/>
            <w:tcBorders>
              <w:top w:val="single" w:sz="4" w:space="0" w:color="auto"/>
              <w:left w:val="single" w:sz="4" w:space="0" w:color="auto"/>
              <w:bottom w:val="single" w:sz="4" w:space="0" w:color="auto"/>
              <w:right w:val="single" w:sz="4" w:space="0" w:color="auto"/>
            </w:tcBorders>
            <w:vAlign w:val="center"/>
          </w:tcPr>
          <w:p w14:paraId="74892E59"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rPr>
              <w:t>270</w:t>
            </w:r>
          </w:p>
        </w:tc>
        <w:tc>
          <w:tcPr>
            <w:tcW w:w="7547" w:type="dxa"/>
            <w:tcBorders>
              <w:top w:val="single" w:sz="4" w:space="0" w:color="auto"/>
              <w:left w:val="single" w:sz="4" w:space="0" w:color="auto"/>
              <w:bottom w:val="single" w:sz="4" w:space="0" w:color="auto"/>
              <w:right w:val="single" w:sz="4" w:space="0" w:color="auto"/>
            </w:tcBorders>
          </w:tcPr>
          <w:p w14:paraId="4DC40903" w14:textId="77777777" w:rsidR="00AD5B7D" w:rsidRPr="00FB79FE" w:rsidRDefault="00AD5B7D" w:rsidP="00C5276A">
            <w:pPr>
              <w:pStyle w:val="NormalWeb"/>
              <w:spacing w:before="0" w:after="0" w:line="276" w:lineRule="auto"/>
              <w:jc w:val="both"/>
              <w:rPr>
                <w:rFonts w:asciiTheme="majorBidi" w:hAnsiTheme="majorBidi" w:cstheme="majorBidi"/>
                <w:sz w:val="22"/>
                <w:szCs w:val="22"/>
              </w:rPr>
            </w:pPr>
            <w:r w:rsidRPr="00FB79FE">
              <w:rPr>
                <w:rFonts w:asciiTheme="majorBidi" w:hAnsiTheme="majorBidi" w:cstheme="majorBidi"/>
                <w:sz w:val="22"/>
                <w:szCs w:val="22"/>
                <w:lang w:val="en-GB"/>
              </w:rPr>
              <w:t>The surface area of the figure is a sum of the areas of 30 squares with a side length of</w:t>
            </w:r>
            <w:r w:rsidRPr="00FB79FE">
              <w:rPr>
                <w:rFonts w:asciiTheme="majorBidi" w:hAnsiTheme="majorBidi" w:cstheme="majorBidi"/>
                <w:sz w:val="22"/>
                <w:szCs w:val="22"/>
              </w:rPr>
              <w:t xml:space="preserve"> 3 </w:t>
            </w:r>
            <w:r w:rsidRPr="00FB79FE">
              <w:rPr>
                <w:rFonts w:asciiTheme="majorBidi" w:hAnsiTheme="majorBidi" w:cstheme="majorBidi"/>
                <w:sz w:val="22"/>
                <w:szCs w:val="22"/>
                <w:lang w:val="en-GB"/>
              </w:rPr>
              <w:t>cm</w:t>
            </w:r>
            <w:r w:rsidRPr="00FB79FE">
              <w:rPr>
                <w:rFonts w:asciiTheme="majorBidi" w:hAnsiTheme="majorBidi" w:cstheme="majorBidi"/>
                <w:sz w:val="22"/>
                <w:szCs w:val="22"/>
              </w:rPr>
              <w:t>.</w:t>
            </w:r>
          </w:p>
          <w:p w14:paraId="749A9B84" w14:textId="77777777" w:rsidR="00AD5B7D" w:rsidRPr="00FB79FE" w:rsidRDefault="00AD5B7D" w:rsidP="00C5276A">
            <w:pPr>
              <w:pStyle w:val="NormalWeb"/>
              <w:spacing w:before="0" w:after="0" w:line="276" w:lineRule="auto"/>
              <w:jc w:val="both"/>
              <w:rPr>
                <w:rFonts w:asciiTheme="majorBidi" w:hAnsiTheme="majorBidi" w:cstheme="majorBidi"/>
                <w:sz w:val="22"/>
                <w:szCs w:val="22"/>
                <w:lang w:val="en-GB"/>
              </w:rPr>
            </w:pPr>
            <w:r w:rsidRPr="00FB79FE">
              <w:rPr>
                <w:rFonts w:asciiTheme="majorBidi" w:hAnsiTheme="majorBidi" w:cstheme="majorBidi"/>
                <w:sz w:val="22"/>
                <w:szCs w:val="22"/>
                <w:lang w:val="en-GB"/>
              </w:rPr>
              <w:t>It is</w:t>
            </w:r>
            <w:r w:rsidRPr="00FB79FE">
              <w:rPr>
                <w:rFonts w:asciiTheme="majorBidi" w:hAnsiTheme="majorBidi" w:cstheme="majorBidi"/>
                <w:sz w:val="22"/>
                <w:szCs w:val="22"/>
              </w:rPr>
              <w:t xml:space="preserve"> </w:t>
            </w:r>
            <m:oMath>
              <m:r>
                <w:rPr>
                  <w:rFonts w:ascii="Cambria Math" w:hAnsi="Cambria Math" w:cstheme="majorBidi"/>
                  <w:sz w:val="22"/>
                  <w:szCs w:val="22"/>
                </w:rPr>
                <m:t>30</m:t>
              </m:r>
              <m:r>
                <w:rPr>
                  <w:rFonts w:ascii="Cambria Math" w:hAnsi="Cambria Math" w:cstheme="majorBidi"/>
                  <w:sz w:val="22"/>
                  <w:szCs w:val="22"/>
                  <w:lang w:val="en-US"/>
                </w:rPr>
                <m:t>×</m:t>
              </m:r>
              <m:r>
                <w:rPr>
                  <w:rFonts w:ascii="Cambria Math" w:hAnsi="Cambria Math" w:cstheme="majorBidi"/>
                  <w:sz w:val="22"/>
                  <w:szCs w:val="22"/>
                </w:rPr>
                <m:t>3</m:t>
              </m:r>
              <m:r>
                <w:rPr>
                  <w:rFonts w:ascii="Cambria Math" w:hAnsi="Cambria Math" w:cstheme="majorBidi"/>
                  <w:sz w:val="22"/>
                  <w:szCs w:val="22"/>
                  <w:lang w:val="en-US"/>
                </w:rPr>
                <m:t>×</m:t>
              </m:r>
              <m:r>
                <w:rPr>
                  <w:rFonts w:ascii="Cambria Math" w:hAnsi="Cambria Math" w:cstheme="majorBidi"/>
                  <w:sz w:val="22"/>
                  <w:szCs w:val="22"/>
                </w:rPr>
                <m:t>3</m:t>
              </m:r>
            </m:oMath>
            <w:r w:rsidRPr="00FB79FE">
              <w:rPr>
                <w:rFonts w:asciiTheme="majorBidi" w:hAnsiTheme="majorBidi" w:cstheme="majorBidi"/>
                <w:sz w:val="22"/>
                <w:szCs w:val="22"/>
              </w:rPr>
              <w:t xml:space="preserve"> = 270 </w:t>
            </w:r>
            <w:r w:rsidRPr="00FB79FE">
              <w:rPr>
                <w:rFonts w:asciiTheme="majorBidi" w:hAnsiTheme="majorBidi" w:cstheme="majorBidi"/>
                <w:sz w:val="22"/>
                <w:szCs w:val="22"/>
                <w:lang w:val="en-GB"/>
              </w:rPr>
              <w:t>cm</w:t>
            </w:r>
            <w:r w:rsidRPr="00FB79FE">
              <w:rPr>
                <w:rFonts w:asciiTheme="majorBidi" w:hAnsiTheme="majorBidi" w:cstheme="majorBidi"/>
                <w:sz w:val="22"/>
                <w:szCs w:val="22"/>
                <w:vertAlign w:val="superscript"/>
              </w:rPr>
              <w:t>2</w:t>
            </w:r>
            <w:r w:rsidRPr="00FB79FE">
              <w:rPr>
                <w:rFonts w:asciiTheme="majorBidi" w:hAnsiTheme="majorBidi" w:cstheme="majorBidi"/>
                <w:sz w:val="22"/>
                <w:szCs w:val="22"/>
                <w:lang w:val="en-GB"/>
              </w:rPr>
              <w:t>.</w:t>
            </w:r>
          </w:p>
        </w:tc>
      </w:tr>
      <w:tr w:rsidR="00AD5B7D" w:rsidRPr="00FB79FE" w14:paraId="2B1DEAD9" w14:textId="77777777" w:rsidTr="00C5276A">
        <w:tc>
          <w:tcPr>
            <w:tcW w:w="1092" w:type="dxa"/>
            <w:tcBorders>
              <w:top w:val="single" w:sz="4" w:space="0" w:color="auto"/>
              <w:left w:val="single" w:sz="4" w:space="0" w:color="auto"/>
              <w:bottom w:val="single" w:sz="4" w:space="0" w:color="auto"/>
              <w:right w:val="single" w:sz="4" w:space="0" w:color="auto"/>
            </w:tcBorders>
            <w:vAlign w:val="center"/>
          </w:tcPr>
          <w:p w14:paraId="2AB4C8E6"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6</w:t>
            </w:r>
          </w:p>
        </w:tc>
        <w:tc>
          <w:tcPr>
            <w:tcW w:w="1133" w:type="dxa"/>
            <w:tcBorders>
              <w:top w:val="single" w:sz="4" w:space="0" w:color="auto"/>
              <w:left w:val="single" w:sz="4" w:space="0" w:color="auto"/>
              <w:bottom w:val="single" w:sz="4" w:space="0" w:color="auto"/>
              <w:right w:val="single" w:sz="4" w:space="0" w:color="auto"/>
            </w:tcBorders>
            <w:vAlign w:val="center"/>
          </w:tcPr>
          <w:p w14:paraId="748BDEF1"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rPr>
              <w:t>4.5</w:t>
            </w:r>
          </w:p>
        </w:tc>
        <w:tc>
          <w:tcPr>
            <w:tcW w:w="7547" w:type="dxa"/>
            <w:tcBorders>
              <w:top w:val="single" w:sz="4" w:space="0" w:color="auto"/>
              <w:left w:val="single" w:sz="4" w:space="0" w:color="auto"/>
              <w:bottom w:val="single" w:sz="4" w:space="0" w:color="auto"/>
              <w:right w:val="single" w:sz="4" w:space="0" w:color="auto"/>
            </w:tcBorders>
          </w:tcPr>
          <w:p w14:paraId="34F4B704" w14:textId="77777777" w:rsidR="00AD5B7D" w:rsidRPr="00FB79FE" w:rsidRDefault="00326F68" w:rsidP="00C5276A">
            <w:pPr>
              <w:pStyle w:val="NormalWeb"/>
              <w:spacing w:before="0" w:after="0" w:line="276" w:lineRule="auto"/>
              <w:jc w:val="both"/>
              <w:rPr>
                <w:rFonts w:asciiTheme="majorBidi" w:hAnsiTheme="majorBidi" w:cstheme="majorBidi"/>
                <w:sz w:val="22"/>
                <w:szCs w:val="22"/>
              </w:rPr>
            </w:pPr>
            <m:oMathPara>
              <m:oMath>
                <m:sSub>
                  <m:sSubPr>
                    <m:ctrlPr>
                      <w:rPr>
                        <w:rFonts w:ascii="Cambria Math" w:hAnsi="Cambria Math" w:cstheme="majorBidi"/>
                        <w:i/>
                        <w:sz w:val="22"/>
                        <w:szCs w:val="22"/>
                      </w:rPr>
                    </m:ctrlPr>
                  </m:sSubPr>
                  <m:e>
                    <m:r>
                      <w:rPr>
                        <w:rFonts w:ascii="Cambria Math" w:hAnsi="Cambria Math" w:cstheme="majorBidi"/>
                        <w:sz w:val="22"/>
                        <w:szCs w:val="22"/>
                      </w:rPr>
                      <m:t>S</m:t>
                    </m:r>
                  </m:e>
                  <m:sub>
                    <m:r>
                      <w:rPr>
                        <w:rFonts w:ascii="Cambria Math" w:hAnsi="Cambria Math" w:cstheme="majorBidi"/>
                        <w:sz w:val="22"/>
                        <w:szCs w:val="22"/>
                      </w:rPr>
                      <m:t>∆</m:t>
                    </m:r>
                    <m:r>
                      <w:rPr>
                        <w:rFonts w:ascii="Cambria Math" w:hAnsi="Cambria Math" w:cstheme="majorBidi"/>
                        <w:sz w:val="22"/>
                        <w:szCs w:val="22"/>
                      </w:rPr>
                      <m:t>ABM</m:t>
                    </m:r>
                  </m:sub>
                </m:sSub>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3</m:t>
                    </m:r>
                  </m:num>
                  <m:den>
                    <m:r>
                      <w:rPr>
                        <w:rFonts w:ascii="Cambria Math" w:hAnsi="Cambria Math" w:cstheme="majorBidi"/>
                        <w:sz w:val="22"/>
                        <w:szCs w:val="22"/>
                      </w:rPr>
                      <m:t>4</m:t>
                    </m:r>
                  </m:den>
                </m:f>
                <m:sSub>
                  <m:sSubPr>
                    <m:ctrlPr>
                      <w:rPr>
                        <w:rFonts w:ascii="Cambria Math" w:hAnsi="Cambria Math" w:cstheme="majorBidi"/>
                        <w:i/>
                        <w:sz w:val="22"/>
                        <w:szCs w:val="22"/>
                      </w:rPr>
                    </m:ctrlPr>
                  </m:sSubPr>
                  <m:e>
                    <m:r>
                      <w:rPr>
                        <w:rFonts w:ascii="Cambria Math" w:hAnsi="Cambria Math" w:cstheme="majorBidi"/>
                        <w:sz w:val="22"/>
                        <w:szCs w:val="22"/>
                      </w:rPr>
                      <m:t>S</m:t>
                    </m:r>
                  </m:e>
                  <m:sub>
                    <m:r>
                      <w:rPr>
                        <w:rFonts w:ascii="Cambria Math" w:hAnsi="Cambria Math" w:cstheme="majorBidi"/>
                        <w:sz w:val="22"/>
                        <w:szCs w:val="22"/>
                      </w:rPr>
                      <m:t>∆</m:t>
                    </m:r>
                    <m:r>
                      <w:rPr>
                        <w:rFonts w:ascii="Cambria Math" w:hAnsi="Cambria Math" w:cstheme="majorBidi"/>
                        <w:sz w:val="22"/>
                        <w:szCs w:val="22"/>
                      </w:rPr>
                      <m:t>ABC</m:t>
                    </m:r>
                  </m:sub>
                </m:sSub>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3</m:t>
                    </m:r>
                  </m:num>
                  <m:den>
                    <m:r>
                      <w:rPr>
                        <w:rFonts w:ascii="Cambria Math" w:hAnsi="Cambria Math" w:cstheme="majorBidi"/>
                        <w:sz w:val="22"/>
                        <w:szCs w:val="22"/>
                      </w:rPr>
                      <m:t>4</m:t>
                    </m:r>
                  </m:den>
                </m:f>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1</m:t>
                    </m:r>
                  </m:num>
                  <m:den>
                    <m:r>
                      <w:rPr>
                        <w:rFonts w:ascii="Cambria Math" w:hAnsi="Cambria Math" w:cstheme="majorBidi"/>
                        <w:sz w:val="22"/>
                        <w:szCs w:val="22"/>
                      </w:rPr>
                      <m:t>2</m:t>
                    </m:r>
                  </m:den>
                </m:f>
                <m:r>
                  <w:rPr>
                    <w:rFonts w:ascii="Cambria Math" w:hAnsi="Cambria Math" w:cstheme="majorBidi"/>
                    <w:sz w:val="22"/>
                    <w:szCs w:val="22"/>
                  </w:rPr>
                  <m:t xml:space="preserve">×3×4=4.5 </m:t>
                </m:r>
                <m:sSup>
                  <m:sSupPr>
                    <m:ctrlPr>
                      <w:rPr>
                        <w:rFonts w:ascii="Cambria Math" w:hAnsi="Cambria Math" w:cstheme="majorBidi"/>
                        <w:i/>
                        <w:sz w:val="22"/>
                        <w:szCs w:val="22"/>
                      </w:rPr>
                    </m:ctrlPr>
                  </m:sSupPr>
                  <m:e>
                    <m:r>
                      <w:rPr>
                        <w:rFonts w:ascii="Cambria Math" w:hAnsi="Cambria Math" w:cstheme="majorBidi"/>
                        <w:sz w:val="22"/>
                        <w:szCs w:val="22"/>
                      </w:rPr>
                      <m:t>cm</m:t>
                    </m:r>
                  </m:e>
                  <m:sup>
                    <m:r>
                      <w:rPr>
                        <w:rFonts w:ascii="Cambria Math" w:hAnsi="Cambria Math" w:cstheme="majorBidi"/>
                        <w:sz w:val="22"/>
                        <w:szCs w:val="22"/>
                      </w:rPr>
                      <m:t>2</m:t>
                    </m:r>
                  </m:sup>
                </m:sSup>
              </m:oMath>
            </m:oMathPara>
          </w:p>
        </w:tc>
      </w:tr>
      <w:tr w:rsidR="00AD5B7D" w:rsidRPr="00FB79FE" w14:paraId="42AA9EBE" w14:textId="77777777" w:rsidTr="00C5276A">
        <w:tc>
          <w:tcPr>
            <w:tcW w:w="1092" w:type="dxa"/>
            <w:tcBorders>
              <w:top w:val="single" w:sz="4" w:space="0" w:color="auto"/>
              <w:left w:val="single" w:sz="4" w:space="0" w:color="auto"/>
              <w:bottom w:val="single" w:sz="4" w:space="0" w:color="auto"/>
              <w:right w:val="single" w:sz="4" w:space="0" w:color="auto"/>
            </w:tcBorders>
            <w:vAlign w:val="center"/>
          </w:tcPr>
          <w:p w14:paraId="35C74ADE"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7</w:t>
            </w:r>
          </w:p>
        </w:tc>
        <w:tc>
          <w:tcPr>
            <w:tcW w:w="1133" w:type="dxa"/>
            <w:tcBorders>
              <w:top w:val="single" w:sz="4" w:space="0" w:color="auto"/>
              <w:left w:val="single" w:sz="4" w:space="0" w:color="auto"/>
              <w:bottom w:val="single" w:sz="4" w:space="0" w:color="auto"/>
              <w:right w:val="single" w:sz="4" w:space="0" w:color="auto"/>
            </w:tcBorders>
            <w:vAlign w:val="center"/>
          </w:tcPr>
          <w:p w14:paraId="398FFDCA"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lang w:val="en-US"/>
              </w:rPr>
              <w:t>202</w:t>
            </w:r>
            <w:r w:rsidRPr="00FB79FE">
              <w:rPr>
                <w:rFonts w:asciiTheme="majorBidi" w:hAnsiTheme="majorBidi" w:cstheme="majorBidi"/>
                <w:b/>
              </w:rPr>
              <w:t>4</w:t>
            </w:r>
          </w:p>
        </w:tc>
        <w:tc>
          <w:tcPr>
            <w:tcW w:w="7547" w:type="dxa"/>
            <w:tcBorders>
              <w:top w:val="single" w:sz="4" w:space="0" w:color="auto"/>
              <w:left w:val="single" w:sz="4" w:space="0" w:color="auto"/>
              <w:bottom w:val="single" w:sz="4" w:space="0" w:color="auto"/>
              <w:right w:val="single" w:sz="4" w:space="0" w:color="auto"/>
            </w:tcBorders>
          </w:tcPr>
          <w:p w14:paraId="640811BC" w14:textId="77777777" w:rsidR="00AD5B7D" w:rsidRPr="00FB79FE" w:rsidRDefault="00AD5B7D" w:rsidP="00C5276A">
            <w:pPr>
              <w:spacing w:after="0"/>
              <w:jc w:val="both"/>
              <w:rPr>
                <w:rFonts w:asciiTheme="majorBidi" w:hAnsiTheme="majorBidi" w:cstheme="majorBidi"/>
                <w:lang w:val="ru-RU" w:eastAsia="bg-BG"/>
              </w:rPr>
            </w:pPr>
            <w:r w:rsidRPr="00FB79FE">
              <w:rPr>
                <w:rFonts w:asciiTheme="majorBidi" w:hAnsiTheme="majorBidi" w:cstheme="majorBidi"/>
                <w:lang w:eastAsia="bg-BG"/>
              </w:rPr>
              <w:t>From</w:t>
            </w:r>
            <w:r w:rsidRPr="00FB79FE">
              <w:rPr>
                <w:rFonts w:asciiTheme="majorBidi" w:hAnsiTheme="majorBidi" w:cstheme="majorBidi"/>
                <w:lang w:val="ru-RU" w:eastAsia="bg-BG"/>
              </w:rPr>
              <w:t xml:space="preserve">  </w:t>
            </w:r>
            <m:oMath>
              <m:r>
                <w:rPr>
                  <w:rFonts w:ascii="Cambria Math" w:hAnsi="Cambria Math" w:cstheme="majorBidi"/>
                  <w:lang w:val="ru-RU" w:eastAsia="bg-BG"/>
                </w:rPr>
                <m:t>34! - 1 =34!-2025+2024</m:t>
              </m:r>
            </m:oMath>
          </w:p>
          <w:p w14:paraId="249D53F5" w14:textId="77777777" w:rsidR="00AD5B7D" w:rsidRPr="00FB79FE" w:rsidRDefault="00AD5B7D" w:rsidP="00C5276A">
            <w:pPr>
              <w:pStyle w:val="NormalWeb"/>
              <w:spacing w:before="0" w:after="0" w:line="276" w:lineRule="auto"/>
              <w:jc w:val="both"/>
              <w:rPr>
                <w:rFonts w:asciiTheme="majorBidi" w:hAnsiTheme="majorBidi" w:cstheme="majorBidi"/>
                <w:sz w:val="22"/>
                <w:szCs w:val="22"/>
                <w:lang w:val="en-US"/>
              </w:rPr>
            </w:pPr>
            <w:r w:rsidRPr="00FB79FE">
              <w:rPr>
                <w:rFonts w:asciiTheme="majorBidi" w:hAnsiTheme="majorBidi" w:cstheme="majorBidi"/>
                <w:sz w:val="22"/>
                <w:szCs w:val="22"/>
                <w:lang w:val="en-US"/>
              </w:rPr>
              <w:t xml:space="preserve">   </w:t>
            </w:r>
            <w:r w:rsidRPr="00FB79FE">
              <w:rPr>
                <w:rFonts w:asciiTheme="majorBidi" w:hAnsiTheme="majorBidi" w:cstheme="majorBidi"/>
                <w:sz w:val="22"/>
                <w:szCs w:val="22"/>
                <w:lang w:val="en-GB"/>
              </w:rPr>
              <w:t>it follows that the remainder is</w:t>
            </w:r>
            <w:r w:rsidRPr="00FB79FE">
              <w:rPr>
                <w:rFonts w:asciiTheme="majorBidi" w:hAnsiTheme="majorBidi" w:cstheme="majorBidi"/>
                <w:sz w:val="22"/>
                <w:szCs w:val="22"/>
                <w:lang w:val="en-US"/>
              </w:rPr>
              <w:t xml:space="preserve"> 2022.</w:t>
            </w:r>
          </w:p>
        </w:tc>
      </w:tr>
    </w:tbl>
    <w:p w14:paraId="2698B677" w14:textId="77777777" w:rsidR="00AD5B7D" w:rsidRPr="00FB79FE" w:rsidRDefault="00AD5B7D" w:rsidP="00AD5B7D">
      <w:pPr>
        <w:spacing w:after="0"/>
        <w:jc w:val="both"/>
        <w:rPr>
          <w:rStyle w:val="DefaultParagraphFont1"/>
          <w:rFonts w:ascii="Times New Roman" w:hAnsi="Times New Roman" w:cs="Times New Roman"/>
          <w:b/>
          <w:bCs/>
        </w:rPr>
      </w:pPr>
    </w:p>
    <w:p w14:paraId="4B9CCC18" w14:textId="77777777" w:rsidR="00AD5B7D" w:rsidRPr="00FB79FE" w:rsidRDefault="00AD5B7D" w:rsidP="00AD5B7D">
      <w:pPr>
        <w:tabs>
          <w:tab w:val="left" w:pos="4627"/>
        </w:tabs>
        <w:spacing w:after="0"/>
        <w:rPr>
          <w:rFonts w:ascii="Times New Roman" w:hAnsi="Times New Roman" w:cs="Times New Roman"/>
          <w:b/>
          <w:bCs/>
          <w:lang w:val="en-US"/>
        </w:rPr>
      </w:pPr>
    </w:p>
    <w:p w14:paraId="594E9EE4" w14:textId="77777777" w:rsidR="00AD5B7D" w:rsidRPr="00FB79FE" w:rsidRDefault="00AD5B7D" w:rsidP="00AD5B7D">
      <w:pPr>
        <w:tabs>
          <w:tab w:val="left" w:pos="9065"/>
        </w:tabs>
        <w:autoSpaceDE w:val="0"/>
        <w:spacing w:after="0"/>
        <w:jc w:val="center"/>
        <w:rPr>
          <w:rFonts w:asciiTheme="majorBidi" w:hAnsiTheme="majorBidi" w:cstheme="majorBidi"/>
          <w:b/>
        </w:rPr>
      </w:pPr>
      <w:r w:rsidRPr="00FB79FE">
        <w:rPr>
          <w:rFonts w:asciiTheme="majorBidi" w:hAnsiTheme="majorBidi" w:cstheme="majorBidi"/>
          <w:b/>
          <w:lang w:val="en-US" w:eastAsia="bg-BG"/>
        </w:rPr>
        <w:t>AGE GROUP 7</w:t>
      </w:r>
    </w:p>
    <w:tbl>
      <w:tblPr>
        <w:tblStyle w:val="TabloKlavuzu"/>
        <w:tblW w:w="9772" w:type="dxa"/>
        <w:tblInd w:w="-34" w:type="dxa"/>
        <w:tblLook w:val="04A0" w:firstRow="1" w:lastRow="0" w:firstColumn="1" w:lastColumn="0" w:noHBand="0" w:noVBand="1"/>
      </w:tblPr>
      <w:tblGrid>
        <w:gridCol w:w="1091"/>
        <w:gridCol w:w="1176"/>
        <w:gridCol w:w="7505"/>
      </w:tblGrid>
      <w:tr w:rsidR="00AD5B7D" w:rsidRPr="00FB79FE" w14:paraId="4B29A0E2" w14:textId="77777777" w:rsidTr="00C5276A">
        <w:tc>
          <w:tcPr>
            <w:tcW w:w="1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32796E" w14:textId="77777777" w:rsidR="00AD5B7D" w:rsidRPr="00FB79FE" w:rsidRDefault="00AD5B7D" w:rsidP="00C5276A">
            <w:pPr>
              <w:autoSpaceDE w:val="0"/>
              <w:spacing w:after="0"/>
              <w:jc w:val="center"/>
              <w:rPr>
                <w:rFonts w:asciiTheme="majorBidi" w:hAnsiTheme="majorBidi" w:cstheme="majorBidi"/>
                <w:b/>
              </w:rPr>
            </w:pPr>
            <w:r w:rsidRPr="00FB79FE">
              <w:rPr>
                <w:rFonts w:ascii="Times New Roman" w:hAnsi="Times New Roman" w:cs="Times New Roman"/>
                <w:b/>
                <w:lang w:val="en-US"/>
              </w:rPr>
              <w:t>Problem</w:t>
            </w:r>
          </w:p>
        </w:tc>
        <w:tc>
          <w:tcPr>
            <w:tcW w:w="11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693A52" w14:textId="77777777" w:rsidR="00AD5B7D" w:rsidRPr="00FB79FE" w:rsidRDefault="00AD5B7D" w:rsidP="00C5276A">
            <w:pPr>
              <w:spacing w:after="0"/>
              <w:jc w:val="center"/>
              <w:rPr>
                <w:rFonts w:asciiTheme="majorBidi" w:hAnsiTheme="majorBidi" w:cstheme="majorBidi"/>
                <w:b/>
                <w:lang w:eastAsia="bg-BG"/>
              </w:rPr>
            </w:pPr>
            <w:r w:rsidRPr="00FB79FE">
              <w:rPr>
                <w:rFonts w:ascii="Times New Roman" w:hAnsi="Times New Roman" w:cs="Times New Roman"/>
                <w:b/>
                <w:lang w:val="en-US" w:eastAsia="bg-BG"/>
              </w:rPr>
              <w:t>Answer</w:t>
            </w:r>
          </w:p>
        </w:tc>
        <w:tc>
          <w:tcPr>
            <w:tcW w:w="7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EF0898" w14:textId="77777777" w:rsidR="00AD5B7D" w:rsidRPr="00FB79FE" w:rsidRDefault="00AD5B7D" w:rsidP="00C5276A">
            <w:pPr>
              <w:spacing w:after="0"/>
              <w:jc w:val="center"/>
              <w:rPr>
                <w:rFonts w:asciiTheme="majorBidi" w:hAnsiTheme="majorBidi" w:cstheme="majorBidi"/>
                <w:b/>
                <w:lang w:eastAsia="bg-BG"/>
              </w:rPr>
            </w:pPr>
            <w:r w:rsidRPr="00FB79FE">
              <w:rPr>
                <w:rFonts w:ascii="Times New Roman" w:hAnsi="Times New Roman" w:cs="Times New Roman"/>
                <w:b/>
                <w:lang w:val="en-US" w:eastAsia="bg-BG"/>
              </w:rPr>
              <w:t>Solution</w:t>
            </w:r>
          </w:p>
        </w:tc>
      </w:tr>
      <w:tr w:rsidR="00AD5B7D" w:rsidRPr="00FB79FE" w14:paraId="4B135FE5" w14:textId="77777777" w:rsidTr="00C5276A">
        <w:tc>
          <w:tcPr>
            <w:tcW w:w="1091" w:type="dxa"/>
            <w:tcBorders>
              <w:top w:val="single" w:sz="4" w:space="0" w:color="auto"/>
              <w:left w:val="single" w:sz="4" w:space="0" w:color="auto"/>
              <w:bottom w:val="single" w:sz="4" w:space="0" w:color="auto"/>
              <w:right w:val="single" w:sz="4" w:space="0" w:color="auto"/>
            </w:tcBorders>
            <w:vAlign w:val="center"/>
          </w:tcPr>
          <w:p w14:paraId="170DED13"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1</w:t>
            </w:r>
          </w:p>
        </w:tc>
        <w:tc>
          <w:tcPr>
            <w:tcW w:w="1176" w:type="dxa"/>
            <w:tcBorders>
              <w:top w:val="single" w:sz="4" w:space="0" w:color="auto"/>
              <w:left w:val="single" w:sz="4" w:space="0" w:color="auto"/>
              <w:bottom w:val="single" w:sz="4" w:space="0" w:color="auto"/>
              <w:right w:val="single" w:sz="4" w:space="0" w:color="auto"/>
            </w:tcBorders>
            <w:vAlign w:val="center"/>
          </w:tcPr>
          <w:p w14:paraId="0C4CA5C2" w14:textId="77777777" w:rsidR="00AD5B7D" w:rsidRPr="00FB79FE" w:rsidRDefault="00AD5B7D" w:rsidP="00C5276A">
            <w:pPr>
              <w:spacing w:after="0"/>
              <w:jc w:val="center"/>
              <w:rPr>
                <w:rFonts w:asciiTheme="majorBidi" w:hAnsiTheme="majorBidi" w:cstheme="majorBidi"/>
                <w:b/>
                <w:lang w:val="en-US"/>
              </w:rPr>
            </w:pPr>
            <w:r w:rsidRPr="00FB79FE">
              <w:rPr>
                <w:rFonts w:asciiTheme="majorBidi" w:hAnsiTheme="majorBidi" w:cstheme="majorBidi"/>
                <w:b/>
                <w:lang w:val="en-US"/>
              </w:rPr>
              <w:t>2</w:t>
            </w:r>
          </w:p>
        </w:tc>
        <w:tc>
          <w:tcPr>
            <w:tcW w:w="7505" w:type="dxa"/>
            <w:tcBorders>
              <w:top w:val="single" w:sz="4" w:space="0" w:color="auto"/>
              <w:left w:val="single" w:sz="4" w:space="0" w:color="auto"/>
              <w:bottom w:val="single" w:sz="4" w:space="0" w:color="auto"/>
              <w:right w:val="single" w:sz="4" w:space="0" w:color="auto"/>
            </w:tcBorders>
          </w:tcPr>
          <w:p w14:paraId="737FAB43" w14:textId="77777777" w:rsidR="00AD5B7D" w:rsidRPr="00FB79FE" w:rsidRDefault="00AD5B7D" w:rsidP="00C5276A">
            <w:pPr>
              <w:tabs>
                <w:tab w:val="left" w:pos="9065"/>
              </w:tabs>
              <w:autoSpaceDE w:val="0"/>
              <w:spacing w:after="0"/>
              <w:jc w:val="both"/>
              <w:rPr>
                <w:rFonts w:ascii="Cambria Math" w:hAnsi="Cambria Math" w:cstheme="majorBidi"/>
                <w:lang w:val="en-US"/>
                <w:oMath/>
              </w:rPr>
            </w:pPr>
            <m:oMathPara>
              <m:oMath>
                <m:r>
                  <w:rPr>
                    <w:rFonts w:ascii="Cambria Math" w:hAnsi="Cambria Math" w:cstheme="majorBidi"/>
                  </w:rPr>
                  <m:t>-</m:t>
                </m:r>
                <m:d>
                  <m:dPr>
                    <m:ctrlPr>
                      <w:rPr>
                        <w:rFonts w:ascii="Cambria Math" w:hAnsi="Cambria Math" w:cstheme="majorBidi"/>
                        <w:i/>
                      </w:rPr>
                    </m:ctrlPr>
                  </m:dPr>
                  <m:e>
                    <m:r>
                      <w:rPr>
                        <w:rFonts w:ascii="Cambria Math" w:hAnsi="Cambria Math" w:cstheme="majorBidi"/>
                      </w:rPr>
                      <m:t>-</m:t>
                    </m:r>
                    <m:d>
                      <m:dPr>
                        <m:ctrlPr>
                          <w:rPr>
                            <w:rFonts w:ascii="Cambria Math" w:hAnsi="Cambria Math" w:cstheme="majorBidi"/>
                            <w:i/>
                          </w:rPr>
                        </m:ctrlPr>
                      </m:dPr>
                      <m:e>
                        <m:r>
                          <w:rPr>
                            <w:rFonts w:ascii="Cambria Math" w:hAnsi="Cambria Math" w:cstheme="majorBidi"/>
                          </w:rPr>
                          <m:t>-1-</m:t>
                        </m:r>
                        <m:d>
                          <m:dPr>
                            <m:ctrlPr>
                              <w:rPr>
                                <w:rFonts w:ascii="Cambria Math" w:hAnsi="Cambria Math" w:cstheme="majorBidi"/>
                                <w:i/>
                              </w:rPr>
                            </m:ctrlPr>
                          </m:dPr>
                          <m:e>
                            <m:r>
                              <w:rPr>
                                <w:rFonts w:ascii="Cambria Math" w:hAnsi="Cambria Math" w:cstheme="majorBidi"/>
                              </w:rPr>
                              <m:t>-1-</m:t>
                            </m:r>
                            <m:d>
                              <m:dPr>
                                <m:ctrlPr>
                                  <w:rPr>
                                    <w:rFonts w:ascii="Cambria Math" w:hAnsi="Cambria Math" w:cstheme="majorBidi"/>
                                    <w:i/>
                                  </w:rPr>
                                </m:ctrlPr>
                              </m:dPr>
                              <m:e>
                                <m:r>
                                  <w:rPr>
                                    <w:rFonts w:ascii="Cambria Math" w:hAnsi="Cambria Math" w:cstheme="majorBidi"/>
                                  </w:rPr>
                                  <m:t>-1-</m:t>
                                </m:r>
                                <m:d>
                                  <m:dPr>
                                    <m:ctrlPr>
                                      <w:rPr>
                                        <w:rFonts w:ascii="Cambria Math" w:hAnsi="Cambria Math" w:cstheme="majorBidi"/>
                                        <w:i/>
                                      </w:rPr>
                                    </m:ctrlPr>
                                  </m:dPr>
                                  <m:e>
                                    <m:r>
                                      <w:rPr>
                                        <w:rFonts w:ascii="Cambria Math" w:hAnsi="Cambria Math" w:cstheme="majorBidi"/>
                                      </w:rPr>
                                      <m:t>-1-2</m:t>
                                    </m:r>
                                  </m:e>
                                </m:d>
                              </m:e>
                            </m:d>
                          </m:e>
                        </m:d>
                      </m:e>
                    </m:d>
                  </m:e>
                </m:d>
                <m:r>
                  <m:rPr>
                    <m:sty m:val="p"/>
                  </m:rPr>
                  <w:rPr>
                    <w:rFonts w:ascii="Cambria Math" w:hAnsi="Cambria Math" w:cstheme="majorBidi"/>
                    <w:lang w:val="en-US"/>
                  </w:rPr>
                  <m:t>=</m:t>
                </m:r>
                <m:r>
                  <w:rPr>
                    <w:rFonts w:ascii="Cambria Math" w:hAnsi="Cambria Math" w:cstheme="majorBidi"/>
                    <w:lang w:val="en-US"/>
                  </w:rPr>
                  <m:t>a×1+b</m:t>
                </m:r>
              </m:oMath>
            </m:oMathPara>
          </w:p>
          <w:p w14:paraId="03DA147E" w14:textId="77777777" w:rsidR="00AD5B7D" w:rsidRPr="00FB79FE" w:rsidRDefault="00AD5B7D" w:rsidP="00C5276A">
            <w:pPr>
              <w:tabs>
                <w:tab w:val="left" w:pos="9065"/>
              </w:tabs>
              <w:autoSpaceDE w:val="0"/>
              <w:spacing w:after="0"/>
              <w:jc w:val="both"/>
              <w:rPr>
                <w:rFonts w:ascii="Cambria Math" w:hAnsi="Cambria Math" w:cstheme="majorBidi"/>
                <w:lang w:val="en-US"/>
                <w:oMath/>
              </w:rPr>
            </w:pPr>
            <m:oMathPara>
              <m:oMath>
                <m:r>
                  <w:rPr>
                    <w:rFonts w:ascii="Cambria Math" w:hAnsi="Cambria Math" w:cstheme="majorBidi"/>
                  </w:rPr>
                  <m:t>-</m:t>
                </m:r>
                <m:d>
                  <m:dPr>
                    <m:ctrlPr>
                      <w:rPr>
                        <w:rFonts w:ascii="Cambria Math" w:hAnsi="Cambria Math" w:cstheme="majorBidi"/>
                        <w:i/>
                      </w:rPr>
                    </m:ctrlPr>
                  </m:dPr>
                  <m:e>
                    <m:r>
                      <w:rPr>
                        <w:rFonts w:ascii="Cambria Math" w:hAnsi="Cambria Math" w:cstheme="majorBidi"/>
                      </w:rPr>
                      <m:t>-</m:t>
                    </m:r>
                    <m:d>
                      <m:dPr>
                        <m:ctrlPr>
                          <w:rPr>
                            <w:rFonts w:ascii="Cambria Math" w:hAnsi="Cambria Math" w:cstheme="majorBidi"/>
                            <w:i/>
                          </w:rPr>
                        </m:ctrlPr>
                      </m:dPr>
                      <m:e>
                        <m:r>
                          <w:rPr>
                            <w:rFonts w:ascii="Cambria Math" w:hAnsi="Cambria Math" w:cstheme="majorBidi"/>
                          </w:rPr>
                          <m:t>-1-</m:t>
                        </m:r>
                        <m:d>
                          <m:dPr>
                            <m:ctrlPr>
                              <w:rPr>
                                <w:rFonts w:ascii="Cambria Math" w:hAnsi="Cambria Math" w:cstheme="majorBidi"/>
                                <w:i/>
                              </w:rPr>
                            </m:ctrlPr>
                          </m:dPr>
                          <m:e>
                            <m:r>
                              <w:rPr>
                                <w:rFonts w:ascii="Cambria Math" w:hAnsi="Cambria Math" w:cstheme="majorBidi"/>
                              </w:rPr>
                              <m:t>-1-</m:t>
                            </m:r>
                            <m:d>
                              <m:dPr>
                                <m:ctrlPr>
                                  <w:rPr>
                                    <w:rFonts w:ascii="Cambria Math" w:hAnsi="Cambria Math" w:cstheme="majorBidi"/>
                                    <w:i/>
                                  </w:rPr>
                                </m:ctrlPr>
                              </m:dPr>
                              <m:e>
                                <m:r>
                                  <w:rPr>
                                    <w:rFonts w:ascii="Cambria Math" w:hAnsi="Cambria Math" w:cstheme="majorBidi"/>
                                  </w:rPr>
                                  <m:t>-1+3</m:t>
                                </m:r>
                              </m:e>
                            </m:d>
                          </m:e>
                        </m:d>
                      </m:e>
                    </m:d>
                  </m:e>
                </m:d>
                <m:r>
                  <m:rPr>
                    <m:sty m:val="p"/>
                  </m:rPr>
                  <w:rPr>
                    <w:rFonts w:ascii="Cambria Math" w:hAnsi="Cambria Math" w:cstheme="majorBidi"/>
                    <w:lang w:val="en-US"/>
                  </w:rPr>
                  <m:t>=</m:t>
                </m:r>
                <m:r>
                  <w:rPr>
                    <w:rFonts w:ascii="Cambria Math" w:hAnsi="Cambria Math" w:cstheme="majorBidi"/>
                    <w:lang w:val="en-US"/>
                  </w:rPr>
                  <m:t>a+b</m:t>
                </m:r>
              </m:oMath>
            </m:oMathPara>
          </w:p>
          <w:p w14:paraId="6050CFA8" w14:textId="77777777" w:rsidR="00AD5B7D" w:rsidRPr="00FB79FE" w:rsidRDefault="00AD5B7D" w:rsidP="00C5276A">
            <w:pPr>
              <w:tabs>
                <w:tab w:val="left" w:pos="9065"/>
              </w:tabs>
              <w:autoSpaceDE w:val="0"/>
              <w:spacing w:after="0"/>
              <w:jc w:val="both"/>
              <w:rPr>
                <w:rFonts w:ascii="Cambria Math" w:hAnsi="Cambria Math" w:cstheme="majorBidi"/>
                <w:lang w:val="en-US"/>
                <w:oMath/>
              </w:rPr>
            </w:pPr>
            <m:oMathPara>
              <m:oMath>
                <m:r>
                  <w:rPr>
                    <w:rFonts w:ascii="Cambria Math" w:hAnsi="Cambria Math" w:cstheme="majorBidi"/>
                  </w:rPr>
                  <m:t>-</m:t>
                </m:r>
                <m:d>
                  <m:dPr>
                    <m:ctrlPr>
                      <w:rPr>
                        <w:rFonts w:ascii="Cambria Math" w:hAnsi="Cambria Math" w:cstheme="majorBidi"/>
                        <w:i/>
                      </w:rPr>
                    </m:ctrlPr>
                  </m:dPr>
                  <m:e>
                    <m:r>
                      <w:rPr>
                        <w:rFonts w:ascii="Cambria Math" w:hAnsi="Cambria Math" w:cstheme="majorBidi"/>
                      </w:rPr>
                      <m:t>-</m:t>
                    </m:r>
                    <m:d>
                      <m:dPr>
                        <m:ctrlPr>
                          <w:rPr>
                            <w:rFonts w:ascii="Cambria Math" w:hAnsi="Cambria Math" w:cstheme="majorBidi"/>
                            <w:i/>
                          </w:rPr>
                        </m:ctrlPr>
                      </m:dPr>
                      <m:e>
                        <m:r>
                          <w:rPr>
                            <w:rFonts w:ascii="Cambria Math" w:hAnsi="Cambria Math" w:cstheme="majorBidi"/>
                          </w:rPr>
                          <m:t>-1-</m:t>
                        </m:r>
                        <m:d>
                          <m:dPr>
                            <m:ctrlPr>
                              <w:rPr>
                                <w:rFonts w:ascii="Cambria Math" w:hAnsi="Cambria Math" w:cstheme="majorBidi"/>
                                <w:i/>
                              </w:rPr>
                            </m:ctrlPr>
                          </m:dPr>
                          <m:e>
                            <m:r>
                              <w:rPr>
                                <w:rFonts w:ascii="Cambria Math" w:hAnsi="Cambria Math" w:cstheme="majorBidi"/>
                              </w:rPr>
                              <m:t>-1-2</m:t>
                            </m:r>
                          </m:e>
                        </m:d>
                      </m:e>
                    </m:d>
                  </m:e>
                </m:d>
                <m:r>
                  <m:rPr>
                    <m:sty m:val="p"/>
                  </m:rPr>
                  <w:rPr>
                    <w:rFonts w:ascii="Cambria Math" w:hAnsi="Cambria Math" w:cstheme="majorBidi"/>
                    <w:lang w:val="en-US"/>
                  </w:rPr>
                  <m:t>=</m:t>
                </m:r>
                <m:r>
                  <w:rPr>
                    <w:rFonts w:ascii="Cambria Math" w:hAnsi="Cambria Math" w:cstheme="majorBidi"/>
                    <w:lang w:val="en-US"/>
                  </w:rPr>
                  <m:t>a+b</m:t>
                </m:r>
              </m:oMath>
            </m:oMathPara>
          </w:p>
          <w:p w14:paraId="173B4E7A" w14:textId="77777777" w:rsidR="00AD5B7D" w:rsidRPr="00FB79FE" w:rsidRDefault="00AD5B7D" w:rsidP="00C5276A">
            <w:pPr>
              <w:tabs>
                <w:tab w:val="left" w:pos="9065"/>
              </w:tabs>
              <w:autoSpaceDE w:val="0"/>
              <w:spacing w:after="0"/>
              <w:jc w:val="both"/>
              <w:rPr>
                <w:rFonts w:ascii="Cambria Math" w:hAnsi="Cambria Math" w:cstheme="majorBidi"/>
                <w:lang w:val="en-US"/>
                <w:oMath/>
              </w:rPr>
            </w:pPr>
            <m:oMathPara>
              <m:oMath>
                <m:r>
                  <w:rPr>
                    <w:rFonts w:ascii="Cambria Math" w:hAnsi="Cambria Math" w:cstheme="majorBidi"/>
                  </w:rPr>
                  <m:t>-</m:t>
                </m:r>
                <m:d>
                  <m:dPr>
                    <m:ctrlPr>
                      <w:rPr>
                        <w:rFonts w:ascii="Cambria Math" w:hAnsi="Cambria Math" w:cstheme="majorBidi"/>
                        <w:i/>
                      </w:rPr>
                    </m:ctrlPr>
                  </m:dPr>
                  <m:e>
                    <m:r>
                      <w:rPr>
                        <w:rFonts w:ascii="Cambria Math" w:hAnsi="Cambria Math" w:cstheme="majorBidi"/>
                      </w:rPr>
                      <m:t>-</m:t>
                    </m:r>
                    <m:d>
                      <m:dPr>
                        <m:ctrlPr>
                          <w:rPr>
                            <w:rFonts w:ascii="Cambria Math" w:hAnsi="Cambria Math" w:cstheme="majorBidi"/>
                            <w:i/>
                          </w:rPr>
                        </m:ctrlPr>
                      </m:dPr>
                      <m:e>
                        <m:r>
                          <w:rPr>
                            <w:rFonts w:ascii="Cambria Math" w:hAnsi="Cambria Math" w:cstheme="majorBidi"/>
                          </w:rPr>
                          <m:t>-1+3</m:t>
                        </m:r>
                      </m:e>
                    </m:d>
                  </m:e>
                </m:d>
                <m:r>
                  <m:rPr>
                    <m:sty m:val="p"/>
                  </m:rPr>
                  <w:rPr>
                    <w:rFonts w:ascii="Cambria Math" w:hAnsi="Cambria Math" w:cstheme="majorBidi"/>
                    <w:lang w:val="en-US"/>
                  </w:rPr>
                  <m:t>=</m:t>
                </m:r>
                <m:r>
                  <w:rPr>
                    <w:rFonts w:ascii="Cambria Math" w:hAnsi="Cambria Math" w:cstheme="majorBidi"/>
                    <w:lang w:val="en-US"/>
                  </w:rPr>
                  <m:t>a+b</m:t>
                </m:r>
              </m:oMath>
            </m:oMathPara>
          </w:p>
          <w:p w14:paraId="593E6E1E" w14:textId="77777777" w:rsidR="00AD5B7D" w:rsidRPr="00FB79FE" w:rsidRDefault="00AD5B7D" w:rsidP="00C5276A">
            <w:pPr>
              <w:tabs>
                <w:tab w:val="left" w:pos="9065"/>
              </w:tabs>
              <w:autoSpaceDE w:val="0"/>
              <w:spacing w:after="0"/>
              <w:jc w:val="both"/>
              <w:rPr>
                <w:rFonts w:ascii="Cambria Math" w:hAnsi="Cambria Math" w:cstheme="majorBidi"/>
                <w:lang w:val="en-US"/>
                <w:oMath/>
              </w:rPr>
            </w:pPr>
            <m:oMathPara>
              <m:oMath>
                <m:r>
                  <w:rPr>
                    <w:rFonts w:ascii="Cambria Math" w:hAnsi="Cambria Math" w:cstheme="majorBidi"/>
                    <w:lang w:val="en-US"/>
                  </w:rPr>
                  <m:t>a+b=2</m:t>
                </m:r>
              </m:oMath>
            </m:oMathPara>
          </w:p>
        </w:tc>
      </w:tr>
      <w:tr w:rsidR="00AD5B7D" w:rsidRPr="00FB79FE" w14:paraId="0BC64981" w14:textId="77777777" w:rsidTr="00C5276A">
        <w:tc>
          <w:tcPr>
            <w:tcW w:w="1091" w:type="dxa"/>
            <w:tcBorders>
              <w:top w:val="single" w:sz="4" w:space="0" w:color="auto"/>
              <w:left w:val="single" w:sz="4" w:space="0" w:color="auto"/>
              <w:bottom w:val="single" w:sz="4" w:space="0" w:color="auto"/>
              <w:right w:val="single" w:sz="4" w:space="0" w:color="auto"/>
            </w:tcBorders>
            <w:vAlign w:val="center"/>
          </w:tcPr>
          <w:p w14:paraId="4152BCB7"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2</w:t>
            </w:r>
          </w:p>
        </w:tc>
        <w:tc>
          <w:tcPr>
            <w:tcW w:w="1176" w:type="dxa"/>
            <w:tcBorders>
              <w:top w:val="single" w:sz="4" w:space="0" w:color="auto"/>
              <w:left w:val="single" w:sz="4" w:space="0" w:color="auto"/>
              <w:bottom w:val="single" w:sz="4" w:space="0" w:color="auto"/>
              <w:right w:val="single" w:sz="4" w:space="0" w:color="auto"/>
            </w:tcBorders>
            <w:vAlign w:val="center"/>
          </w:tcPr>
          <w:p w14:paraId="1E1EA13C" w14:textId="77777777" w:rsidR="00AD5B7D" w:rsidRPr="00FB79FE" w:rsidRDefault="00AD5B7D" w:rsidP="00C5276A">
            <w:pPr>
              <w:spacing w:after="0"/>
              <w:jc w:val="center"/>
              <w:rPr>
                <w:rFonts w:asciiTheme="majorBidi" w:hAnsiTheme="majorBidi" w:cstheme="majorBidi"/>
                <w:b/>
                <w:lang w:val="en-US"/>
              </w:rPr>
            </w:pPr>
            <m:oMathPara>
              <m:oMath>
                <m:r>
                  <m:rPr>
                    <m:sty m:val="bi"/>
                  </m:rPr>
                  <w:rPr>
                    <w:rFonts w:ascii="Cambria Math" w:hAnsi="Cambria Math" w:cstheme="majorBidi"/>
                  </w:rPr>
                  <m:t xml:space="preserve">- </m:t>
                </m:r>
                <m:f>
                  <m:fPr>
                    <m:ctrlPr>
                      <w:rPr>
                        <w:rFonts w:ascii="Cambria Math" w:hAnsi="Cambria Math" w:cstheme="majorBidi"/>
                        <w:b/>
                        <w:i/>
                      </w:rPr>
                    </m:ctrlPr>
                  </m:fPr>
                  <m:num>
                    <m:r>
                      <m:rPr>
                        <m:sty m:val="bi"/>
                      </m:rPr>
                      <w:rPr>
                        <w:rFonts w:ascii="Cambria Math" w:hAnsi="Cambria Math" w:cstheme="majorBidi"/>
                      </w:rPr>
                      <m:t>1</m:t>
                    </m:r>
                  </m:num>
                  <m:den>
                    <m:r>
                      <m:rPr>
                        <m:sty m:val="bi"/>
                      </m:rPr>
                      <w:rPr>
                        <w:rFonts w:ascii="Cambria Math" w:hAnsi="Cambria Math" w:cstheme="majorBidi"/>
                      </w:rPr>
                      <m:t>2</m:t>
                    </m:r>
                  </m:den>
                </m:f>
              </m:oMath>
            </m:oMathPara>
          </w:p>
        </w:tc>
        <w:tc>
          <w:tcPr>
            <w:tcW w:w="7505" w:type="dxa"/>
            <w:tcBorders>
              <w:top w:val="single" w:sz="4" w:space="0" w:color="auto"/>
              <w:left w:val="single" w:sz="4" w:space="0" w:color="auto"/>
              <w:bottom w:val="single" w:sz="4" w:space="0" w:color="auto"/>
              <w:right w:val="single" w:sz="4" w:space="0" w:color="auto"/>
            </w:tcBorders>
          </w:tcPr>
          <w:p w14:paraId="181C2BBA" w14:textId="77777777" w:rsidR="00AD5B7D" w:rsidRPr="00FB79FE" w:rsidRDefault="00326F68" w:rsidP="00C5276A">
            <w:pPr>
              <w:tabs>
                <w:tab w:val="left" w:pos="9065"/>
              </w:tabs>
              <w:autoSpaceDE w:val="0"/>
              <w:spacing w:after="0"/>
              <w:jc w:val="center"/>
              <w:rPr>
                <w:rFonts w:asciiTheme="majorBidi" w:hAnsiTheme="majorBidi" w:cstheme="majorBidi"/>
              </w:rPr>
            </w:pPr>
            <m:oMath>
              <m:sSup>
                <m:sSupPr>
                  <m:ctrlPr>
                    <w:rPr>
                      <w:rFonts w:ascii="Cambria Math" w:hAnsi="Cambria Math" w:cstheme="majorBidi"/>
                      <w:i/>
                    </w:rPr>
                  </m:ctrlPr>
                </m:sSupPr>
                <m:e>
                  <m:d>
                    <m:dPr>
                      <m:ctrlPr>
                        <w:rPr>
                          <w:rFonts w:ascii="Cambria Math" w:hAnsi="Cambria Math" w:cstheme="majorBidi"/>
                          <w:i/>
                        </w:rPr>
                      </m:ctrlPr>
                    </m:dPr>
                    <m:e>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m:t>
                          </m:r>
                          <m:r>
                            <w:rPr>
                              <w:rFonts w:ascii="Cambria Math" w:hAnsi="Cambria Math" w:cstheme="majorBidi"/>
                            </w:rPr>
                            <m:t>2</m:t>
                          </m:r>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r>
                        <w:rPr>
                          <w:rFonts w:ascii="Cambria Math" w:hAnsi="Cambria Math" w:cstheme="majorBidi"/>
                        </w:rPr>
                        <m:t>+2</m:t>
                      </m:r>
                    </m:e>
                  </m:d>
                </m:e>
                <m:sup>
                  <m:r>
                    <w:rPr>
                      <w:rFonts w:ascii="Cambria Math" w:hAnsi="Cambria Math" w:cstheme="majorBidi"/>
                    </w:rPr>
                    <m:t>-</m:t>
                  </m:r>
                  <m:r>
                    <w:rPr>
                      <w:rFonts w:ascii="Cambria Math" w:hAnsi="Cambria Math" w:cstheme="majorBidi"/>
                    </w:rPr>
                    <m:t>1</m:t>
                  </m:r>
                </m:sup>
              </m:sSup>
              <m:r>
                <w:rPr>
                  <w:rFonts w:ascii="Cambria Math" w:hAnsi="Cambria Math" w:cstheme="majorBidi"/>
                </w:rPr>
                <m:t>.</m:t>
              </m:r>
              <m:d>
                <m:dPr>
                  <m:ctrlPr>
                    <w:rPr>
                      <w:rFonts w:ascii="Cambria Math" w:hAnsi="Cambria Math" w:cstheme="majorBidi"/>
                      <w:i/>
                    </w:rPr>
                  </m:ctrlPr>
                </m:dPr>
                <m:e>
                  <m:r>
                    <w:rPr>
                      <w:rFonts w:ascii="Cambria Math" w:hAnsi="Cambria Math" w:cstheme="majorBidi"/>
                    </w:rPr>
                    <m:t>x</m:t>
                  </m:r>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x</m:t>
                      </m:r>
                    </m:den>
                  </m:f>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x</m:t>
                  </m:r>
                </m:num>
                <m:den>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r>
                    <w:rPr>
                      <w:rFonts w:ascii="Cambria Math" w:hAnsi="Cambria Math" w:cstheme="majorBidi"/>
                    </w:rPr>
                    <m:t>+1</m:t>
                  </m:r>
                </m:den>
              </m:f>
            </m:oMath>
            <w:r w:rsidR="00AD5B7D" w:rsidRPr="00FB79FE">
              <w:rPr>
                <w:rFonts w:asciiTheme="majorBidi" w:hAnsiTheme="majorBidi" w:cstheme="majorBidi"/>
                <w:i/>
              </w:rPr>
              <w:t xml:space="preserve">  </w:t>
            </w:r>
            <m:oMath>
              <m:box>
                <m:boxPr>
                  <m:opEmu m:val="1"/>
                  <m:ctrlPr>
                    <w:rPr>
                      <w:rFonts w:ascii="Cambria Math" w:hAnsi="Cambria Math" w:cstheme="majorBidi"/>
                      <w:i/>
                    </w:rPr>
                  </m:ctrlPr>
                </m:boxPr>
                <m:e>
                  <m:groupChr>
                    <m:groupChrPr>
                      <m:chr m:val="⇒"/>
                      <m:vertJc m:val="bot"/>
                      <m:ctrlPr>
                        <w:rPr>
                          <w:rFonts w:ascii="Cambria Math" w:hAnsi="Cambria Math" w:cstheme="majorBidi"/>
                          <w:i/>
                        </w:rPr>
                      </m:ctrlPr>
                    </m:groupChrPr>
                    <m:e>
                      <m:r>
                        <w:rPr>
                          <w:rFonts w:ascii="Cambria Math" w:hAnsi="Cambria Math" w:cstheme="majorBidi"/>
                        </w:rPr>
                        <m:t>x</m:t>
                      </m:r>
                      <m:r>
                        <w:rPr>
                          <w:rFonts w:ascii="Cambria Math" w:hAnsi="Cambria Math" w:cstheme="majorBidi"/>
                        </w:rPr>
                        <m:t>=-1</m:t>
                      </m:r>
                    </m:e>
                  </m:groupChr>
                </m:e>
              </m:box>
              <m:r>
                <w:rPr>
                  <w:rFonts w:ascii="Cambria Math" w:hAnsi="Cambria Math" w:cstheme="majorBidi"/>
                </w:rPr>
                <m:t>-</m:t>
              </m:r>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oMath>
          </w:p>
        </w:tc>
      </w:tr>
      <w:tr w:rsidR="00AD5B7D" w:rsidRPr="00FB79FE" w14:paraId="7D6D50FD" w14:textId="77777777" w:rsidTr="00C5276A">
        <w:tc>
          <w:tcPr>
            <w:tcW w:w="1091" w:type="dxa"/>
            <w:tcBorders>
              <w:top w:val="single" w:sz="4" w:space="0" w:color="auto"/>
              <w:left w:val="single" w:sz="4" w:space="0" w:color="auto"/>
              <w:bottom w:val="single" w:sz="4" w:space="0" w:color="auto"/>
              <w:right w:val="single" w:sz="4" w:space="0" w:color="auto"/>
            </w:tcBorders>
            <w:vAlign w:val="center"/>
          </w:tcPr>
          <w:p w14:paraId="50FE7F8D"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3</w:t>
            </w:r>
          </w:p>
        </w:tc>
        <w:tc>
          <w:tcPr>
            <w:tcW w:w="1176" w:type="dxa"/>
            <w:tcBorders>
              <w:top w:val="single" w:sz="4" w:space="0" w:color="auto"/>
              <w:left w:val="single" w:sz="4" w:space="0" w:color="auto"/>
              <w:bottom w:val="single" w:sz="4" w:space="0" w:color="auto"/>
              <w:right w:val="single" w:sz="4" w:space="0" w:color="auto"/>
            </w:tcBorders>
            <w:vAlign w:val="center"/>
          </w:tcPr>
          <w:p w14:paraId="4E702C13"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lang w:val="en-US"/>
              </w:rPr>
              <w:t>4</w:t>
            </w:r>
          </w:p>
        </w:tc>
        <w:tc>
          <w:tcPr>
            <w:tcW w:w="7505" w:type="dxa"/>
            <w:tcBorders>
              <w:top w:val="single" w:sz="4" w:space="0" w:color="auto"/>
              <w:left w:val="single" w:sz="4" w:space="0" w:color="auto"/>
              <w:bottom w:val="single" w:sz="4" w:space="0" w:color="auto"/>
              <w:right w:val="single" w:sz="4" w:space="0" w:color="auto"/>
            </w:tcBorders>
          </w:tcPr>
          <w:p w14:paraId="4057A54D" w14:textId="77777777" w:rsidR="00AD5B7D" w:rsidRPr="00FB79FE" w:rsidRDefault="00326F68" w:rsidP="00C5276A">
            <w:pPr>
              <w:spacing w:after="0"/>
              <w:jc w:val="both"/>
              <w:rPr>
                <w:rFonts w:asciiTheme="majorBidi" w:hAnsiTheme="majorBidi" w:cstheme="majorBidi"/>
                <w:b/>
                <w:lang w:val="en-US"/>
              </w:rPr>
            </w:pPr>
            <m:oMathPara>
              <m:oMath>
                <m:d>
                  <m:dPr>
                    <m:begChr m:val="|"/>
                    <m:endChr m:val=""/>
                    <m:ctrlPr>
                      <w:rPr>
                        <w:rFonts w:ascii="Cambria Math" w:hAnsi="Cambria Math" w:cstheme="majorBidi"/>
                        <w:b/>
                        <w:i/>
                        <w:lang w:val="en-US"/>
                      </w:rPr>
                    </m:ctrlPr>
                  </m:dPr>
                  <m:e>
                    <m:eqArr>
                      <m:eqArrPr>
                        <m:ctrlPr>
                          <w:rPr>
                            <w:rFonts w:ascii="Cambria Math" w:hAnsi="Cambria Math" w:cstheme="majorBidi"/>
                            <w:b/>
                            <w:i/>
                            <w:lang w:val="en-US"/>
                          </w:rPr>
                        </m:ctrlPr>
                      </m:eqArrPr>
                      <m:e>
                        <m:d>
                          <m:dPr>
                            <m:begChr m:val="|"/>
                            <m:endChr m:val="|"/>
                            <m:ctrlPr>
                              <w:rPr>
                                <w:rFonts w:ascii="Cambria Math" w:hAnsi="Cambria Math" w:cstheme="majorBidi"/>
                                <w:i/>
                              </w:rPr>
                            </m:ctrlPr>
                          </m:dPr>
                          <m:e>
                            <m:r>
                              <w:rPr>
                                <w:rFonts w:ascii="Cambria Math" w:hAnsi="Cambria Math" w:cstheme="majorBidi"/>
                                <w:lang w:val="en-US"/>
                              </w:rPr>
                              <m:t>a</m:t>
                            </m:r>
                          </m:e>
                        </m:d>
                        <m:r>
                          <w:rPr>
                            <w:rFonts w:ascii="Cambria Math" w:hAnsi="Cambria Math" w:cstheme="majorBidi"/>
                          </w:rPr>
                          <m:t>=-</m:t>
                        </m:r>
                        <m:r>
                          <w:rPr>
                            <w:rFonts w:ascii="Cambria Math" w:hAnsi="Cambria Math" w:cstheme="majorBidi"/>
                          </w:rPr>
                          <m:t>a</m:t>
                        </m:r>
                        <m:r>
                          <w:rPr>
                            <w:rFonts w:ascii="Cambria Math" w:hAnsi="Cambria Math" w:cstheme="majorBidi"/>
                          </w:rPr>
                          <m:t>⟹</m:t>
                        </m:r>
                        <m:r>
                          <w:rPr>
                            <w:rFonts w:ascii="Cambria Math" w:hAnsi="Cambria Math" w:cstheme="majorBidi"/>
                          </w:rPr>
                          <m:t>a</m:t>
                        </m:r>
                        <m:r>
                          <w:rPr>
                            <w:rFonts w:ascii="Cambria Math" w:hAnsi="Cambria Math" w:cstheme="majorBidi"/>
                          </w:rPr>
                          <m:t>≤0</m:t>
                        </m:r>
                        <m:ctrlPr>
                          <w:rPr>
                            <w:rFonts w:ascii="Cambria Math" w:hAnsi="Cambria Math" w:cstheme="majorBidi"/>
                            <w:i/>
                          </w:rPr>
                        </m:ctrlPr>
                      </m:e>
                      <m:e>
                        <m:d>
                          <m:dPr>
                            <m:begChr m:val="|"/>
                            <m:endChr m:val="|"/>
                            <m:ctrlPr>
                              <w:rPr>
                                <w:rFonts w:ascii="Cambria Math" w:hAnsi="Cambria Math" w:cstheme="majorBidi"/>
                                <w:i/>
                              </w:rPr>
                            </m:ctrlPr>
                          </m:dPr>
                          <m:e>
                            <m:sSup>
                              <m:sSupPr>
                                <m:ctrlPr>
                                  <w:rPr>
                                    <w:rFonts w:ascii="Cambria Math" w:hAnsi="Cambria Math" w:cstheme="majorBidi"/>
                                    <w:i/>
                                    <w:lang w:val="en-US"/>
                                  </w:rPr>
                                </m:ctrlPr>
                              </m:sSupPr>
                              <m:e>
                                <m:r>
                                  <w:rPr>
                                    <w:rFonts w:ascii="Cambria Math" w:hAnsi="Cambria Math" w:cstheme="majorBidi"/>
                                    <w:lang w:val="en-US"/>
                                  </w:rPr>
                                  <m:t>a</m:t>
                                </m:r>
                              </m:e>
                              <m:sup>
                                <m:r>
                                  <w:rPr>
                                    <w:rFonts w:ascii="Cambria Math" w:hAnsi="Cambria Math" w:cstheme="majorBidi"/>
                                    <w:lang w:val="en-US"/>
                                  </w:rPr>
                                  <m:t>2</m:t>
                                </m:r>
                              </m:sup>
                            </m:sSup>
                            <m:r>
                              <w:rPr>
                                <w:rFonts w:ascii="Cambria Math" w:hAnsi="Cambria Math" w:cstheme="majorBidi"/>
                              </w:rPr>
                              <m:t>-</m:t>
                            </m:r>
                            <m:r>
                              <w:rPr>
                                <w:rFonts w:ascii="Cambria Math" w:hAnsi="Cambria Math" w:cstheme="majorBidi"/>
                              </w:rPr>
                              <m:t>1</m:t>
                            </m:r>
                          </m:e>
                        </m:d>
                        <m:r>
                          <w:rPr>
                            <w:rFonts w:ascii="Cambria Math" w:hAnsi="Cambria Math" w:cstheme="majorBidi"/>
                          </w:rPr>
                          <m:t>=3</m:t>
                        </m:r>
                        <m:r>
                          <w:rPr>
                            <w:rFonts w:ascii="Cambria Math" w:hAnsi="Cambria Math" w:cstheme="majorBidi"/>
                          </w:rPr>
                          <m:t>⟹</m:t>
                        </m:r>
                        <m:r>
                          <w:rPr>
                            <w:rFonts w:ascii="Cambria Math" w:hAnsi="Cambria Math" w:cstheme="majorBidi"/>
                          </w:rPr>
                          <m:t>a</m:t>
                        </m:r>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2&gt;0</m:t>
                                </m:r>
                              </m:e>
                              <m:e>
                                <m:r>
                                  <w:rPr>
                                    <w:rFonts w:ascii="Cambria Math" w:hAnsi="Cambria Math" w:cstheme="majorBidi"/>
                                  </w:rPr>
                                  <m:t>-</m:t>
                                </m:r>
                                <m:r>
                                  <w:rPr>
                                    <w:rFonts w:ascii="Cambria Math" w:hAnsi="Cambria Math" w:cstheme="majorBidi"/>
                                  </w:rPr>
                                  <m:t>2&lt;0</m:t>
                                </m:r>
                              </m:e>
                            </m:eqArr>
                          </m:e>
                        </m:d>
                        <m:ctrlPr>
                          <w:rPr>
                            <w:rFonts w:ascii="Cambria Math" w:eastAsia="Cambria Math" w:hAnsi="Cambria Math" w:cstheme="majorBidi"/>
                            <w:i/>
                          </w:rPr>
                        </m:ctrlPr>
                      </m:e>
                      <m:e>
                        <m:r>
                          <w:rPr>
                            <w:rFonts w:ascii="Cambria Math" w:hAnsi="Cambria Math" w:cstheme="majorBidi"/>
                          </w:rPr>
                          <m:t xml:space="preserve"> </m:t>
                        </m:r>
                        <m:r>
                          <m:rPr>
                            <m:sty m:val="p"/>
                          </m:rPr>
                          <w:rPr>
                            <w:rFonts w:ascii="Cambria Math" w:hAnsi="Cambria Math" w:cstheme="majorBidi"/>
                            <w:lang w:val="ru-RU"/>
                          </w:rPr>
                          <m:t xml:space="preserve"> </m:t>
                        </m:r>
                        <m:ctrlPr>
                          <w:rPr>
                            <w:rFonts w:ascii="Cambria Math" w:hAnsi="Cambria Math" w:cstheme="majorBidi"/>
                            <w:lang w:val="ru-RU"/>
                          </w:rPr>
                        </m:ctrlPr>
                      </m:e>
                    </m:eqArr>
                  </m:e>
                </m:d>
                <m:r>
                  <m:rPr>
                    <m:sty m:val="bi"/>
                  </m:rPr>
                  <w:rPr>
                    <w:rFonts w:ascii="Cambria Math" w:hAnsi="Cambria Math" w:cstheme="majorBidi"/>
                    <w:lang w:val="en-US"/>
                  </w:rPr>
                  <m:t>⟹</m:t>
                </m:r>
                <m:r>
                  <w:rPr>
                    <w:rFonts w:ascii="Cambria Math" w:hAnsi="Cambria Math" w:cstheme="majorBidi"/>
                  </w:rPr>
                  <m:t>|</m:t>
                </m:r>
                <m:r>
                  <w:rPr>
                    <w:rFonts w:ascii="Cambria Math" w:hAnsi="Cambria Math" w:cstheme="majorBidi"/>
                    <w:lang w:val="en-US"/>
                  </w:rPr>
                  <m:t>a</m:t>
                </m:r>
                <m:r>
                  <w:rPr>
                    <w:rFonts w:ascii="Cambria Math" w:hAnsi="Cambria Math" w:cstheme="majorBidi"/>
                  </w:rPr>
                  <m:t>-</m:t>
                </m:r>
                <m:r>
                  <w:rPr>
                    <w:rFonts w:ascii="Cambria Math" w:hAnsi="Cambria Math" w:cstheme="majorBidi"/>
                  </w:rPr>
                  <m:t>2|=|</m:t>
                </m:r>
                <m:r>
                  <w:rPr>
                    <w:rFonts w:ascii="Cambria Math" w:hAnsi="Cambria Math" w:cstheme="majorBidi"/>
                    <w:lang w:val="en-US"/>
                  </w:rPr>
                  <m:t>-</m:t>
                </m:r>
                <m:r>
                  <w:rPr>
                    <w:rFonts w:ascii="Cambria Math" w:hAnsi="Cambria Math" w:cstheme="majorBidi"/>
                    <w:lang w:val="en-US"/>
                  </w:rPr>
                  <m:t>2</m:t>
                </m:r>
                <m:r>
                  <w:rPr>
                    <w:rFonts w:ascii="Cambria Math" w:hAnsi="Cambria Math" w:cstheme="majorBidi"/>
                  </w:rPr>
                  <m:t>-</m:t>
                </m:r>
                <m:r>
                  <w:rPr>
                    <w:rFonts w:ascii="Cambria Math" w:hAnsi="Cambria Math" w:cstheme="majorBidi"/>
                  </w:rPr>
                  <m:t>2|=4</m:t>
                </m:r>
              </m:oMath>
            </m:oMathPara>
          </w:p>
        </w:tc>
      </w:tr>
      <w:tr w:rsidR="00AD5B7D" w:rsidRPr="00FB79FE" w14:paraId="21F1BE96" w14:textId="77777777" w:rsidTr="00C5276A">
        <w:tc>
          <w:tcPr>
            <w:tcW w:w="1091" w:type="dxa"/>
            <w:tcBorders>
              <w:top w:val="single" w:sz="4" w:space="0" w:color="auto"/>
              <w:left w:val="single" w:sz="4" w:space="0" w:color="auto"/>
              <w:bottom w:val="single" w:sz="4" w:space="0" w:color="auto"/>
              <w:right w:val="single" w:sz="4" w:space="0" w:color="auto"/>
            </w:tcBorders>
            <w:vAlign w:val="center"/>
          </w:tcPr>
          <w:p w14:paraId="65C8E7D4"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4</w:t>
            </w:r>
          </w:p>
        </w:tc>
        <w:tc>
          <w:tcPr>
            <w:tcW w:w="1176" w:type="dxa"/>
            <w:tcBorders>
              <w:top w:val="single" w:sz="4" w:space="0" w:color="auto"/>
              <w:left w:val="single" w:sz="4" w:space="0" w:color="auto"/>
              <w:bottom w:val="single" w:sz="4" w:space="0" w:color="auto"/>
              <w:right w:val="single" w:sz="4" w:space="0" w:color="auto"/>
            </w:tcBorders>
            <w:vAlign w:val="center"/>
          </w:tcPr>
          <w:p w14:paraId="67729BD6"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rPr>
              <w:t>3</w:t>
            </w:r>
          </w:p>
        </w:tc>
        <w:tc>
          <w:tcPr>
            <w:tcW w:w="7505" w:type="dxa"/>
            <w:tcBorders>
              <w:top w:val="single" w:sz="4" w:space="0" w:color="auto"/>
              <w:left w:val="single" w:sz="4" w:space="0" w:color="auto"/>
              <w:bottom w:val="single" w:sz="4" w:space="0" w:color="auto"/>
              <w:right w:val="single" w:sz="4" w:space="0" w:color="auto"/>
            </w:tcBorders>
          </w:tcPr>
          <w:p w14:paraId="32D14931" w14:textId="77777777" w:rsidR="00AD5B7D" w:rsidRPr="00FB79FE" w:rsidRDefault="00326F68" w:rsidP="00C5276A">
            <w:pPr>
              <w:spacing w:after="0"/>
              <w:jc w:val="both"/>
              <w:rPr>
                <w:rFonts w:asciiTheme="majorBidi" w:hAnsiTheme="majorBidi" w:cstheme="majorBidi"/>
                <w:b/>
                <w:lang w:val="en-US"/>
              </w:rPr>
            </w:pPr>
            <m:oMathPara>
              <m:oMath>
                <m:sSup>
                  <m:sSupPr>
                    <m:ctrlPr>
                      <w:rPr>
                        <w:rFonts w:ascii="Cambria Math" w:hAnsi="Cambria Math" w:cstheme="majorBidi"/>
                        <w:i/>
                      </w:rPr>
                    </m:ctrlPr>
                  </m:sSupPr>
                  <m:e>
                    <m:r>
                      <w:rPr>
                        <w:rFonts w:ascii="Cambria Math" w:hAnsi="Cambria Math" w:cstheme="majorBidi"/>
                      </w:rPr>
                      <m:t>5</m:t>
                    </m:r>
                  </m:e>
                  <m:sup>
                    <m:r>
                      <w:rPr>
                        <w:rFonts w:ascii="Cambria Math" w:hAnsi="Cambria Math" w:cstheme="majorBidi"/>
                      </w:rPr>
                      <m:t>1</m:t>
                    </m:r>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12</m:t>
                    </m:r>
                  </m:e>
                  <m:sup>
                    <m:r>
                      <w:rPr>
                        <w:rFonts w:ascii="Cambria Math" w:hAnsi="Cambria Math" w:cstheme="majorBidi"/>
                      </w:rPr>
                      <m:t>1</m:t>
                    </m:r>
                  </m:sup>
                </m:sSup>
                <m:r>
                  <w:rPr>
                    <w:rFonts w:ascii="Cambria Math" w:hAnsi="Cambria Math" w:cstheme="majorBidi"/>
                  </w:rPr>
                  <m:t>&gt;</m:t>
                </m:r>
                <m:sSup>
                  <m:sSupPr>
                    <m:ctrlPr>
                      <w:rPr>
                        <w:rFonts w:ascii="Cambria Math" w:hAnsi="Cambria Math" w:cstheme="majorBidi"/>
                        <w:i/>
                      </w:rPr>
                    </m:ctrlPr>
                  </m:sSupPr>
                  <m:e>
                    <m:r>
                      <w:rPr>
                        <w:rFonts w:ascii="Cambria Math" w:hAnsi="Cambria Math" w:cstheme="majorBidi"/>
                      </w:rPr>
                      <m:t>13</m:t>
                    </m:r>
                  </m:e>
                  <m:sup>
                    <m:r>
                      <w:rPr>
                        <w:rFonts w:ascii="Cambria Math" w:hAnsi="Cambria Math" w:cstheme="majorBidi"/>
                      </w:rPr>
                      <m:t>1</m:t>
                    </m:r>
                  </m:sup>
                </m:sSup>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5</m:t>
                    </m:r>
                  </m:e>
                  <m:sup>
                    <m:r>
                      <w:rPr>
                        <w:rFonts w:ascii="Cambria Math" w:hAnsi="Cambria Math" w:cstheme="majorBidi"/>
                      </w:rPr>
                      <m:t>2</m:t>
                    </m:r>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12</m:t>
                    </m:r>
                  </m:e>
                  <m:sup>
                    <m:r>
                      <w:rPr>
                        <w:rFonts w:ascii="Cambria Math" w:hAnsi="Cambria Math" w:cstheme="majorBidi"/>
                      </w:rPr>
                      <m:t>2</m:t>
                    </m:r>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13</m:t>
                    </m:r>
                  </m:e>
                  <m:sup>
                    <m:r>
                      <w:rPr>
                        <w:rFonts w:ascii="Cambria Math" w:hAnsi="Cambria Math" w:cstheme="majorBidi"/>
                      </w:rPr>
                      <m:t>2</m:t>
                    </m:r>
                  </m:sup>
                </m:sSup>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5</m:t>
                    </m:r>
                  </m:e>
                  <m:sup>
                    <m:r>
                      <w:rPr>
                        <w:rFonts w:ascii="Cambria Math" w:hAnsi="Cambria Math" w:cstheme="majorBidi"/>
                      </w:rPr>
                      <m:t>3</m:t>
                    </m:r>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12</m:t>
                    </m:r>
                  </m:e>
                  <m:sup>
                    <m:r>
                      <w:rPr>
                        <w:rFonts w:ascii="Cambria Math" w:hAnsi="Cambria Math" w:cstheme="majorBidi"/>
                      </w:rPr>
                      <m:t>3</m:t>
                    </m:r>
                  </m:sup>
                </m:sSup>
                <m:r>
                  <w:rPr>
                    <w:rFonts w:ascii="Cambria Math" w:hAnsi="Cambria Math" w:cstheme="majorBidi"/>
                  </w:rPr>
                  <m:t>&lt;</m:t>
                </m:r>
                <m:sSup>
                  <m:sSupPr>
                    <m:ctrlPr>
                      <w:rPr>
                        <w:rFonts w:ascii="Cambria Math" w:hAnsi="Cambria Math" w:cstheme="majorBidi"/>
                        <w:i/>
                      </w:rPr>
                    </m:ctrlPr>
                  </m:sSupPr>
                  <m:e>
                    <m:r>
                      <w:rPr>
                        <w:rFonts w:ascii="Cambria Math" w:hAnsi="Cambria Math" w:cstheme="majorBidi"/>
                      </w:rPr>
                      <m:t>13</m:t>
                    </m:r>
                  </m:e>
                  <m:sup>
                    <m:r>
                      <w:rPr>
                        <w:rFonts w:ascii="Cambria Math" w:hAnsi="Cambria Math" w:cstheme="majorBidi"/>
                      </w:rPr>
                      <m:t>3</m:t>
                    </m:r>
                  </m:sup>
                </m:sSup>
                <m:r>
                  <w:rPr>
                    <w:rFonts w:ascii="Cambria Math" w:hAnsi="Cambria Math" w:cstheme="majorBidi"/>
                  </w:rPr>
                  <m:t>⟹</m:t>
                </m:r>
                <m:r>
                  <w:rPr>
                    <w:rFonts w:ascii="Cambria Math" w:hAnsi="Cambria Math" w:cstheme="majorBidi"/>
                  </w:rPr>
                  <m:t>n</m:t>
                </m:r>
                <m:r>
                  <w:rPr>
                    <w:rFonts w:ascii="Cambria Math" w:hAnsi="Cambria Math" w:cstheme="majorBidi"/>
                  </w:rPr>
                  <m:t>=3</m:t>
                </m:r>
              </m:oMath>
            </m:oMathPara>
          </w:p>
        </w:tc>
      </w:tr>
      <w:tr w:rsidR="00AD5B7D" w:rsidRPr="00FB79FE" w14:paraId="5C3F93B3" w14:textId="77777777" w:rsidTr="00C5276A">
        <w:tc>
          <w:tcPr>
            <w:tcW w:w="1091" w:type="dxa"/>
            <w:tcBorders>
              <w:top w:val="single" w:sz="4" w:space="0" w:color="auto"/>
              <w:left w:val="single" w:sz="4" w:space="0" w:color="auto"/>
              <w:bottom w:val="single" w:sz="4" w:space="0" w:color="auto"/>
              <w:right w:val="single" w:sz="4" w:space="0" w:color="auto"/>
            </w:tcBorders>
            <w:vAlign w:val="center"/>
          </w:tcPr>
          <w:p w14:paraId="5229358A"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5</w:t>
            </w:r>
          </w:p>
        </w:tc>
        <w:tc>
          <w:tcPr>
            <w:tcW w:w="1176" w:type="dxa"/>
            <w:tcBorders>
              <w:top w:val="single" w:sz="4" w:space="0" w:color="auto"/>
              <w:left w:val="single" w:sz="4" w:space="0" w:color="auto"/>
              <w:bottom w:val="single" w:sz="4" w:space="0" w:color="auto"/>
              <w:right w:val="single" w:sz="4" w:space="0" w:color="auto"/>
            </w:tcBorders>
            <w:vAlign w:val="center"/>
          </w:tcPr>
          <w:p w14:paraId="11F7E00E"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rPr>
              <w:t>106</w:t>
            </w:r>
          </w:p>
        </w:tc>
        <w:tc>
          <w:tcPr>
            <w:tcW w:w="7505" w:type="dxa"/>
            <w:tcBorders>
              <w:top w:val="single" w:sz="4" w:space="0" w:color="auto"/>
              <w:left w:val="single" w:sz="4" w:space="0" w:color="auto"/>
              <w:bottom w:val="single" w:sz="4" w:space="0" w:color="auto"/>
              <w:right w:val="single" w:sz="4" w:space="0" w:color="auto"/>
            </w:tcBorders>
          </w:tcPr>
          <w:p w14:paraId="6D5B224B" w14:textId="77777777" w:rsidR="00AD5B7D" w:rsidRPr="00FB79FE" w:rsidRDefault="00AD5B7D" w:rsidP="00C5276A">
            <w:pPr>
              <w:spacing w:after="0"/>
              <w:rPr>
                <w:rFonts w:asciiTheme="majorBidi" w:hAnsiTheme="majorBidi" w:cstheme="majorBidi"/>
              </w:rPr>
            </w:pPr>
            <w:r w:rsidRPr="00FB79FE">
              <w:rPr>
                <w:rFonts w:asciiTheme="majorBidi" w:hAnsiTheme="majorBidi" w:cstheme="majorBidi"/>
              </w:rPr>
              <w:t xml:space="preserve">One of the sides of the rectangle is 12 +12 = 24, and the other side is 12 + 5 + 12 = 29. The perimeter we are looking for is 106 cm. </w:t>
            </w:r>
          </w:p>
        </w:tc>
      </w:tr>
      <w:tr w:rsidR="00AD5B7D" w:rsidRPr="00FB79FE" w14:paraId="3C14128F" w14:textId="77777777" w:rsidTr="00C5276A">
        <w:tc>
          <w:tcPr>
            <w:tcW w:w="1091" w:type="dxa"/>
            <w:tcBorders>
              <w:top w:val="single" w:sz="4" w:space="0" w:color="auto"/>
              <w:left w:val="single" w:sz="4" w:space="0" w:color="auto"/>
              <w:bottom w:val="single" w:sz="4" w:space="0" w:color="auto"/>
              <w:right w:val="single" w:sz="4" w:space="0" w:color="auto"/>
            </w:tcBorders>
            <w:vAlign w:val="center"/>
          </w:tcPr>
          <w:p w14:paraId="0E122EFE"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6</w:t>
            </w:r>
          </w:p>
        </w:tc>
        <w:tc>
          <w:tcPr>
            <w:tcW w:w="1176" w:type="dxa"/>
            <w:tcBorders>
              <w:top w:val="single" w:sz="4" w:space="0" w:color="auto"/>
              <w:left w:val="single" w:sz="4" w:space="0" w:color="auto"/>
              <w:bottom w:val="single" w:sz="4" w:space="0" w:color="auto"/>
              <w:right w:val="single" w:sz="4" w:space="0" w:color="auto"/>
            </w:tcBorders>
            <w:vAlign w:val="center"/>
          </w:tcPr>
          <w:p w14:paraId="6AA18E81"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rPr>
              <w:t>8</w:t>
            </w:r>
          </w:p>
        </w:tc>
        <w:tc>
          <w:tcPr>
            <w:tcW w:w="7505" w:type="dxa"/>
            <w:tcBorders>
              <w:top w:val="single" w:sz="4" w:space="0" w:color="auto"/>
              <w:left w:val="single" w:sz="4" w:space="0" w:color="auto"/>
              <w:bottom w:val="single" w:sz="4" w:space="0" w:color="auto"/>
              <w:right w:val="single" w:sz="4" w:space="0" w:color="auto"/>
            </w:tcBorders>
          </w:tcPr>
          <w:p w14:paraId="52E4C899" w14:textId="77777777" w:rsidR="00AD5B7D" w:rsidRPr="00FB79FE" w:rsidRDefault="00AD5B7D" w:rsidP="00C5276A">
            <w:pPr>
              <w:pStyle w:val="NormalWeb"/>
              <w:spacing w:before="0" w:after="0" w:line="276" w:lineRule="auto"/>
              <w:jc w:val="both"/>
              <w:rPr>
                <w:rFonts w:asciiTheme="majorBidi" w:hAnsiTheme="majorBidi" w:cstheme="majorBidi"/>
                <w:sz w:val="22"/>
                <w:szCs w:val="22"/>
              </w:rPr>
            </w:pPr>
            <w:r w:rsidRPr="00FB79FE">
              <w:rPr>
                <w:rFonts w:asciiTheme="majorBidi" w:hAnsiTheme="majorBidi" w:cstheme="majorBidi"/>
                <w:sz w:val="22"/>
                <w:szCs w:val="22"/>
                <w:lang w:val="en-GB"/>
              </w:rPr>
              <w:t>The division can happen in two ways</w:t>
            </w:r>
            <w:r w:rsidRPr="00FB79FE">
              <w:rPr>
                <w:rFonts w:asciiTheme="majorBidi" w:hAnsiTheme="majorBidi" w:cstheme="majorBidi"/>
                <w:sz w:val="22"/>
                <w:szCs w:val="22"/>
              </w:rPr>
              <w:t>:</w:t>
            </w:r>
          </w:p>
          <w:p w14:paraId="2DF07857" w14:textId="77777777" w:rsidR="00AD5B7D" w:rsidRPr="00FB79FE" w:rsidRDefault="00AD5B7D" w:rsidP="00C5276A">
            <w:pPr>
              <w:pStyle w:val="NormalWeb"/>
              <w:spacing w:before="0" w:after="0" w:line="276" w:lineRule="auto"/>
              <w:jc w:val="both"/>
              <w:rPr>
                <w:rFonts w:asciiTheme="majorBidi" w:hAnsiTheme="majorBidi" w:cstheme="majorBidi"/>
                <w:sz w:val="22"/>
                <w:szCs w:val="22"/>
              </w:rPr>
            </w:pPr>
            <w:r w:rsidRPr="00FB79FE">
              <w:rPr>
                <w:rFonts w:asciiTheme="majorBidi" w:hAnsiTheme="majorBidi" w:cstheme="majorBidi"/>
                <w:sz w:val="22"/>
                <w:szCs w:val="22"/>
                <w:lang w:val="en-GB"/>
              </w:rPr>
              <w:t>First way</w:t>
            </w:r>
            <w:r w:rsidRPr="00FB79FE">
              <w:rPr>
                <w:rFonts w:asciiTheme="majorBidi" w:hAnsiTheme="majorBidi" w:cstheme="majorBidi"/>
                <w:sz w:val="22"/>
                <w:szCs w:val="22"/>
              </w:rPr>
              <w:t>:</w:t>
            </w:r>
          </w:p>
          <w:p w14:paraId="7D456483" w14:textId="77777777" w:rsidR="00AD5B7D" w:rsidRPr="00FB79FE" w:rsidRDefault="00AD5B7D" w:rsidP="00C5276A">
            <w:pPr>
              <w:pStyle w:val="NormalWeb"/>
              <w:spacing w:before="0" w:after="0" w:line="276" w:lineRule="auto"/>
              <w:rPr>
                <w:rFonts w:asciiTheme="majorBidi" w:hAnsiTheme="majorBidi" w:cstheme="majorBidi"/>
                <w:sz w:val="22"/>
                <w:szCs w:val="22"/>
                <w:lang w:val="en-US"/>
              </w:rPr>
            </w:pPr>
            <w:r w:rsidRPr="00FB79FE">
              <w:rPr>
                <w:rFonts w:asciiTheme="majorBidi" w:hAnsiTheme="majorBidi" w:cstheme="majorBidi"/>
                <w:sz w:val="22"/>
                <w:szCs w:val="22"/>
              </w:rPr>
              <w:object w:dxaOrig="2243" w:dyaOrig="2551" w14:anchorId="262FBE38">
                <v:shape id="_x0000_i1033" type="#_x0000_t75" style="width:87.75pt;height:99.75pt" o:ole="">
                  <v:imagedata r:id="rId36" o:title=""/>
                </v:shape>
                <o:OLEObject Type="Embed" ProgID="CorelDraw.Graphic.22" ShapeID="_x0000_i1033" DrawAspect="Content" ObjectID="_1829371520" r:id="rId37"/>
              </w:object>
            </w:r>
          </w:p>
          <w:p w14:paraId="6A2DFDA8" w14:textId="77777777" w:rsidR="00AD5B7D" w:rsidRPr="00FB79FE" w:rsidRDefault="00AD5B7D" w:rsidP="00C5276A">
            <w:pPr>
              <w:pStyle w:val="NormalWeb"/>
              <w:spacing w:before="0" w:after="0" w:line="276" w:lineRule="auto"/>
              <w:jc w:val="both"/>
              <w:rPr>
                <w:rFonts w:asciiTheme="majorBidi" w:hAnsiTheme="majorBidi" w:cstheme="majorBidi"/>
                <w:sz w:val="22"/>
                <w:szCs w:val="22"/>
              </w:rPr>
            </w:pPr>
            <w:r w:rsidRPr="00FB79FE">
              <w:rPr>
                <w:rFonts w:asciiTheme="majorBidi" w:hAnsiTheme="majorBidi" w:cstheme="majorBidi"/>
                <w:sz w:val="22"/>
                <w:szCs w:val="22"/>
                <w:lang w:val="en-GB"/>
              </w:rPr>
              <w:t xml:space="preserve">Here the sum of the perimeters is </w:t>
            </w:r>
            <m:oMath>
              <m:r>
                <w:rPr>
                  <w:rFonts w:ascii="Cambria Math" w:hAnsi="Cambria Math" w:cstheme="majorBidi"/>
                  <w:sz w:val="22"/>
                  <w:szCs w:val="22"/>
                </w:rPr>
                <m:t>2</m:t>
              </m:r>
              <m:r>
                <w:rPr>
                  <w:rFonts w:ascii="Cambria Math" w:hAnsi="Cambria Math" w:cstheme="majorBidi"/>
                  <w:sz w:val="22"/>
                  <w:szCs w:val="22"/>
                  <w:lang w:val="en-US"/>
                </w:rPr>
                <m:t>(1 + a) + 2(1+ b) + 2(1 + 1 - a - b ) = 8</m:t>
              </m:r>
            </m:oMath>
            <w:r w:rsidRPr="00FB79FE">
              <w:rPr>
                <w:rFonts w:asciiTheme="majorBidi" w:hAnsiTheme="majorBidi" w:cstheme="majorBidi"/>
                <w:sz w:val="22"/>
                <w:szCs w:val="22"/>
              </w:rPr>
              <w:t>.</w:t>
            </w:r>
          </w:p>
          <w:p w14:paraId="016910D8" w14:textId="77777777" w:rsidR="00AD5B7D" w:rsidRPr="00FB79FE" w:rsidRDefault="00AD5B7D" w:rsidP="00C5276A">
            <w:pPr>
              <w:pStyle w:val="NormalWeb"/>
              <w:spacing w:before="0" w:after="0" w:line="276" w:lineRule="auto"/>
              <w:jc w:val="both"/>
              <w:rPr>
                <w:rFonts w:ascii="Cambria Math" w:hAnsi="Cambria Math" w:cstheme="majorBidi"/>
                <w:sz w:val="22"/>
                <w:szCs w:val="22"/>
                <w:oMath/>
              </w:rPr>
            </w:pPr>
            <w:r w:rsidRPr="00FB79FE">
              <w:rPr>
                <w:rFonts w:asciiTheme="majorBidi" w:hAnsiTheme="majorBidi" w:cstheme="majorBidi"/>
                <w:sz w:val="22"/>
                <w:szCs w:val="22"/>
                <w:lang w:val="en-GB"/>
              </w:rPr>
              <w:t>Second way</w:t>
            </w:r>
            <w:r w:rsidRPr="00FB79FE">
              <w:rPr>
                <w:rFonts w:asciiTheme="majorBidi" w:hAnsiTheme="majorBidi" w:cstheme="majorBidi"/>
                <w:sz w:val="22"/>
                <w:szCs w:val="22"/>
              </w:rPr>
              <w:t>:</w:t>
            </w:r>
          </w:p>
          <w:p w14:paraId="36B7D6C8" w14:textId="77777777" w:rsidR="00AD5B7D" w:rsidRPr="00FB79FE" w:rsidRDefault="00AD5B7D" w:rsidP="00C5276A">
            <w:pPr>
              <w:pStyle w:val="NormalWeb"/>
              <w:spacing w:before="0" w:after="0" w:line="276" w:lineRule="auto"/>
              <w:rPr>
                <w:rFonts w:asciiTheme="majorBidi" w:hAnsiTheme="majorBidi" w:cstheme="majorBidi"/>
                <w:sz w:val="22"/>
                <w:szCs w:val="22"/>
              </w:rPr>
            </w:pPr>
            <w:r w:rsidRPr="00FB79FE">
              <w:rPr>
                <w:rFonts w:asciiTheme="majorBidi" w:hAnsiTheme="majorBidi" w:cstheme="majorBidi"/>
                <w:sz w:val="22"/>
                <w:szCs w:val="22"/>
              </w:rPr>
              <w:object w:dxaOrig="2231" w:dyaOrig="2143" w14:anchorId="10A14323">
                <v:shape id="_x0000_i1034" type="#_x0000_t75" style="width:92.25pt;height:87.75pt" o:ole="">
                  <v:imagedata r:id="rId38" o:title=""/>
                </v:shape>
                <o:OLEObject Type="Embed" ProgID="CorelDraw.Graphic.22" ShapeID="_x0000_i1034" DrawAspect="Content" ObjectID="_1829371521" r:id="rId39"/>
              </w:object>
            </w:r>
          </w:p>
          <w:p w14:paraId="45B785DB" w14:textId="77777777" w:rsidR="00AD5B7D" w:rsidRPr="00FB79FE" w:rsidRDefault="00AD5B7D" w:rsidP="00C5276A">
            <w:pPr>
              <w:pStyle w:val="NormalWeb"/>
              <w:spacing w:before="0" w:after="0" w:line="276" w:lineRule="auto"/>
              <w:jc w:val="both"/>
              <w:rPr>
                <w:rFonts w:asciiTheme="majorBidi" w:hAnsiTheme="majorBidi" w:cstheme="majorBidi"/>
                <w:sz w:val="22"/>
                <w:szCs w:val="22"/>
                <w:lang w:val="en-US"/>
              </w:rPr>
            </w:pPr>
            <w:r w:rsidRPr="00FB79FE">
              <w:rPr>
                <w:rFonts w:asciiTheme="majorBidi" w:hAnsiTheme="majorBidi" w:cstheme="majorBidi"/>
                <w:sz w:val="22"/>
                <w:szCs w:val="22"/>
                <w:lang w:val="en-US"/>
              </w:rPr>
              <w:t>Here the sum of the perimeters is</w:t>
            </w:r>
          </w:p>
          <w:p w14:paraId="2C9707A3" w14:textId="77777777" w:rsidR="00AD5B7D" w:rsidRPr="00FB79FE" w:rsidRDefault="00AD5B7D" w:rsidP="00C5276A">
            <w:pPr>
              <w:pStyle w:val="NormalWeb"/>
              <w:spacing w:before="0" w:after="0" w:line="276" w:lineRule="auto"/>
              <w:jc w:val="both"/>
              <w:rPr>
                <w:rFonts w:asciiTheme="majorBidi" w:hAnsiTheme="majorBidi" w:cstheme="majorBidi"/>
                <w:sz w:val="22"/>
                <w:szCs w:val="22"/>
              </w:rPr>
            </w:pPr>
            <w:r w:rsidRPr="00FB79FE">
              <w:rPr>
                <w:rFonts w:asciiTheme="majorBidi" w:hAnsiTheme="majorBidi" w:cstheme="majorBidi"/>
                <w:sz w:val="22"/>
                <w:szCs w:val="22"/>
              </w:rPr>
              <w:t xml:space="preserve"> </w:t>
            </w:r>
            <m:oMath>
              <m:r>
                <w:rPr>
                  <w:rFonts w:ascii="Cambria Math" w:hAnsi="Cambria Math" w:cstheme="majorBidi"/>
                  <w:sz w:val="22"/>
                  <w:szCs w:val="22"/>
                </w:rPr>
                <m:t>2</m:t>
              </m:r>
              <m:d>
                <m:dPr>
                  <m:ctrlPr>
                    <w:rPr>
                      <w:rFonts w:ascii="Cambria Math" w:hAnsi="Cambria Math" w:cstheme="majorBidi"/>
                      <w:i/>
                      <w:sz w:val="22"/>
                      <w:szCs w:val="22"/>
                      <w:lang w:val="en-US"/>
                    </w:rPr>
                  </m:ctrlPr>
                </m:dPr>
                <m:e>
                  <m:r>
                    <w:rPr>
                      <w:rFonts w:ascii="Cambria Math" w:hAnsi="Cambria Math" w:cstheme="majorBidi"/>
                      <w:sz w:val="22"/>
                      <w:szCs w:val="22"/>
                      <w:lang w:val="en-US"/>
                    </w:rPr>
                    <m:t>1 + a</m:t>
                  </m:r>
                </m:e>
              </m:d>
              <m:r>
                <w:rPr>
                  <w:rFonts w:ascii="Cambria Math" w:hAnsi="Cambria Math" w:cstheme="majorBidi"/>
                  <w:sz w:val="22"/>
                  <w:szCs w:val="22"/>
                  <w:lang w:val="en-US"/>
                </w:rPr>
                <m:t>+ 2</m:t>
              </m:r>
              <m:d>
                <m:dPr>
                  <m:ctrlPr>
                    <w:rPr>
                      <w:rFonts w:ascii="Cambria Math" w:hAnsi="Cambria Math" w:cstheme="majorBidi"/>
                      <w:i/>
                      <w:sz w:val="22"/>
                      <w:szCs w:val="22"/>
                      <w:lang w:val="en-US"/>
                    </w:rPr>
                  </m:ctrlPr>
                </m:dPr>
                <m:e>
                  <m:r>
                    <w:rPr>
                      <w:rFonts w:ascii="Cambria Math" w:hAnsi="Cambria Math" w:cstheme="majorBidi"/>
                      <w:sz w:val="22"/>
                      <w:szCs w:val="22"/>
                      <w:lang w:val="en-US"/>
                    </w:rPr>
                    <m:t>1-a+ b</m:t>
                  </m:r>
                </m:e>
              </m:d>
              <m:r>
                <w:rPr>
                  <w:rFonts w:ascii="Cambria Math" w:hAnsi="Cambria Math" w:cstheme="majorBidi"/>
                  <w:sz w:val="22"/>
                  <w:szCs w:val="22"/>
                  <w:lang w:val="en-US"/>
                </w:rPr>
                <m:t>+ 2</m:t>
              </m:r>
              <m:d>
                <m:dPr>
                  <m:ctrlPr>
                    <w:rPr>
                      <w:rFonts w:ascii="Cambria Math" w:hAnsi="Cambria Math" w:cstheme="majorBidi"/>
                      <w:i/>
                      <w:sz w:val="22"/>
                      <w:szCs w:val="22"/>
                      <w:lang w:val="en-US"/>
                    </w:rPr>
                  </m:ctrlPr>
                </m:dPr>
                <m:e>
                  <m:r>
                    <w:rPr>
                      <w:rFonts w:ascii="Cambria Math" w:hAnsi="Cambria Math" w:cstheme="majorBidi"/>
                      <w:sz w:val="22"/>
                      <w:szCs w:val="22"/>
                      <w:lang w:val="en-US"/>
                    </w:rPr>
                    <m:t xml:space="preserve">1  - a+1- b </m:t>
                  </m:r>
                </m:e>
              </m:d>
              <m:r>
                <w:rPr>
                  <w:rFonts w:ascii="Cambria Math" w:hAnsi="Cambria Math" w:cstheme="majorBidi"/>
                  <w:sz w:val="22"/>
                  <w:szCs w:val="22"/>
                  <w:lang w:val="en-US"/>
                </w:rPr>
                <m:t>= 8-2a&lt;8</m:t>
              </m:r>
            </m:oMath>
            <w:r w:rsidRPr="00FB79FE">
              <w:rPr>
                <w:rFonts w:asciiTheme="majorBidi" w:hAnsiTheme="majorBidi" w:cstheme="majorBidi"/>
                <w:sz w:val="22"/>
                <w:szCs w:val="22"/>
              </w:rPr>
              <w:t>.</w:t>
            </w:r>
          </w:p>
          <w:p w14:paraId="390CD354" w14:textId="77777777" w:rsidR="00AD5B7D" w:rsidRPr="00FB79FE" w:rsidRDefault="00AD5B7D" w:rsidP="00C5276A">
            <w:pPr>
              <w:spacing w:after="0"/>
              <w:jc w:val="both"/>
              <w:rPr>
                <w:rFonts w:asciiTheme="majorBidi" w:hAnsiTheme="majorBidi" w:cstheme="majorBidi"/>
              </w:rPr>
            </w:pPr>
            <w:r w:rsidRPr="00FB79FE">
              <w:rPr>
                <w:rFonts w:asciiTheme="majorBidi" w:hAnsiTheme="majorBidi" w:cstheme="majorBidi"/>
              </w:rPr>
              <w:t>The greatest value we are looking for is 8.</w:t>
            </w:r>
          </w:p>
        </w:tc>
      </w:tr>
      <w:tr w:rsidR="00AD5B7D" w:rsidRPr="00FB79FE" w14:paraId="1E65AE3E" w14:textId="77777777" w:rsidTr="00C5276A">
        <w:tc>
          <w:tcPr>
            <w:tcW w:w="1091" w:type="dxa"/>
            <w:tcBorders>
              <w:top w:val="single" w:sz="4" w:space="0" w:color="auto"/>
              <w:left w:val="single" w:sz="4" w:space="0" w:color="auto"/>
              <w:bottom w:val="single" w:sz="4" w:space="0" w:color="auto"/>
              <w:right w:val="single" w:sz="4" w:space="0" w:color="auto"/>
            </w:tcBorders>
            <w:vAlign w:val="center"/>
          </w:tcPr>
          <w:p w14:paraId="6918D801" w14:textId="77777777" w:rsidR="00AD5B7D" w:rsidRPr="00FB79FE" w:rsidRDefault="00AD5B7D" w:rsidP="00C5276A">
            <w:pPr>
              <w:autoSpaceDE w:val="0"/>
              <w:spacing w:after="0"/>
              <w:jc w:val="center"/>
              <w:rPr>
                <w:rFonts w:asciiTheme="majorBidi" w:hAnsiTheme="majorBidi" w:cstheme="majorBidi"/>
                <w:b/>
                <w:lang w:val="en-US"/>
              </w:rPr>
            </w:pPr>
            <w:r w:rsidRPr="00FB79FE">
              <w:rPr>
                <w:rFonts w:asciiTheme="majorBidi" w:hAnsiTheme="majorBidi" w:cstheme="majorBidi"/>
                <w:b/>
                <w:lang w:val="en-US"/>
              </w:rPr>
              <w:lastRenderedPageBreak/>
              <w:t>7</w:t>
            </w:r>
          </w:p>
        </w:tc>
        <w:tc>
          <w:tcPr>
            <w:tcW w:w="1176" w:type="dxa"/>
            <w:tcBorders>
              <w:top w:val="single" w:sz="4" w:space="0" w:color="auto"/>
              <w:left w:val="single" w:sz="4" w:space="0" w:color="auto"/>
              <w:bottom w:val="single" w:sz="4" w:space="0" w:color="auto"/>
              <w:right w:val="single" w:sz="4" w:space="0" w:color="auto"/>
            </w:tcBorders>
            <w:vAlign w:val="center"/>
          </w:tcPr>
          <w:p w14:paraId="79239951"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rPr>
              <w:t>5</w:t>
            </w:r>
          </w:p>
        </w:tc>
        <w:tc>
          <w:tcPr>
            <w:tcW w:w="7505" w:type="dxa"/>
            <w:tcBorders>
              <w:top w:val="single" w:sz="4" w:space="0" w:color="auto"/>
              <w:left w:val="single" w:sz="4" w:space="0" w:color="auto"/>
              <w:bottom w:val="single" w:sz="4" w:space="0" w:color="auto"/>
              <w:right w:val="single" w:sz="4" w:space="0" w:color="auto"/>
            </w:tcBorders>
          </w:tcPr>
          <w:p w14:paraId="65BDBB66" w14:textId="77777777" w:rsidR="00AD5B7D" w:rsidRPr="00FB79FE" w:rsidRDefault="00326F68" w:rsidP="00C5276A">
            <w:pPr>
              <w:spacing w:after="0"/>
              <w:rPr>
                <w:rFonts w:asciiTheme="majorBidi" w:hAnsiTheme="majorBidi" w:cstheme="majorBidi"/>
                <w:lang w:val="be-BY"/>
              </w:rPr>
            </w:pPr>
            <m:oMath>
              <m:sSup>
                <m:sSupPr>
                  <m:ctrlPr>
                    <w:rPr>
                      <w:rFonts w:ascii="Cambria Math" w:hAnsi="Cambria Math" w:cstheme="majorBidi"/>
                      <w:i/>
                      <w:lang w:val="be-BY"/>
                    </w:rPr>
                  </m:ctrlPr>
                </m:sSupPr>
                <m:e>
                  <m:r>
                    <w:rPr>
                      <w:rFonts w:ascii="Cambria Math" w:hAnsi="Cambria Math" w:cstheme="majorBidi"/>
                      <w:lang w:val="be-BY"/>
                    </w:rPr>
                    <m:t>x</m:t>
                  </m:r>
                </m:e>
                <m:sup>
                  <m:r>
                    <w:rPr>
                      <w:rFonts w:ascii="Cambria Math" w:hAnsi="Cambria Math" w:cstheme="majorBidi"/>
                      <w:lang w:val="be-BY"/>
                    </w:rPr>
                    <m:t>3</m:t>
                  </m:r>
                </m:sup>
              </m:sSup>
              <m:r>
                <w:rPr>
                  <w:rFonts w:ascii="Cambria Math" w:hAnsi="Cambria Math" w:cstheme="majorBidi"/>
                  <w:lang w:val="be-BY"/>
                </w:rPr>
                <m:t>+2</m:t>
              </m:r>
              <m:sSup>
                <m:sSupPr>
                  <m:ctrlPr>
                    <w:rPr>
                      <w:rFonts w:ascii="Cambria Math" w:hAnsi="Cambria Math" w:cstheme="majorBidi"/>
                      <w:i/>
                      <w:lang w:val="en-US"/>
                    </w:rPr>
                  </m:ctrlPr>
                </m:sSupPr>
                <m:e>
                  <m:r>
                    <w:rPr>
                      <w:rFonts w:ascii="Cambria Math" w:hAnsi="Cambria Math" w:cstheme="majorBidi"/>
                      <w:lang w:val="en-US"/>
                    </w:rPr>
                    <m:t>x</m:t>
                  </m:r>
                </m:e>
                <m:sup>
                  <m:r>
                    <w:rPr>
                      <w:rFonts w:ascii="Cambria Math" w:hAnsi="Cambria Math" w:cstheme="majorBidi"/>
                      <w:lang w:val="ru-RU"/>
                    </w:rPr>
                    <m:t>2</m:t>
                  </m:r>
                </m:sup>
              </m:sSup>
              <m:r>
                <w:rPr>
                  <w:rFonts w:ascii="Cambria Math" w:hAnsi="Cambria Math" w:cstheme="majorBidi"/>
                  <w:lang w:val="be-BY"/>
                </w:rPr>
                <m:t>-</m:t>
              </m:r>
              <m:r>
                <w:rPr>
                  <w:rFonts w:ascii="Cambria Math" w:hAnsi="Cambria Math" w:cstheme="majorBidi"/>
                  <w:lang w:val="be-BY"/>
                </w:rPr>
                <m:t>22</m:t>
              </m:r>
              <m:r>
                <w:rPr>
                  <w:rFonts w:ascii="Cambria Math" w:hAnsi="Cambria Math" w:cstheme="majorBidi"/>
                  <w:lang w:val="be-BY"/>
                </w:rPr>
                <m:t>x</m:t>
              </m:r>
              <m:r>
                <w:rPr>
                  <w:rFonts w:ascii="Cambria Math" w:hAnsi="Cambria Math" w:cstheme="majorBidi"/>
                  <w:lang w:val="be-BY"/>
                </w:rPr>
                <m:t>+21=</m:t>
              </m:r>
              <m:d>
                <m:dPr>
                  <m:ctrlPr>
                    <w:rPr>
                      <w:rFonts w:ascii="Cambria Math" w:hAnsi="Cambria Math" w:cstheme="majorBidi"/>
                      <w:i/>
                      <w:lang w:val="en-US"/>
                    </w:rPr>
                  </m:ctrlPr>
                </m:dPr>
                <m:e>
                  <m:r>
                    <w:rPr>
                      <w:rFonts w:ascii="Cambria Math" w:hAnsi="Cambria Math" w:cstheme="majorBidi"/>
                      <w:lang w:val="en-US"/>
                    </w:rPr>
                    <m:t>x</m:t>
                  </m:r>
                  <m:r>
                    <w:rPr>
                      <w:rFonts w:ascii="Cambria Math" w:hAnsi="Cambria Math" w:cstheme="majorBidi"/>
                      <w:lang w:val="ru-RU"/>
                    </w:rPr>
                    <m:t>-</m:t>
                  </m:r>
                  <m:r>
                    <w:rPr>
                      <w:rFonts w:ascii="Cambria Math" w:hAnsi="Cambria Math" w:cstheme="majorBidi"/>
                      <w:lang w:val="ru-RU"/>
                    </w:rPr>
                    <m:t>3</m:t>
                  </m:r>
                </m:e>
              </m:d>
              <m:r>
                <w:rPr>
                  <w:rFonts w:ascii="Cambria Math" w:hAnsi="Cambria Math" w:cstheme="majorBidi"/>
                  <w:lang w:val="ru-RU"/>
                </w:rPr>
                <m:t>×</m:t>
              </m:r>
              <m:sSup>
                <m:sSupPr>
                  <m:ctrlPr>
                    <w:rPr>
                      <w:rFonts w:ascii="Cambria Math" w:hAnsi="Cambria Math" w:cstheme="majorBidi"/>
                      <w:i/>
                      <w:lang w:val="be-BY"/>
                    </w:rPr>
                  </m:ctrlPr>
                </m:sSupPr>
                <m:e>
                  <m:r>
                    <w:rPr>
                      <w:rFonts w:ascii="Cambria Math" w:hAnsi="Cambria Math" w:cstheme="majorBidi"/>
                      <w:lang w:val="ru-RU"/>
                    </w:rPr>
                    <m:t>(</m:t>
                  </m:r>
                  <m:r>
                    <w:rPr>
                      <w:rFonts w:ascii="Cambria Math" w:hAnsi="Cambria Math" w:cstheme="majorBidi"/>
                      <w:lang w:val="be-BY"/>
                    </w:rPr>
                    <m:t>x</m:t>
                  </m:r>
                </m:e>
                <m:sup>
                  <m:r>
                    <w:rPr>
                      <w:rFonts w:ascii="Cambria Math" w:hAnsi="Cambria Math" w:cstheme="majorBidi"/>
                      <w:lang w:val="be-BY"/>
                    </w:rPr>
                    <m:t>2</m:t>
                  </m:r>
                </m:sup>
              </m:sSup>
              <m:r>
                <w:rPr>
                  <w:rFonts w:ascii="Cambria Math" w:hAnsi="Cambria Math" w:cstheme="majorBidi"/>
                  <w:lang w:val="be-BY"/>
                </w:rPr>
                <m:t>+</m:t>
              </m:r>
              <m:r>
                <w:rPr>
                  <w:rFonts w:ascii="Cambria Math" w:hAnsi="Cambria Math" w:cstheme="majorBidi"/>
                  <w:lang w:val="be-BY"/>
                </w:rPr>
                <m:t>Ax</m:t>
              </m:r>
              <m:r>
                <w:rPr>
                  <w:rFonts w:ascii="Cambria Math" w:hAnsi="Cambria Math" w:cstheme="majorBidi"/>
                  <w:lang w:val="be-BY"/>
                </w:rPr>
                <m:t>-</m:t>
              </m:r>
              <m:r>
                <w:rPr>
                  <w:rFonts w:ascii="Cambria Math" w:hAnsi="Cambria Math" w:cstheme="majorBidi"/>
                  <w:lang w:val="be-BY"/>
                </w:rPr>
                <m:t>7</m:t>
              </m:r>
              <m:r>
                <w:rPr>
                  <w:rFonts w:ascii="Cambria Math" w:hAnsi="Cambria Math" w:cstheme="majorBidi"/>
                  <w:lang w:val="ru-RU"/>
                </w:rPr>
                <m:t>)</m:t>
              </m:r>
              <m:r>
                <w:rPr>
                  <w:rFonts w:ascii="Cambria Math" w:hAnsi="Cambria Math" w:cstheme="majorBidi"/>
                  <w:lang w:val="be-BY"/>
                </w:rPr>
                <m:t xml:space="preserve"> </m:t>
              </m:r>
            </m:oMath>
            <w:r w:rsidR="00AD5B7D" w:rsidRPr="00FB79FE">
              <w:rPr>
                <w:rFonts w:asciiTheme="majorBidi" w:hAnsiTheme="majorBidi" w:cstheme="majorBidi"/>
                <w:lang w:val="be-BY"/>
              </w:rPr>
              <w:t xml:space="preserve"> </w:t>
            </w:r>
          </w:p>
          <w:p w14:paraId="3ACB2560" w14:textId="77777777" w:rsidR="00AD5B7D" w:rsidRPr="00FB79FE" w:rsidRDefault="00AD5B7D" w:rsidP="00C5276A">
            <w:pPr>
              <w:spacing w:after="0"/>
              <w:rPr>
                <w:rFonts w:asciiTheme="majorBidi" w:hAnsiTheme="majorBidi" w:cstheme="majorBidi"/>
                <w:b/>
              </w:rPr>
            </w:pPr>
            <w:r w:rsidRPr="00FB79FE">
              <w:rPr>
                <w:rFonts w:asciiTheme="majorBidi" w:hAnsiTheme="majorBidi" w:cstheme="majorBidi"/>
                <w:lang w:val="en-US"/>
              </w:rPr>
              <w:t>If we replace</w:t>
            </w:r>
            <w:r w:rsidRPr="00FB79FE">
              <w:rPr>
                <w:rFonts w:asciiTheme="majorBidi" w:hAnsiTheme="majorBidi" w:cstheme="majorBidi"/>
              </w:rPr>
              <w:t xml:space="preserve"> </w:t>
            </w:r>
            <w:r w:rsidRPr="00FB79FE">
              <w:rPr>
                <w:rFonts w:asciiTheme="majorBidi" w:hAnsiTheme="majorBidi" w:cstheme="majorBidi"/>
                <w:i/>
              </w:rPr>
              <w:t>х</w:t>
            </w:r>
            <w:r w:rsidRPr="00FB79FE">
              <w:rPr>
                <w:rFonts w:asciiTheme="majorBidi" w:hAnsiTheme="majorBidi" w:cstheme="majorBidi"/>
              </w:rPr>
              <w:t xml:space="preserve"> </w:t>
            </w:r>
            <w:r w:rsidRPr="00FB79FE">
              <w:rPr>
                <w:rFonts w:asciiTheme="majorBidi" w:hAnsiTheme="majorBidi" w:cstheme="majorBidi"/>
                <w:lang w:val="en-US"/>
              </w:rPr>
              <w:t>with</w:t>
            </w:r>
            <w:r w:rsidRPr="00FB79FE">
              <w:rPr>
                <w:rFonts w:asciiTheme="majorBidi" w:hAnsiTheme="majorBidi" w:cstheme="majorBidi"/>
              </w:rPr>
              <w:t xml:space="preserve"> 1 in the identity</w:t>
            </w:r>
            <w:r w:rsidRPr="00FB79FE">
              <w:rPr>
                <w:rFonts w:asciiTheme="majorBidi" w:hAnsiTheme="majorBidi" w:cstheme="majorBidi"/>
                <w:lang w:val="en-US"/>
              </w:rPr>
              <w:t xml:space="preserve">, we will get a correct </w:t>
            </w:r>
            <w:r w:rsidRPr="00FB79FE">
              <w:rPr>
                <w:rFonts w:asciiTheme="majorBidi" w:hAnsiTheme="majorBidi" w:cstheme="majorBidi"/>
              </w:rPr>
              <w:t xml:space="preserve">numerical </w:t>
            </w:r>
            <w:r w:rsidRPr="00FB79FE">
              <w:rPr>
                <w:rFonts w:asciiTheme="majorBidi" w:hAnsiTheme="majorBidi" w:cstheme="majorBidi"/>
                <w:lang w:val="en-US"/>
              </w:rPr>
              <w:t>equality. Therefore,</w:t>
            </w:r>
            <w:r w:rsidRPr="00FB79FE">
              <w:rPr>
                <w:rFonts w:asciiTheme="majorBidi" w:hAnsiTheme="majorBidi" w:cstheme="majorBidi"/>
              </w:rPr>
              <w:t xml:space="preserve"> А = 5.</w:t>
            </w:r>
          </w:p>
        </w:tc>
      </w:tr>
    </w:tbl>
    <w:p w14:paraId="3DDA363F" w14:textId="77777777" w:rsidR="00AD5B7D" w:rsidRPr="00FB79FE" w:rsidRDefault="00AD5B7D" w:rsidP="00AD5B7D">
      <w:pPr>
        <w:tabs>
          <w:tab w:val="left" w:pos="9065"/>
        </w:tabs>
        <w:autoSpaceDE w:val="0"/>
        <w:spacing w:after="0"/>
        <w:jc w:val="both"/>
        <w:rPr>
          <w:b/>
        </w:rPr>
      </w:pPr>
    </w:p>
    <w:p w14:paraId="775FF1CA" w14:textId="77777777" w:rsidR="00AD5B7D" w:rsidRPr="00FB79FE" w:rsidRDefault="00AD5B7D" w:rsidP="00AD5B7D">
      <w:pPr>
        <w:spacing w:after="0"/>
        <w:jc w:val="center"/>
        <w:rPr>
          <w:rFonts w:asciiTheme="majorBidi" w:hAnsiTheme="majorBidi" w:cstheme="majorBidi"/>
          <w:b/>
          <w:bCs/>
          <w:i/>
          <w:lang w:val="en-US"/>
        </w:rPr>
      </w:pPr>
      <w:r w:rsidRPr="00FB79FE">
        <w:rPr>
          <w:rFonts w:asciiTheme="majorBidi" w:hAnsiTheme="majorBidi" w:cstheme="majorBidi"/>
          <w:b/>
          <w:lang w:val="en-US" w:eastAsia="bg-BG"/>
        </w:rPr>
        <w:t>AGE GROUP 8</w:t>
      </w:r>
    </w:p>
    <w:tbl>
      <w:tblPr>
        <w:tblStyle w:val="TabloKlavuzu"/>
        <w:tblW w:w="9923" w:type="dxa"/>
        <w:tblInd w:w="-34" w:type="dxa"/>
        <w:tblLayout w:type="fixed"/>
        <w:tblLook w:val="04A0" w:firstRow="1" w:lastRow="0" w:firstColumn="1" w:lastColumn="0" w:noHBand="0" w:noVBand="1"/>
      </w:tblPr>
      <w:tblGrid>
        <w:gridCol w:w="1042"/>
        <w:gridCol w:w="1079"/>
        <w:gridCol w:w="7802"/>
      </w:tblGrid>
      <w:tr w:rsidR="00AD5B7D" w:rsidRPr="00FB79FE" w14:paraId="20D05A17" w14:textId="77777777" w:rsidTr="00C5276A">
        <w:tc>
          <w:tcPr>
            <w:tcW w:w="10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CBC998" w14:textId="77777777" w:rsidR="00AD5B7D" w:rsidRPr="00FB79FE" w:rsidRDefault="00AD5B7D" w:rsidP="00C5276A">
            <w:pPr>
              <w:autoSpaceDE w:val="0"/>
              <w:spacing w:after="0"/>
              <w:ind w:left="-56" w:right="-144"/>
              <w:jc w:val="center"/>
              <w:rPr>
                <w:rFonts w:asciiTheme="majorBidi" w:hAnsiTheme="majorBidi" w:cstheme="majorBidi"/>
                <w:b/>
                <w:lang w:val="en-US"/>
              </w:rPr>
            </w:pPr>
            <w:r w:rsidRPr="00FB79FE">
              <w:rPr>
                <w:rFonts w:asciiTheme="majorBidi" w:hAnsiTheme="majorBidi" w:cstheme="majorBidi"/>
                <w:b/>
                <w:lang w:val="en-US"/>
              </w:rPr>
              <w:t>Problem</w:t>
            </w:r>
          </w:p>
        </w:tc>
        <w:tc>
          <w:tcPr>
            <w:tcW w:w="1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01A5C2" w14:textId="77777777" w:rsidR="00AD5B7D" w:rsidRPr="00FB79FE" w:rsidRDefault="00AD5B7D" w:rsidP="00C5276A">
            <w:pPr>
              <w:spacing w:after="0"/>
              <w:jc w:val="center"/>
              <w:rPr>
                <w:rFonts w:asciiTheme="majorBidi" w:hAnsiTheme="majorBidi" w:cstheme="majorBidi"/>
                <w:b/>
                <w:lang w:val="en-US" w:eastAsia="bg-BG"/>
              </w:rPr>
            </w:pPr>
            <w:r w:rsidRPr="00FB79FE">
              <w:rPr>
                <w:rFonts w:asciiTheme="majorBidi" w:hAnsiTheme="majorBidi" w:cstheme="majorBidi"/>
                <w:b/>
                <w:lang w:val="en-US" w:eastAsia="bg-BG"/>
              </w:rPr>
              <w:t>Answer</w:t>
            </w:r>
          </w:p>
        </w:tc>
        <w:tc>
          <w:tcPr>
            <w:tcW w:w="7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40DFA4" w14:textId="77777777" w:rsidR="00AD5B7D" w:rsidRPr="00FB79FE" w:rsidRDefault="00AD5B7D" w:rsidP="00C5276A">
            <w:pPr>
              <w:spacing w:after="0"/>
              <w:jc w:val="center"/>
              <w:rPr>
                <w:rFonts w:asciiTheme="majorBidi" w:hAnsiTheme="majorBidi" w:cstheme="majorBidi"/>
                <w:b/>
                <w:lang w:val="en-US" w:eastAsia="bg-BG"/>
              </w:rPr>
            </w:pPr>
            <w:r w:rsidRPr="00FB79FE">
              <w:rPr>
                <w:rFonts w:asciiTheme="majorBidi" w:hAnsiTheme="majorBidi" w:cstheme="majorBidi"/>
                <w:b/>
                <w:lang w:val="en-US" w:eastAsia="bg-BG"/>
              </w:rPr>
              <w:t>Solution</w:t>
            </w:r>
          </w:p>
        </w:tc>
      </w:tr>
      <w:tr w:rsidR="00AD5B7D" w:rsidRPr="00FB79FE" w14:paraId="0BD923D7" w14:textId="77777777" w:rsidTr="00C5276A">
        <w:tc>
          <w:tcPr>
            <w:tcW w:w="1042" w:type="dxa"/>
            <w:tcBorders>
              <w:top w:val="single" w:sz="4" w:space="0" w:color="auto"/>
              <w:left w:val="single" w:sz="4" w:space="0" w:color="auto"/>
              <w:bottom w:val="single" w:sz="4" w:space="0" w:color="auto"/>
              <w:right w:val="single" w:sz="4" w:space="0" w:color="auto"/>
            </w:tcBorders>
            <w:vAlign w:val="center"/>
            <w:hideMark/>
          </w:tcPr>
          <w:p w14:paraId="741CF114" w14:textId="77777777" w:rsidR="00AD5B7D" w:rsidRPr="00FB79FE" w:rsidRDefault="00AD5B7D" w:rsidP="00C5276A">
            <w:pPr>
              <w:autoSpaceDE w:val="0"/>
              <w:spacing w:after="0"/>
              <w:jc w:val="center"/>
              <w:rPr>
                <w:b/>
              </w:rPr>
            </w:pPr>
            <w:r w:rsidRPr="00FB79FE">
              <w:rPr>
                <w:b/>
              </w:rPr>
              <w:t>1</w:t>
            </w:r>
          </w:p>
        </w:tc>
        <w:tc>
          <w:tcPr>
            <w:tcW w:w="1079" w:type="dxa"/>
            <w:tcBorders>
              <w:top w:val="single" w:sz="4" w:space="0" w:color="auto"/>
              <w:left w:val="single" w:sz="4" w:space="0" w:color="auto"/>
              <w:bottom w:val="single" w:sz="4" w:space="0" w:color="auto"/>
              <w:right w:val="single" w:sz="4" w:space="0" w:color="auto"/>
            </w:tcBorders>
            <w:vAlign w:val="center"/>
          </w:tcPr>
          <w:p w14:paraId="15598C79" w14:textId="77777777" w:rsidR="00AD5B7D" w:rsidRPr="00FB79FE" w:rsidRDefault="00AD5B7D" w:rsidP="00C5276A">
            <w:pPr>
              <w:spacing w:after="0"/>
              <w:jc w:val="center"/>
              <w:rPr>
                <w:b/>
                <w:iCs/>
              </w:rPr>
            </w:pPr>
            <w:r w:rsidRPr="00FB79FE">
              <w:rPr>
                <w:b/>
                <w:iCs/>
              </w:rPr>
              <w:t>1</w:t>
            </w:r>
          </w:p>
        </w:tc>
        <w:tc>
          <w:tcPr>
            <w:tcW w:w="7802" w:type="dxa"/>
            <w:tcBorders>
              <w:top w:val="single" w:sz="4" w:space="0" w:color="auto"/>
              <w:left w:val="single" w:sz="4" w:space="0" w:color="auto"/>
              <w:bottom w:val="single" w:sz="4" w:space="0" w:color="auto"/>
              <w:right w:val="single" w:sz="4" w:space="0" w:color="auto"/>
            </w:tcBorders>
          </w:tcPr>
          <w:p w14:paraId="276EA958" w14:textId="77777777" w:rsidR="00AD5B7D" w:rsidRPr="00FB79FE" w:rsidRDefault="00326F68" w:rsidP="00C5276A">
            <w:pPr>
              <w:spacing w:after="0"/>
              <w:jc w:val="both"/>
              <w:rPr>
                <w:bCs/>
              </w:rPr>
            </w:pPr>
            <m:oMathPara>
              <m:oMathParaPr>
                <m:jc m:val="left"/>
              </m:oMathParaPr>
              <m:oMath>
                <m:sSup>
                  <m:sSupPr>
                    <m:ctrlPr>
                      <w:rPr>
                        <w:rFonts w:ascii="Cambria Math" w:hAnsi="Cambria Math"/>
                        <w:bCs/>
                        <w:i/>
                      </w:rPr>
                    </m:ctrlPr>
                  </m:sSupPr>
                  <m:e>
                    <m:d>
                      <m:dPr>
                        <m:ctrlPr>
                          <w:rPr>
                            <w:rFonts w:ascii="Cambria Math" w:hAnsi="Cambria Math"/>
                            <w:bCs/>
                            <w:i/>
                          </w:rPr>
                        </m:ctrlPr>
                      </m:dPr>
                      <m:e>
                        <m:r>
                          <w:rPr>
                            <w:rFonts w:ascii="Cambria Math" w:hAnsi="Cambria Math"/>
                          </w:rPr>
                          <m:t>1+</m:t>
                        </m:r>
                        <m:rad>
                          <m:radPr>
                            <m:degHide m:val="1"/>
                            <m:ctrlPr>
                              <w:rPr>
                                <w:rFonts w:ascii="Cambria Math" w:hAnsi="Cambria Math"/>
                                <w:bCs/>
                                <w:i/>
                              </w:rPr>
                            </m:ctrlPr>
                          </m:radPr>
                          <m:deg/>
                          <m:e>
                            <m:sSup>
                              <m:sSupPr>
                                <m:ctrlPr>
                                  <w:rPr>
                                    <w:rFonts w:ascii="Cambria Math" w:hAnsi="Cambria Math"/>
                                    <w:bCs/>
                                    <w:i/>
                                  </w:rPr>
                                </m:ctrlPr>
                              </m:sSupPr>
                              <m:e>
                                <m:d>
                                  <m:dPr>
                                    <m:ctrlPr>
                                      <w:rPr>
                                        <w:rFonts w:ascii="Cambria Math" w:hAnsi="Cambria Math"/>
                                        <w:bCs/>
                                        <w:i/>
                                      </w:rPr>
                                    </m:ctrlPr>
                                  </m:dPr>
                                  <m:e>
                                    <m:r>
                                      <w:rPr>
                                        <w:rFonts w:ascii="Cambria Math" w:hAnsi="Cambria Math"/>
                                      </w:rPr>
                                      <m:t>1-</m:t>
                                    </m:r>
                                    <m:rad>
                                      <m:radPr>
                                        <m:degHide m:val="1"/>
                                        <m:ctrlPr>
                                          <w:rPr>
                                            <w:rFonts w:ascii="Cambria Math" w:hAnsi="Cambria Math"/>
                                            <w:bCs/>
                                            <w:i/>
                                          </w:rPr>
                                        </m:ctrlPr>
                                      </m:radPr>
                                      <m:deg/>
                                      <m:e>
                                        <m:r>
                                          <w:rPr>
                                            <w:rFonts w:ascii="Cambria Math" w:hAnsi="Cambria Math"/>
                                          </w:rPr>
                                          <m:t>2</m:t>
                                        </m:r>
                                      </m:e>
                                    </m:rad>
                                  </m:e>
                                </m:d>
                              </m:e>
                              <m:sup>
                                <m:r>
                                  <w:rPr>
                                    <w:rFonts w:ascii="Cambria Math" w:hAnsi="Cambria Math"/>
                                  </w:rPr>
                                  <m:t>2</m:t>
                                </m:r>
                              </m:sup>
                            </m:sSup>
                          </m:e>
                        </m:rad>
                      </m:e>
                    </m:d>
                  </m:e>
                  <m:sup>
                    <m:r>
                      <w:rPr>
                        <w:rFonts w:ascii="Cambria Math" w:hAnsi="Cambria Math"/>
                      </w:rPr>
                      <m:t>2</m:t>
                    </m:r>
                  </m:sup>
                </m:sSup>
                <m:r>
                  <w:rPr>
                    <w:rFonts w:ascii="Cambria Math" w:hAnsi="Cambria Math"/>
                  </w:rPr>
                  <m:t>-</m:t>
                </m:r>
                <m:r>
                  <w:rPr>
                    <w:rFonts w:ascii="Cambria Math" w:hAnsi="Cambria Math"/>
                  </w:rPr>
                  <m:t>1=</m:t>
                </m:r>
                <m:sSup>
                  <m:sSupPr>
                    <m:ctrlPr>
                      <w:rPr>
                        <w:rFonts w:ascii="Cambria Math" w:hAnsi="Cambria Math"/>
                        <w:bCs/>
                        <w:i/>
                      </w:rPr>
                    </m:ctrlPr>
                  </m:sSupPr>
                  <m:e>
                    <m:d>
                      <m:dPr>
                        <m:ctrlPr>
                          <w:rPr>
                            <w:rFonts w:ascii="Cambria Math" w:hAnsi="Cambria Math"/>
                            <w:bCs/>
                            <w:i/>
                          </w:rPr>
                        </m:ctrlPr>
                      </m:dPr>
                      <m:e>
                        <m:r>
                          <w:rPr>
                            <w:rFonts w:ascii="Cambria Math" w:hAnsi="Cambria Math"/>
                          </w:rPr>
                          <m:t>1+</m:t>
                        </m:r>
                        <m:d>
                          <m:dPr>
                            <m:begChr m:val="|"/>
                            <m:endChr m:val="|"/>
                            <m:ctrlPr>
                              <w:rPr>
                                <w:rFonts w:ascii="Cambria Math" w:hAnsi="Cambria Math"/>
                                <w:bCs/>
                                <w:i/>
                              </w:rPr>
                            </m:ctrlPr>
                          </m:dPr>
                          <m:e>
                            <m:r>
                              <w:rPr>
                                <w:rFonts w:ascii="Cambria Math" w:hAnsi="Cambria Math"/>
                              </w:rPr>
                              <m:t>1-</m:t>
                            </m:r>
                            <m:rad>
                              <m:radPr>
                                <m:degHide m:val="1"/>
                                <m:ctrlPr>
                                  <w:rPr>
                                    <w:rFonts w:ascii="Cambria Math" w:hAnsi="Cambria Math"/>
                                    <w:bCs/>
                                    <w:i/>
                                  </w:rPr>
                                </m:ctrlPr>
                              </m:radPr>
                              <m:deg/>
                              <m:e>
                                <m:r>
                                  <w:rPr>
                                    <w:rFonts w:ascii="Cambria Math" w:hAnsi="Cambria Math"/>
                                  </w:rPr>
                                  <m:t>2</m:t>
                                </m:r>
                              </m:e>
                            </m:rad>
                          </m:e>
                        </m:d>
                      </m:e>
                    </m:d>
                  </m:e>
                  <m:sup>
                    <m:r>
                      <w:rPr>
                        <w:rFonts w:ascii="Cambria Math" w:hAnsi="Cambria Math"/>
                      </w:rPr>
                      <m:t>2</m:t>
                    </m:r>
                  </m:sup>
                </m:sSup>
                <m:r>
                  <w:rPr>
                    <w:rFonts w:ascii="Cambria Math" w:hAnsi="Cambria Math"/>
                  </w:rPr>
                  <m:t>-</m:t>
                </m:r>
                <m:r>
                  <w:rPr>
                    <w:rFonts w:ascii="Cambria Math" w:hAnsi="Cambria Math"/>
                  </w:rPr>
                  <m:t>1=</m:t>
                </m:r>
              </m:oMath>
            </m:oMathPara>
          </w:p>
          <w:p w14:paraId="5B634EF6" w14:textId="77777777" w:rsidR="00AD5B7D" w:rsidRPr="00FB79FE" w:rsidRDefault="00AD5B7D" w:rsidP="00C5276A">
            <w:pPr>
              <w:spacing w:after="0"/>
              <w:jc w:val="both"/>
              <w:rPr>
                <w:bCs/>
              </w:rPr>
            </w:pPr>
            <m:oMathPara>
              <m:oMathParaPr>
                <m:jc m:val="left"/>
              </m:oMathParaPr>
              <m:oMath>
                <m:r>
                  <w:rPr>
                    <w:rFonts w:ascii="Cambria Math" w:hAnsi="Cambria Math"/>
                  </w:rPr>
                  <m:t>=</m:t>
                </m:r>
                <m:sSup>
                  <m:sSupPr>
                    <m:ctrlPr>
                      <w:rPr>
                        <w:rFonts w:ascii="Cambria Math" w:hAnsi="Cambria Math"/>
                        <w:bCs/>
                        <w:i/>
                      </w:rPr>
                    </m:ctrlPr>
                  </m:sSupPr>
                  <m:e>
                    <m:d>
                      <m:dPr>
                        <m:ctrlPr>
                          <w:rPr>
                            <w:rFonts w:ascii="Cambria Math" w:hAnsi="Cambria Math"/>
                            <w:bCs/>
                            <w:i/>
                          </w:rPr>
                        </m:ctrlPr>
                      </m:dPr>
                      <m:e>
                        <m:r>
                          <w:rPr>
                            <w:rFonts w:ascii="Cambria Math" w:hAnsi="Cambria Math"/>
                          </w:rPr>
                          <m:t>1+</m:t>
                        </m:r>
                        <m:rad>
                          <m:radPr>
                            <m:degHide m:val="1"/>
                            <m:ctrlPr>
                              <w:rPr>
                                <w:rFonts w:ascii="Cambria Math" w:hAnsi="Cambria Math"/>
                                <w:bCs/>
                                <w:i/>
                              </w:rPr>
                            </m:ctrlPr>
                          </m:radPr>
                          <m:deg/>
                          <m:e>
                            <m:r>
                              <w:rPr>
                                <w:rFonts w:ascii="Cambria Math" w:hAnsi="Cambria Math"/>
                              </w:rPr>
                              <m:t>2</m:t>
                            </m:r>
                          </m:e>
                        </m:rad>
                        <m:r>
                          <w:rPr>
                            <w:rFonts w:ascii="Cambria Math" w:hAnsi="Cambria Math"/>
                          </w:rPr>
                          <m:t>-1</m:t>
                        </m:r>
                      </m:e>
                    </m:d>
                  </m:e>
                  <m:sup>
                    <m:r>
                      <w:rPr>
                        <w:rFonts w:ascii="Cambria Math" w:hAnsi="Cambria Math"/>
                      </w:rPr>
                      <m:t>2</m:t>
                    </m:r>
                  </m:sup>
                </m:sSup>
                <m:r>
                  <w:rPr>
                    <w:rFonts w:ascii="Cambria Math" w:hAnsi="Cambria Math"/>
                  </w:rPr>
                  <m:t>-1=2-1=1</m:t>
                </m:r>
              </m:oMath>
            </m:oMathPara>
          </w:p>
        </w:tc>
      </w:tr>
      <w:tr w:rsidR="00AD5B7D" w:rsidRPr="00FB79FE" w14:paraId="2BB67B68" w14:textId="77777777" w:rsidTr="00C5276A">
        <w:tc>
          <w:tcPr>
            <w:tcW w:w="1042" w:type="dxa"/>
            <w:tcBorders>
              <w:top w:val="single" w:sz="4" w:space="0" w:color="auto"/>
              <w:left w:val="single" w:sz="4" w:space="0" w:color="auto"/>
              <w:bottom w:val="single" w:sz="4" w:space="0" w:color="auto"/>
              <w:right w:val="single" w:sz="4" w:space="0" w:color="auto"/>
            </w:tcBorders>
            <w:vAlign w:val="center"/>
          </w:tcPr>
          <w:p w14:paraId="244094DF" w14:textId="77777777" w:rsidR="00AD5B7D" w:rsidRPr="00FB79FE" w:rsidRDefault="00AD5B7D" w:rsidP="00C5276A">
            <w:pPr>
              <w:autoSpaceDE w:val="0"/>
              <w:spacing w:after="0"/>
              <w:jc w:val="center"/>
              <w:rPr>
                <w:b/>
              </w:rPr>
            </w:pPr>
            <w:r w:rsidRPr="00FB79FE">
              <w:rPr>
                <w:b/>
              </w:rPr>
              <w:t>2</w:t>
            </w:r>
          </w:p>
        </w:tc>
        <w:tc>
          <w:tcPr>
            <w:tcW w:w="1079" w:type="dxa"/>
            <w:tcBorders>
              <w:top w:val="single" w:sz="4" w:space="0" w:color="auto"/>
              <w:left w:val="single" w:sz="4" w:space="0" w:color="auto"/>
              <w:bottom w:val="single" w:sz="4" w:space="0" w:color="auto"/>
              <w:right w:val="single" w:sz="4" w:space="0" w:color="auto"/>
            </w:tcBorders>
            <w:vAlign w:val="center"/>
          </w:tcPr>
          <w:p w14:paraId="5C9BF777" w14:textId="77777777" w:rsidR="00AD5B7D" w:rsidRPr="00FB79FE" w:rsidRDefault="00AD5B7D" w:rsidP="00C5276A">
            <w:pPr>
              <w:spacing w:after="0"/>
              <w:jc w:val="center"/>
              <w:rPr>
                <w:b/>
                <w:iCs/>
                <w:lang w:val="en-US"/>
              </w:rPr>
            </w:pPr>
            <w:r w:rsidRPr="00FB79FE">
              <w:rPr>
                <w:b/>
                <w:iCs/>
                <w:lang w:val="en-US"/>
              </w:rPr>
              <w:t>8</w:t>
            </w:r>
          </w:p>
        </w:tc>
        <w:tc>
          <w:tcPr>
            <w:tcW w:w="7802" w:type="dxa"/>
            <w:tcBorders>
              <w:top w:val="single" w:sz="4" w:space="0" w:color="auto"/>
              <w:left w:val="single" w:sz="4" w:space="0" w:color="auto"/>
              <w:bottom w:val="single" w:sz="4" w:space="0" w:color="auto"/>
              <w:right w:val="single" w:sz="4" w:space="0" w:color="auto"/>
            </w:tcBorders>
          </w:tcPr>
          <w:p w14:paraId="667182DE" w14:textId="77777777" w:rsidR="00AD5B7D" w:rsidRPr="00FB79FE" w:rsidRDefault="00AD5B7D" w:rsidP="00C5276A">
            <w:pPr>
              <w:pStyle w:val="NormalWeb"/>
              <w:spacing w:before="0" w:after="0" w:line="276" w:lineRule="auto"/>
              <w:jc w:val="both"/>
              <w:rPr>
                <w:sz w:val="22"/>
                <w:szCs w:val="22"/>
              </w:rPr>
            </w:pPr>
            <m:oMathPara>
              <m:oMathParaPr>
                <m:jc m:val="left"/>
              </m:oMathParaPr>
              <m:oMath>
                <m:r>
                  <w:rPr>
                    <w:rFonts w:ascii="Cambria Math" w:hAnsi="Cambria Math"/>
                    <w:sz w:val="22"/>
                    <w:szCs w:val="22"/>
                    <w:lang w:val="en-US"/>
                  </w:rPr>
                  <m:t>n=</m:t>
                </m:r>
                <m:rad>
                  <m:radPr>
                    <m:degHide m:val="1"/>
                    <m:ctrlPr>
                      <w:rPr>
                        <w:rFonts w:ascii="Cambria Math" w:hAnsi="Cambria Math"/>
                        <w:i/>
                        <w:sz w:val="22"/>
                        <w:szCs w:val="22"/>
                      </w:rPr>
                    </m:ctrlPr>
                  </m:radPr>
                  <m:deg/>
                  <m:e>
                    <m:r>
                      <w:rPr>
                        <w:rFonts w:ascii="Cambria Math" w:hAnsi="Cambria Math"/>
                        <w:sz w:val="22"/>
                        <w:szCs w:val="22"/>
                      </w:rPr>
                      <m:t>3-</m:t>
                    </m:r>
                    <m:rad>
                      <m:radPr>
                        <m:degHide m:val="1"/>
                        <m:ctrlPr>
                          <w:rPr>
                            <w:rFonts w:ascii="Cambria Math" w:hAnsi="Cambria Math"/>
                            <w:i/>
                            <w:sz w:val="22"/>
                            <w:szCs w:val="22"/>
                          </w:rPr>
                        </m:ctrlPr>
                      </m:radPr>
                      <m:deg/>
                      <m:e>
                        <m:r>
                          <w:rPr>
                            <w:rFonts w:ascii="Cambria Math" w:hAnsi="Cambria Math"/>
                            <w:sz w:val="22"/>
                            <w:szCs w:val="22"/>
                          </w:rPr>
                          <m:t>N</m:t>
                        </m:r>
                      </m:e>
                    </m:rad>
                  </m:e>
                </m:rad>
                <m:r>
                  <w:rPr>
                    <w:rFonts w:ascii="Cambria Math" w:hAnsi="Cambria Math"/>
                    <w:sz w:val="22"/>
                    <w:szCs w:val="22"/>
                  </w:rPr>
                  <m:t>-</m:t>
                </m:r>
                <m:rad>
                  <m:radPr>
                    <m:degHide m:val="1"/>
                    <m:ctrlPr>
                      <w:rPr>
                        <w:rFonts w:ascii="Cambria Math" w:hAnsi="Cambria Math"/>
                        <w:i/>
                        <w:sz w:val="22"/>
                        <w:szCs w:val="22"/>
                      </w:rPr>
                    </m:ctrlPr>
                  </m:radPr>
                  <m:deg/>
                  <m:e>
                    <m:r>
                      <w:rPr>
                        <w:rFonts w:ascii="Cambria Math" w:hAnsi="Cambria Math"/>
                        <w:sz w:val="22"/>
                        <w:szCs w:val="22"/>
                      </w:rPr>
                      <m:t>3+</m:t>
                    </m:r>
                    <m:rad>
                      <m:radPr>
                        <m:degHide m:val="1"/>
                        <m:ctrlPr>
                          <w:rPr>
                            <w:rFonts w:ascii="Cambria Math" w:hAnsi="Cambria Math"/>
                            <w:i/>
                            <w:sz w:val="22"/>
                            <w:szCs w:val="22"/>
                          </w:rPr>
                        </m:ctrlPr>
                      </m:radPr>
                      <m:deg/>
                      <m:e>
                        <m:r>
                          <w:rPr>
                            <w:rFonts w:ascii="Cambria Math" w:hAnsi="Cambria Math"/>
                            <w:sz w:val="22"/>
                            <w:szCs w:val="22"/>
                          </w:rPr>
                          <m:t>N</m:t>
                        </m:r>
                      </m:e>
                    </m:rad>
                  </m:e>
                </m:ra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r>
                  <w:rPr>
                    <w:rFonts w:ascii="Cambria Math" w:hAnsi="Cambria Math"/>
                    <w:sz w:val="22"/>
                    <w:szCs w:val="22"/>
                  </w:rPr>
                  <m:t>=6-2</m:t>
                </m:r>
                <m:rad>
                  <m:radPr>
                    <m:degHide m:val="1"/>
                    <m:ctrlPr>
                      <w:rPr>
                        <w:rFonts w:ascii="Cambria Math" w:hAnsi="Cambria Math"/>
                        <w:i/>
                        <w:sz w:val="22"/>
                        <w:szCs w:val="22"/>
                      </w:rPr>
                    </m:ctrlPr>
                  </m:radPr>
                  <m:deg/>
                  <m:e>
                    <m:r>
                      <w:rPr>
                        <w:rFonts w:ascii="Cambria Math" w:hAnsi="Cambria Math"/>
                        <w:sz w:val="22"/>
                        <w:szCs w:val="22"/>
                      </w:rPr>
                      <m:t>9-N</m:t>
                    </m:r>
                  </m:e>
                </m:rad>
                <m:r>
                  <w:rPr>
                    <w:rFonts w:ascii="Cambria Math" w:hAnsi="Cambria Math"/>
                    <w:sz w:val="22"/>
                    <w:szCs w:val="22"/>
                  </w:rPr>
                  <m:t>⟹N=8</m:t>
                </m:r>
              </m:oMath>
            </m:oMathPara>
          </w:p>
        </w:tc>
      </w:tr>
      <w:tr w:rsidR="00AD5B7D" w:rsidRPr="00FB79FE" w14:paraId="15CDB816" w14:textId="77777777" w:rsidTr="00C5276A">
        <w:tc>
          <w:tcPr>
            <w:tcW w:w="1042" w:type="dxa"/>
            <w:tcBorders>
              <w:top w:val="single" w:sz="4" w:space="0" w:color="auto"/>
              <w:left w:val="single" w:sz="4" w:space="0" w:color="auto"/>
              <w:bottom w:val="single" w:sz="4" w:space="0" w:color="auto"/>
              <w:right w:val="single" w:sz="4" w:space="0" w:color="auto"/>
            </w:tcBorders>
            <w:vAlign w:val="center"/>
          </w:tcPr>
          <w:p w14:paraId="12A908D2" w14:textId="77777777" w:rsidR="00AD5B7D" w:rsidRPr="00FB79FE" w:rsidRDefault="00AD5B7D" w:rsidP="00C5276A">
            <w:pPr>
              <w:autoSpaceDE w:val="0"/>
              <w:spacing w:after="0"/>
              <w:jc w:val="center"/>
              <w:rPr>
                <w:b/>
              </w:rPr>
            </w:pPr>
            <w:r w:rsidRPr="00FB79FE">
              <w:rPr>
                <w:b/>
              </w:rPr>
              <w:t>3</w:t>
            </w:r>
          </w:p>
        </w:tc>
        <w:tc>
          <w:tcPr>
            <w:tcW w:w="1079" w:type="dxa"/>
            <w:tcBorders>
              <w:top w:val="single" w:sz="4" w:space="0" w:color="auto"/>
              <w:left w:val="single" w:sz="4" w:space="0" w:color="auto"/>
              <w:bottom w:val="single" w:sz="4" w:space="0" w:color="auto"/>
              <w:right w:val="single" w:sz="4" w:space="0" w:color="auto"/>
            </w:tcBorders>
            <w:vAlign w:val="center"/>
          </w:tcPr>
          <w:p w14:paraId="79C41110" w14:textId="77777777" w:rsidR="00AD5B7D" w:rsidRPr="00FB79FE" w:rsidRDefault="00AD5B7D" w:rsidP="00C5276A">
            <w:pPr>
              <w:spacing w:after="0"/>
              <w:jc w:val="center"/>
              <w:rPr>
                <w:b/>
                <w:iCs/>
                <w:lang w:val="en-US"/>
              </w:rPr>
            </w:pPr>
            <m:oMathPara>
              <m:oMath>
                <m:r>
                  <m:rPr>
                    <m:sty m:val="bi"/>
                  </m:rPr>
                  <w:rPr>
                    <w:rFonts w:ascii="Cambria Math" w:hAnsi="Cambria Math"/>
                  </w:rPr>
                  <m:t>-</m:t>
                </m:r>
                <m:f>
                  <m:fPr>
                    <m:ctrlPr>
                      <w:rPr>
                        <w:rFonts w:ascii="Cambria Math" w:hAnsi="Cambria Math"/>
                        <w:b/>
                        <w:i/>
                        <w:lang w:eastAsia="ar-SA"/>
                      </w:rPr>
                    </m:ctrlPr>
                  </m:fPr>
                  <m:num>
                    <m:r>
                      <m:rPr>
                        <m:sty m:val="bi"/>
                      </m:rPr>
                      <w:rPr>
                        <w:rFonts w:ascii="Cambria Math" w:hAnsi="Cambria Math"/>
                      </w:rPr>
                      <m:t>3</m:t>
                    </m:r>
                  </m:num>
                  <m:den>
                    <m:r>
                      <m:rPr>
                        <m:sty m:val="bi"/>
                      </m:rPr>
                      <w:rPr>
                        <w:rFonts w:ascii="Cambria Math" w:hAnsi="Cambria Math"/>
                      </w:rPr>
                      <m:t>4</m:t>
                    </m:r>
                  </m:den>
                </m:f>
              </m:oMath>
            </m:oMathPara>
          </w:p>
        </w:tc>
        <w:tc>
          <w:tcPr>
            <w:tcW w:w="7802" w:type="dxa"/>
            <w:tcBorders>
              <w:top w:val="single" w:sz="4" w:space="0" w:color="auto"/>
              <w:left w:val="single" w:sz="4" w:space="0" w:color="auto"/>
              <w:bottom w:val="single" w:sz="4" w:space="0" w:color="auto"/>
              <w:right w:val="single" w:sz="4" w:space="0" w:color="auto"/>
            </w:tcBorders>
          </w:tcPr>
          <w:p w14:paraId="71CF9C87" w14:textId="77777777" w:rsidR="00AD5B7D" w:rsidRPr="00FB79FE" w:rsidRDefault="00AD5B7D" w:rsidP="00C5276A">
            <w:pPr>
              <w:pStyle w:val="NormalWeb"/>
              <w:spacing w:before="0" w:after="0" w:line="276" w:lineRule="auto"/>
              <w:jc w:val="both"/>
              <w:rPr>
                <w:bCs/>
                <w:sz w:val="22"/>
                <w:szCs w:val="22"/>
              </w:rPr>
            </w:pPr>
            <w:r w:rsidRPr="00FB79FE">
              <w:rPr>
                <w:bCs/>
                <w:sz w:val="22"/>
                <w:szCs w:val="22"/>
                <w:lang w:val="en-US"/>
              </w:rPr>
              <w:t>Let</w:t>
            </w:r>
            <w:r w:rsidRPr="00FB79FE">
              <w:rPr>
                <w:bCs/>
                <w:sz w:val="22"/>
                <w:szCs w:val="22"/>
              </w:rPr>
              <w:t xml:space="preserve"> </w:t>
            </w:r>
            <m:oMath>
              <m:r>
                <w:rPr>
                  <w:rFonts w:ascii="Cambria Math" w:hAnsi="Cambria Math"/>
                  <w:sz w:val="22"/>
                  <w:szCs w:val="22"/>
                </w:rPr>
                <m:t>α</m:t>
              </m:r>
            </m:oMath>
            <w:r w:rsidRPr="00FB79FE">
              <w:rPr>
                <w:bCs/>
                <w:sz w:val="22"/>
                <w:szCs w:val="22"/>
              </w:rPr>
              <w:t xml:space="preserve"> </w:t>
            </w:r>
            <w:r w:rsidRPr="00FB79FE">
              <w:rPr>
                <w:bCs/>
                <w:sz w:val="22"/>
                <w:szCs w:val="22"/>
                <w:lang w:val="en-US"/>
              </w:rPr>
              <w:t>be the common root</w:t>
            </w:r>
            <w:r w:rsidRPr="00FB79FE">
              <w:rPr>
                <w:bCs/>
                <w:sz w:val="22"/>
                <w:szCs w:val="22"/>
              </w:rPr>
              <w:t xml:space="preserve"> </w:t>
            </w:r>
            <m:oMath>
              <m:r>
                <w:rPr>
                  <w:rFonts w:ascii="Cambria Math" w:hAnsi="Cambria Math"/>
                  <w:sz w:val="22"/>
                  <w:szCs w:val="22"/>
                </w:rPr>
                <m:t>⟹</m:t>
              </m:r>
            </m:oMath>
            <w:r w:rsidRPr="00FB79FE">
              <w:rPr>
                <w:bCs/>
                <w:sz w:val="22"/>
                <w:szCs w:val="22"/>
              </w:rPr>
              <w:t xml:space="preserve"> </w:t>
            </w:r>
          </w:p>
          <w:p w14:paraId="44B4E1DA" w14:textId="77777777" w:rsidR="00AD5B7D" w:rsidRPr="00FB79FE" w:rsidRDefault="00AD5B7D" w:rsidP="00C5276A">
            <w:pPr>
              <w:pStyle w:val="NormalWeb"/>
              <w:spacing w:before="0" w:after="0" w:line="276" w:lineRule="auto"/>
              <w:jc w:val="both"/>
              <w:rPr>
                <w:bCs/>
                <w:sz w:val="22"/>
                <w:szCs w:val="22"/>
              </w:rPr>
            </w:pPr>
            <w:r w:rsidRPr="00FB79FE">
              <w:rPr>
                <w:bCs/>
                <w:i/>
                <w:sz w:val="22"/>
                <w:szCs w:val="22"/>
              </w:rPr>
              <w:t xml:space="preserve"> </w:t>
            </w:r>
            <m:oMath>
              <m:sSup>
                <m:sSupPr>
                  <m:ctrlPr>
                    <w:rPr>
                      <w:rFonts w:ascii="Cambria Math" w:hAnsi="Cambria Math"/>
                      <w:bCs/>
                      <w:i/>
                      <w:sz w:val="22"/>
                      <w:szCs w:val="22"/>
                    </w:rPr>
                  </m:ctrlPr>
                </m:sSupPr>
                <m:e>
                  <m:r>
                    <w:rPr>
                      <w:rFonts w:ascii="Cambria Math" w:hAnsi="Cambria Math"/>
                      <w:sz w:val="22"/>
                      <w:szCs w:val="22"/>
                    </w:rPr>
                    <m:t>α</m:t>
                  </m:r>
                </m:e>
                <m:sup>
                  <m:r>
                    <w:rPr>
                      <w:rFonts w:ascii="Cambria Math" w:hAnsi="Cambria Math"/>
                      <w:sz w:val="22"/>
                      <w:szCs w:val="22"/>
                    </w:rPr>
                    <m:t>2</m:t>
                  </m:r>
                </m:sup>
              </m:sSup>
              <m:r>
                <w:rPr>
                  <w:rFonts w:ascii="Cambria Math" w:hAnsi="Cambria Math"/>
                  <w:sz w:val="22"/>
                  <w:szCs w:val="22"/>
                </w:rPr>
                <m:t>+(2p+1)α+q=0</m:t>
              </m:r>
            </m:oMath>
            <w:r w:rsidRPr="00FB79FE">
              <w:rPr>
                <w:bCs/>
                <w:i/>
                <w:sz w:val="22"/>
                <w:szCs w:val="22"/>
              </w:rPr>
              <w:t xml:space="preserve"> </w:t>
            </w:r>
            <w:r w:rsidRPr="00FB79FE">
              <w:rPr>
                <w:bCs/>
                <w:iCs/>
                <w:sz w:val="22"/>
                <w:szCs w:val="22"/>
                <w:lang w:val="en-US"/>
              </w:rPr>
              <w:t>and</w:t>
            </w:r>
            <w:r w:rsidRPr="00FB79FE">
              <w:rPr>
                <w:bCs/>
                <w:iCs/>
                <w:sz w:val="22"/>
                <w:szCs w:val="22"/>
              </w:rPr>
              <w:t xml:space="preserve"> </w:t>
            </w:r>
            <m:oMath>
              <m:sSup>
                <m:sSupPr>
                  <m:ctrlPr>
                    <w:rPr>
                      <w:rFonts w:ascii="Cambria Math" w:hAnsi="Cambria Math"/>
                      <w:bCs/>
                      <w:i/>
                      <w:sz w:val="22"/>
                      <w:szCs w:val="22"/>
                    </w:rPr>
                  </m:ctrlPr>
                </m:sSupPr>
                <m:e>
                  <m:r>
                    <w:rPr>
                      <w:rFonts w:ascii="Cambria Math" w:hAnsi="Cambria Math"/>
                      <w:sz w:val="22"/>
                      <w:szCs w:val="22"/>
                    </w:rPr>
                    <m:t>α</m:t>
                  </m:r>
                </m:e>
                <m:sup>
                  <m:r>
                    <w:rPr>
                      <w:rFonts w:ascii="Cambria Math" w:hAnsi="Cambria Math"/>
                      <w:sz w:val="22"/>
                      <w:szCs w:val="22"/>
                    </w:rPr>
                    <m:t>2</m:t>
                  </m:r>
                </m:sup>
              </m:sSup>
              <m:r>
                <w:rPr>
                  <w:rFonts w:ascii="Cambria Math" w:hAnsi="Cambria Math"/>
                  <w:sz w:val="22"/>
                  <w:szCs w:val="22"/>
                </w:rPr>
                <m:t>+</m:t>
              </m:r>
              <m:d>
                <m:dPr>
                  <m:ctrlPr>
                    <w:rPr>
                      <w:rFonts w:ascii="Cambria Math" w:hAnsi="Cambria Math"/>
                      <w:bCs/>
                      <w:i/>
                      <w:sz w:val="22"/>
                      <w:szCs w:val="22"/>
                    </w:rPr>
                  </m:ctrlPr>
                </m:dPr>
                <m:e>
                  <m:r>
                    <w:rPr>
                      <w:rFonts w:ascii="Cambria Math" w:hAnsi="Cambria Math"/>
                      <w:sz w:val="22"/>
                      <w:szCs w:val="22"/>
                    </w:rPr>
                    <m:t>2q+1</m:t>
                  </m:r>
                </m:e>
              </m:d>
              <m:r>
                <w:rPr>
                  <w:rFonts w:ascii="Cambria Math" w:hAnsi="Cambria Math"/>
                  <w:sz w:val="22"/>
                  <w:szCs w:val="22"/>
                </w:rPr>
                <m:t>α+p=0⟹2</m:t>
              </m:r>
              <m:d>
                <m:dPr>
                  <m:ctrlPr>
                    <w:rPr>
                      <w:rFonts w:ascii="Cambria Math" w:hAnsi="Cambria Math"/>
                      <w:bCs/>
                      <w:i/>
                      <w:sz w:val="22"/>
                      <w:szCs w:val="22"/>
                      <w:lang w:val="en-US"/>
                    </w:rPr>
                  </m:ctrlPr>
                </m:dPr>
                <m:e>
                  <m:r>
                    <w:rPr>
                      <w:rFonts w:ascii="Cambria Math" w:hAnsi="Cambria Math"/>
                      <w:sz w:val="22"/>
                      <w:szCs w:val="22"/>
                      <w:lang w:val="en-US"/>
                    </w:rPr>
                    <m:t>p</m:t>
                  </m:r>
                  <m:r>
                    <w:rPr>
                      <w:rFonts w:ascii="Cambria Math" w:hAnsi="Cambria Math"/>
                      <w:sz w:val="22"/>
                      <w:szCs w:val="22"/>
                      <w:lang w:val="ru-RU"/>
                    </w:rPr>
                    <m:t>-</m:t>
                  </m:r>
                  <m:r>
                    <w:rPr>
                      <w:rFonts w:ascii="Cambria Math" w:hAnsi="Cambria Math"/>
                      <w:sz w:val="22"/>
                      <w:szCs w:val="22"/>
                      <w:lang w:val="en-US"/>
                    </w:rPr>
                    <m:t>q</m:t>
                  </m:r>
                </m:e>
              </m:d>
              <m:r>
                <w:rPr>
                  <w:rFonts w:ascii="Cambria Math" w:hAnsi="Cambria Math"/>
                  <w:sz w:val="22"/>
                  <w:szCs w:val="22"/>
                </w:rPr>
                <m:t>α-</m:t>
              </m:r>
              <m:d>
                <m:dPr>
                  <m:ctrlPr>
                    <w:rPr>
                      <w:rFonts w:ascii="Cambria Math" w:hAnsi="Cambria Math"/>
                      <w:bCs/>
                      <w:i/>
                      <w:sz w:val="22"/>
                      <w:szCs w:val="22"/>
                    </w:rPr>
                  </m:ctrlPr>
                </m:dPr>
                <m:e>
                  <m:r>
                    <w:rPr>
                      <w:rFonts w:ascii="Cambria Math" w:hAnsi="Cambria Math"/>
                      <w:sz w:val="22"/>
                      <w:szCs w:val="22"/>
                    </w:rPr>
                    <m:t>p-q</m:t>
                  </m:r>
                </m:e>
              </m:d>
              <m:r>
                <w:rPr>
                  <w:rFonts w:ascii="Cambria Math" w:hAnsi="Cambria Math"/>
                  <w:sz w:val="22"/>
                  <w:szCs w:val="22"/>
                </w:rPr>
                <m:t>=0⟹α=</m:t>
              </m:r>
              <m:f>
                <m:fPr>
                  <m:ctrlPr>
                    <w:rPr>
                      <w:rFonts w:ascii="Cambria Math" w:hAnsi="Cambria Math"/>
                      <w:bCs/>
                      <w:i/>
                      <w:sz w:val="22"/>
                      <w:szCs w:val="22"/>
                    </w:rPr>
                  </m:ctrlPr>
                </m:fPr>
                <m:num>
                  <m:r>
                    <w:rPr>
                      <w:rFonts w:ascii="Cambria Math" w:hAnsi="Cambria Math"/>
                      <w:sz w:val="22"/>
                      <w:szCs w:val="22"/>
                    </w:rPr>
                    <m:t>1</m:t>
                  </m:r>
                </m:num>
                <m:den>
                  <m:r>
                    <w:rPr>
                      <w:rFonts w:ascii="Cambria Math" w:hAnsi="Cambria Math"/>
                      <w:sz w:val="22"/>
                      <w:szCs w:val="22"/>
                    </w:rPr>
                    <m:t>2</m:t>
                  </m:r>
                </m:den>
              </m:f>
            </m:oMath>
            <w:r w:rsidRPr="00FB79FE">
              <w:rPr>
                <w:bCs/>
                <w:sz w:val="22"/>
                <w:szCs w:val="22"/>
              </w:rPr>
              <w:t xml:space="preserve"> </w:t>
            </w:r>
          </w:p>
          <w:p w14:paraId="6A4936F1" w14:textId="77777777" w:rsidR="00AD5B7D" w:rsidRPr="00FB79FE" w:rsidRDefault="00AD5B7D" w:rsidP="00C5276A">
            <w:pPr>
              <w:pStyle w:val="NormalWeb"/>
              <w:spacing w:before="0" w:after="0" w:line="276" w:lineRule="auto"/>
              <w:jc w:val="both"/>
              <w:rPr>
                <w:bCs/>
                <w:sz w:val="22"/>
                <w:szCs w:val="22"/>
              </w:rPr>
            </w:pPr>
            <m:oMath>
              <m:r>
                <w:rPr>
                  <w:rFonts w:ascii="Cambria Math" w:hAnsi="Cambria Math"/>
                  <w:sz w:val="22"/>
                  <w:szCs w:val="22"/>
                </w:rPr>
                <m:t>⟹</m:t>
              </m:r>
              <m:f>
                <m:fPr>
                  <m:ctrlPr>
                    <w:rPr>
                      <w:rFonts w:ascii="Cambria Math" w:hAnsi="Cambria Math"/>
                      <w:bCs/>
                      <w:i/>
                      <w:sz w:val="22"/>
                      <w:szCs w:val="22"/>
                    </w:rPr>
                  </m:ctrlPr>
                </m:fPr>
                <m:num>
                  <m:r>
                    <w:rPr>
                      <w:rFonts w:ascii="Cambria Math" w:hAnsi="Cambria Math"/>
                      <w:sz w:val="22"/>
                      <w:szCs w:val="22"/>
                    </w:rPr>
                    <m:t>1</m:t>
                  </m:r>
                </m:num>
                <m:den>
                  <m:r>
                    <w:rPr>
                      <w:rFonts w:ascii="Cambria Math" w:hAnsi="Cambria Math"/>
                      <w:sz w:val="22"/>
                      <w:szCs w:val="22"/>
                    </w:rPr>
                    <m:t>4</m:t>
                  </m:r>
                </m:den>
              </m:f>
              <m:r>
                <w:rPr>
                  <w:rFonts w:ascii="Cambria Math" w:hAnsi="Cambria Math"/>
                  <w:sz w:val="22"/>
                  <w:szCs w:val="22"/>
                </w:rPr>
                <m:t>+</m:t>
              </m:r>
              <m:f>
                <m:fPr>
                  <m:ctrlPr>
                    <w:rPr>
                      <w:rFonts w:ascii="Cambria Math" w:hAnsi="Cambria Math"/>
                      <w:bCs/>
                      <w:i/>
                      <w:sz w:val="22"/>
                      <w:szCs w:val="22"/>
                    </w:rPr>
                  </m:ctrlPr>
                </m:fPr>
                <m:num>
                  <m:r>
                    <w:rPr>
                      <w:rFonts w:ascii="Cambria Math" w:hAnsi="Cambria Math"/>
                      <w:sz w:val="22"/>
                      <w:szCs w:val="22"/>
                    </w:rPr>
                    <m:t>2p+1</m:t>
                  </m:r>
                </m:num>
                <m:den>
                  <m:r>
                    <w:rPr>
                      <w:rFonts w:ascii="Cambria Math" w:hAnsi="Cambria Math"/>
                      <w:sz w:val="22"/>
                      <w:szCs w:val="22"/>
                    </w:rPr>
                    <m:t>2</m:t>
                  </m:r>
                </m:den>
              </m:f>
              <m:r>
                <w:rPr>
                  <w:rFonts w:ascii="Cambria Math" w:hAnsi="Cambria Math"/>
                  <w:sz w:val="22"/>
                  <w:szCs w:val="22"/>
                </w:rPr>
                <m:t>+q=0⟹p+q=-</m:t>
              </m:r>
              <m:f>
                <m:fPr>
                  <m:ctrlPr>
                    <w:rPr>
                      <w:rFonts w:ascii="Cambria Math" w:hAnsi="Cambria Math"/>
                      <w:bCs/>
                      <w:i/>
                      <w:sz w:val="22"/>
                      <w:szCs w:val="22"/>
                    </w:rPr>
                  </m:ctrlPr>
                </m:fPr>
                <m:num>
                  <m:r>
                    <w:rPr>
                      <w:rFonts w:ascii="Cambria Math" w:hAnsi="Cambria Math"/>
                      <w:sz w:val="22"/>
                      <w:szCs w:val="22"/>
                    </w:rPr>
                    <m:t>3</m:t>
                  </m:r>
                </m:num>
                <m:den>
                  <m:r>
                    <w:rPr>
                      <w:rFonts w:ascii="Cambria Math" w:hAnsi="Cambria Math"/>
                      <w:sz w:val="22"/>
                      <w:szCs w:val="22"/>
                    </w:rPr>
                    <m:t>4</m:t>
                  </m:r>
                </m:den>
              </m:f>
            </m:oMath>
            <w:r w:rsidRPr="00FB79FE">
              <w:rPr>
                <w:bCs/>
                <w:sz w:val="22"/>
                <w:szCs w:val="22"/>
              </w:rPr>
              <w:t xml:space="preserve"> </w:t>
            </w:r>
          </w:p>
        </w:tc>
      </w:tr>
      <w:tr w:rsidR="00AD5B7D" w:rsidRPr="00FB79FE" w14:paraId="080176B3" w14:textId="77777777" w:rsidTr="00C5276A">
        <w:tc>
          <w:tcPr>
            <w:tcW w:w="1042" w:type="dxa"/>
            <w:tcBorders>
              <w:top w:val="single" w:sz="4" w:space="0" w:color="auto"/>
              <w:left w:val="single" w:sz="4" w:space="0" w:color="auto"/>
              <w:bottom w:val="single" w:sz="4" w:space="0" w:color="auto"/>
              <w:right w:val="single" w:sz="4" w:space="0" w:color="auto"/>
            </w:tcBorders>
            <w:vAlign w:val="center"/>
          </w:tcPr>
          <w:p w14:paraId="101BD320" w14:textId="77777777" w:rsidR="00AD5B7D" w:rsidRPr="00FB79FE" w:rsidRDefault="00AD5B7D" w:rsidP="00C5276A">
            <w:pPr>
              <w:autoSpaceDE w:val="0"/>
              <w:spacing w:after="0"/>
              <w:jc w:val="center"/>
              <w:rPr>
                <w:b/>
              </w:rPr>
            </w:pPr>
            <w:r w:rsidRPr="00FB79FE">
              <w:rPr>
                <w:b/>
              </w:rPr>
              <w:t>4</w:t>
            </w:r>
          </w:p>
        </w:tc>
        <w:tc>
          <w:tcPr>
            <w:tcW w:w="1079" w:type="dxa"/>
            <w:tcBorders>
              <w:top w:val="single" w:sz="4" w:space="0" w:color="auto"/>
              <w:left w:val="single" w:sz="4" w:space="0" w:color="auto"/>
              <w:bottom w:val="single" w:sz="4" w:space="0" w:color="auto"/>
              <w:right w:val="single" w:sz="4" w:space="0" w:color="auto"/>
            </w:tcBorders>
            <w:vAlign w:val="center"/>
          </w:tcPr>
          <w:p w14:paraId="167F2FC5" w14:textId="77777777" w:rsidR="00AD5B7D" w:rsidRPr="00FB79FE" w:rsidRDefault="00AD5B7D" w:rsidP="00C5276A">
            <w:pPr>
              <w:spacing w:after="0"/>
              <w:jc w:val="center"/>
              <w:rPr>
                <w:b/>
              </w:rPr>
            </w:pPr>
            <w:r w:rsidRPr="00FB79FE">
              <w:rPr>
                <w:b/>
              </w:rPr>
              <w:t>252</w:t>
            </w:r>
          </w:p>
        </w:tc>
        <w:tc>
          <w:tcPr>
            <w:tcW w:w="7802" w:type="dxa"/>
            <w:tcBorders>
              <w:top w:val="single" w:sz="4" w:space="0" w:color="auto"/>
              <w:left w:val="single" w:sz="4" w:space="0" w:color="auto"/>
              <w:bottom w:val="single" w:sz="4" w:space="0" w:color="auto"/>
              <w:right w:val="single" w:sz="4" w:space="0" w:color="auto"/>
            </w:tcBorders>
          </w:tcPr>
          <w:p w14:paraId="28585470" w14:textId="77777777" w:rsidR="00AD5B7D" w:rsidRPr="00FB79FE" w:rsidRDefault="00AD5B7D" w:rsidP="00C5276A">
            <w:pPr>
              <w:pStyle w:val="NormalWeb"/>
              <w:spacing w:before="0" w:after="0" w:line="276" w:lineRule="auto"/>
              <w:jc w:val="both"/>
              <w:rPr>
                <w:sz w:val="22"/>
                <w:szCs w:val="22"/>
              </w:rPr>
            </w:pPr>
            <w:r w:rsidRPr="00FB79FE">
              <w:rPr>
                <w:sz w:val="22"/>
                <w:szCs w:val="22"/>
                <w:lang w:val="en-US"/>
              </w:rPr>
              <w:t>There are 9 numbers which have two zeros</w:t>
            </w:r>
            <w:r w:rsidRPr="00FB79FE">
              <w:rPr>
                <w:sz w:val="22"/>
                <w:szCs w:val="22"/>
              </w:rPr>
              <w:t>: 100, 200, 300, …, 900.</w:t>
            </w:r>
          </w:p>
          <w:p w14:paraId="5FAC052F" w14:textId="77777777" w:rsidR="00AD5B7D" w:rsidRPr="00FB79FE" w:rsidRDefault="00AD5B7D" w:rsidP="00C5276A">
            <w:pPr>
              <w:pStyle w:val="NormalWeb"/>
              <w:spacing w:before="0" w:after="0" w:line="276" w:lineRule="auto"/>
              <w:jc w:val="both"/>
              <w:rPr>
                <w:sz w:val="22"/>
                <w:szCs w:val="22"/>
              </w:rPr>
            </w:pPr>
            <w:r w:rsidRPr="00FB79FE">
              <w:rPr>
                <w:sz w:val="22"/>
                <w:szCs w:val="22"/>
                <w:lang w:val="en-US"/>
              </w:rPr>
              <w:t>There are</w:t>
            </w:r>
            <w:r w:rsidRPr="00FB79FE">
              <w:rPr>
                <w:sz w:val="22"/>
                <w:szCs w:val="22"/>
              </w:rPr>
              <w:t xml:space="preserve"> 9</w:t>
            </w:r>
            <w:r w:rsidRPr="00FB79FE">
              <w:rPr>
                <w:sz w:val="22"/>
                <w:szCs w:val="22"/>
                <w:lang w:val="en-US"/>
              </w:rPr>
              <w:t xml:space="preserve"> numbers that have three identical digits</w:t>
            </w:r>
            <w:r w:rsidRPr="00FB79FE">
              <w:rPr>
                <w:sz w:val="22"/>
                <w:szCs w:val="22"/>
              </w:rPr>
              <w:t>.</w:t>
            </w:r>
          </w:p>
          <w:p w14:paraId="654FB443" w14:textId="77777777" w:rsidR="00AD5B7D" w:rsidRPr="00FB79FE" w:rsidRDefault="00AD5B7D" w:rsidP="00C5276A">
            <w:pPr>
              <w:pStyle w:val="NormalWeb"/>
              <w:spacing w:before="0" w:after="0" w:line="276" w:lineRule="auto"/>
              <w:jc w:val="both"/>
              <w:rPr>
                <w:sz w:val="22"/>
                <w:szCs w:val="22"/>
              </w:rPr>
            </w:pPr>
            <w:r w:rsidRPr="00FB79FE">
              <w:rPr>
                <w:sz w:val="22"/>
                <w:szCs w:val="22"/>
                <w:lang w:val="en-US"/>
              </w:rPr>
              <w:t>There are</w:t>
            </w:r>
          </w:p>
          <w:p w14:paraId="3DC36686" w14:textId="77777777" w:rsidR="00AD5B7D" w:rsidRPr="00FB79FE" w:rsidRDefault="00AD5B7D" w:rsidP="00C5276A">
            <w:pPr>
              <w:pStyle w:val="NormalWeb"/>
              <w:spacing w:before="0" w:after="0" w:line="276" w:lineRule="auto"/>
              <w:jc w:val="both"/>
              <w:rPr>
                <w:sz w:val="22"/>
                <w:szCs w:val="22"/>
                <w:lang w:val="en-US"/>
              </w:rPr>
            </w:pPr>
            <w:r w:rsidRPr="00FB79FE">
              <w:rPr>
                <w:sz w:val="22"/>
                <w:szCs w:val="22"/>
              </w:rPr>
              <w:t xml:space="preserve"> </w:t>
            </w:r>
            <m:oMath>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hAnsi="Cambria Math"/>
                          <w:sz w:val="22"/>
                          <w:szCs w:val="22"/>
                        </w:rPr>
                        <m:t>110, 101</m:t>
                      </m:r>
                    </m:e>
                  </m:groupChr>
                </m:e>
                <m:lim>
                  <m:r>
                    <w:rPr>
                      <w:rFonts w:ascii="Cambria Math" w:hAnsi="Cambria Math"/>
                      <w:sz w:val="22"/>
                      <w:szCs w:val="22"/>
                    </w:rPr>
                    <m:t>2</m:t>
                  </m:r>
                </m:lim>
              </m:limLow>
            </m:oMath>
            <w:r w:rsidRPr="00FB79FE">
              <w:rPr>
                <w:sz w:val="22"/>
                <w:szCs w:val="22"/>
              </w:rPr>
              <w:t xml:space="preserve">, </w:t>
            </w:r>
            <m:oMath>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hAnsi="Cambria Math"/>
                          <w:sz w:val="22"/>
                          <w:szCs w:val="22"/>
                        </w:rPr>
                        <m:t>112, 121, 211</m:t>
                      </m:r>
                    </m:e>
                  </m:groupChr>
                </m:e>
                <m:lim>
                  <m:r>
                    <w:rPr>
                      <w:rFonts w:ascii="Cambria Math" w:hAnsi="Cambria Math"/>
                      <w:sz w:val="22"/>
                      <w:szCs w:val="22"/>
                    </w:rPr>
                    <m:t>3</m:t>
                  </m:r>
                </m:lim>
              </m:limLow>
            </m:oMath>
            <w:r w:rsidRPr="00FB79FE">
              <w:rPr>
                <w:sz w:val="22"/>
                <w:szCs w:val="22"/>
              </w:rPr>
              <w:t>, ….,</w:t>
            </w:r>
            <m:oMath>
              <m:limLow>
                <m:limLowPr>
                  <m:ctrlPr>
                    <w:rPr>
                      <w:rFonts w:ascii="Cambria Math" w:hAnsi="Cambria Math"/>
                      <w:i/>
                      <w:sz w:val="22"/>
                      <w:szCs w:val="22"/>
                    </w:rPr>
                  </m:ctrlPr>
                </m:limLowPr>
                <m:e>
                  <m:groupChr>
                    <m:groupChrPr>
                      <m:ctrlPr>
                        <w:rPr>
                          <w:rFonts w:ascii="Cambria Math" w:hAnsi="Cambria Math"/>
                          <w:i/>
                          <w:sz w:val="22"/>
                          <w:szCs w:val="22"/>
                        </w:rPr>
                      </m:ctrlPr>
                    </m:groupChrPr>
                    <m:e>
                      <m:r>
                        <w:rPr>
                          <w:rFonts w:ascii="Cambria Math" w:hAnsi="Cambria Math"/>
                          <w:sz w:val="22"/>
                          <w:szCs w:val="22"/>
                        </w:rPr>
                        <m:t>119, 191, 911</m:t>
                      </m:r>
                    </m:e>
                  </m:groupChr>
                </m:e>
                <m:lim>
                  <m:r>
                    <w:rPr>
                      <w:rFonts w:ascii="Cambria Math" w:hAnsi="Cambria Math"/>
                      <w:sz w:val="22"/>
                      <w:szCs w:val="22"/>
                    </w:rPr>
                    <m:t>3</m:t>
                  </m:r>
                </m:lim>
              </m:limLow>
            </m:oMath>
            <w:r w:rsidRPr="00FB79FE">
              <w:rPr>
                <w:sz w:val="22"/>
                <w:szCs w:val="22"/>
              </w:rPr>
              <w:t xml:space="preserve"> </w:t>
            </w:r>
            <m:oMath>
              <m:r>
                <w:rPr>
                  <w:rFonts w:ascii="Cambria Math" w:hAnsi="Cambria Math"/>
                  <w:sz w:val="22"/>
                  <w:szCs w:val="22"/>
                </w:rPr>
                <m:t>⟹</m:t>
              </m:r>
            </m:oMath>
            <w:r w:rsidRPr="00FB79FE">
              <w:rPr>
                <w:sz w:val="22"/>
                <w:szCs w:val="22"/>
              </w:rPr>
              <w:t xml:space="preserve"> </w:t>
            </w:r>
            <m:oMath>
              <m:r>
                <w:rPr>
                  <w:rFonts w:ascii="Cambria Math" w:hAnsi="Cambria Math"/>
                  <w:sz w:val="22"/>
                  <w:szCs w:val="22"/>
                </w:rPr>
                <m:t>2+8×3 = 26</m:t>
              </m:r>
            </m:oMath>
            <w:r w:rsidRPr="00FB79FE">
              <w:rPr>
                <w:sz w:val="22"/>
                <w:szCs w:val="22"/>
                <w:lang w:val="en-US"/>
              </w:rPr>
              <w:t xml:space="preserve"> numbers that have two digits 1.</w:t>
            </w:r>
          </w:p>
          <w:p w14:paraId="0C410A02" w14:textId="77777777" w:rsidR="00AD5B7D" w:rsidRPr="00FB79FE" w:rsidRDefault="00AD5B7D" w:rsidP="00C5276A">
            <w:pPr>
              <w:pStyle w:val="NormalWeb"/>
              <w:spacing w:before="0" w:after="0" w:line="276" w:lineRule="auto"/>
              <w:jc w:val="both"/>
              <w:rPr>
                <w:sz w:val="22"/>
                <w:szCs w:val="22"/>
              </w:rPr>
            </w:pPr>
            <w:r w:rsidRPr="00FB79FE">
              <w:rPr>
                <w:sz w:val="22"/>
                <w:szCs w:val="22"/>
                <w:lang w:val="en-US"/>
              </w:rPr>
              <w:t>The numbers that have two digits</w:t>
            </w:r>
            <w:r w:rsidRPr="00FB79FE">
              <w:rPr>
                <w:sz w:val="22"/>
                <w:szCs w:val="22"/>
              </w:rPr>
              <w:t xml:space="preserve"> 2, …, </w:t>
            </w:r>
            <w:r w:rsidRPr="00FB79FE">
              <w:rPr>
                <w:sz w:val="22"/>
                <w:szCs w:val="22"/>
                <w:lang w:val="en-US"/>
              </w:rPr>
              <w:t>two digits</w:t>
            </w:r>
            <w:r w:rsidRPr="00FB79FE">
              <w:rPr>
                <w:sz w:val="22"/>
                <w:szCs w:val="22"/>
              </w:rPr>
              <w:t xml:space="preserve"> 9</w:t>
            </w:r>
            <w:r w:rsidRPr="00FB79FE">
              <w:rPr>
                <w:sz w:val="22"/>
                <w:szCs w:val="22"/>
                <w:lang w:val="en-US"/>
              </w:rPr>
              <w:t xml:space="preserve"> are 26 each</w:t>
            </w:r>
            <w:r w:rsidRPr="00FB79FE">
              <w:rPr>
                <w:sz w:val="22"/>
                <w:szCs w:val="22"/>
              </w:rPr>
              <w:t>.</w:t>
            </w:r>
          </w:p>
          <w:p w14:paraId="3629B4B6" w14:textId="77777777" w:rsidR="00AD5B7D" w:rsidRPr="00FB79FE" w:rsidRDefault="00AD5B7D" w:rsidP="00C5276A">
            <w:pPr>
              <w:pStyle w:val="NormalWeb"/>
              <w:spacing w:before="0" w:after="0" w:line="276" w:lineRule="auto"/>
              <w:jc w:val="both"/>
              <w:rPr>
                <w:sz w:val="22"/>
                <w:szCs w:val="22"/>
                <w:lang w:val="en-US"/>
              </w:rPr>
            </w:pPr>
            <w:r w:rsidRPr="00FB79FE">
              <w:rPr>
                <w:sz w:val="22"/>
                <w:szCs w:val="22"/>
                <w:lang w:val="en-US"/>
              </w:rPr>
              <w:t>Therefore, there are</w:t>
            </w:r>
            <w:r w:rsidRPr="00FB79FE">
              <w:rPr>
                <w:sz w:val="22"/>
                <w:szCs w:val="22"/>
              </w:rPr>
              <w:t xml:space="preserve"> 9 +9 </w:t>
            </w:r>
            <w:proofErr w:type="gramStart"/>
            <w:r w:rsidRPr="00FB79FE">
              <w:rPr>
                <w:sz w:val="22"/>
                <w:szCs w:val="22"/>
              </w:rPr>
              <w:t>+  9</w:t>
            </w:r>
            <w:proofErr w:type="gramEnd"/>
            <m:oMath>
              <m:r>
                <w:rPr>
                  <w:rFonts w:ascii="Cambria Math" w:hAnsi="Cambria Math"/>
                  <w:sz w:val="22"/>
                  <w:szCs w:val="22"/>
                </w:rPr>
                <m:t>×</m:t>
              </m:r>
            </m:oMath>
            <w:r w:rsidRPr="00FB79FE">
              <w:rPr>
                <w:sz w:val="22"/>
                <w:szCs w:val="22"/>
              </w:rPr>
              <w:t>26 = 252</w:t>
            </w:r>
            <w:r w:rsidRPr="00FB79FE">
              <w:rPr>
                <w:sz w:val="22"/>
                <w:szCs w:val="22"/>
                <w:lang w:val="en-US"/>
              </w:rPr>
              <w:t xml:space="preserve"> numbers that have exactly two identical digits.</w:t>
            </w:r>
          </w:p>
          <w:p w14:paraId="7906769E" w14:textId="77777777" w:rsidR="00AD5B7D" w:rsidRPr="00FB79FE" w:rsidRDefault="00AD5B7D" w:rsidP="00C5276A">
            <w:pPr>
              <w:pStyle w:val="NormalWeb"/>
              <w:spacing w:before="0" w:after="0" w:line="276" w:lineRule="auto"/>
              <w:jc w:val="both"/>
              <w:rPr>
                <w:sz w:val="22"/>
                <w:szCs w:val="22"/>
              </w:rPr>
            </w:pPr>
            <w:r w:rsidRPr="00FB79FE">
              <w:rPr>
                <w:sz w:val="22"/>
                <w:szCs w:val="22"/>
                <w:lang w:val="en-US"/>
              </w:rPr>
              <w:t>This is how we get all</w:t>
            </w:r>
            <w:r w:rsidRPr="00FB79FE">
              <w:rPr>
                <w:sz w:val="22"/>
                <w:szCs w:val="22"/>
              </w:rPr>
              <w:t xml:space="preserve"> 252 </w:t>
            </w:r>
            <w:r w:rsidRPr="00FB79FE">
              <w:rPr>
                <w:sz w:val="22"/>
                <w:szCs w:val="22"/>
                <w:lang w:val="en-US"/>
              </w:rPr>
              <w:t>numbers</w:t>
            </w:r>
            <w:r w:rsidRPr="00FB79FE">
              <w:rPr>
                <w:sz w:val="22"/>
                <w:szCs w:val="22"/>
              </w:rPr>
              <w:t>.</w:t>
            </w:r>
          </w:p>
        </w:tc>
      </w:tr>
      <w:tr w:rsidR="00AD5B7D" w:rsidRPr="00FB79FE" w14:paraId="250FB1A5" w14:textId="77777777" w:rsidTr="00C5276A">
        <w:tc>
          <w:tcPr>
            <w:tcW w:w="1042" w:type="dxa"/>
            <w:tcBorders>
              <w:top w:val="single" w:sz="4" w:space="0" w:color="auto"/>
              <w:left w:val="single" w:sz="4" w:space="0" w:color="auto"/>
              <w:bottom w:val="single" w:sz="4" w:space="0" w:color="auto"/>
              <w:right w:val="single" w:sz="4" w:space="0" w:color="auto"/>
            </w:tcBorders>
            <w:vAlign w:val="center"/>
          </w:tcPr>
          <w:p w14:paraId="3B3368B3" w14:textId="77777777" w:rsidR="00AD5B7D" w:rsidRPr="00FB79FE" w:rsidRDefault="00AD5B7D" w:rsidP="00C5276A">
            <w:pPr>
              <w:autoSpaceDE w:val="0"/>
              <w:spacing w:after="0"/>
              <w:jc w:val="center"/>
              <w:rPr>
                <w:b/>
              </w:rPr>
            </w:pPr>
            <w:r w:rsidRPr="00FB79FE">
              <w:rPr>
                <w:b/>
              </w:rPr>
              <w:t>5</w:t>
            </w:r>
          </w:p>
        </w:tc>
        <w:tc>
          <w:tcPr>
            <w:tcW w:w="1079" w:type="dxa"/>
            <w:tcBorders>
              <w:top w:val="single" w:sz="4" w:space="0" w:color="auto"/>
              <w:left w:val="single" w:sz="4" w:space="0" w:color="auto"/>
              <w:bottom w:val="single" w:sz="4" w:space="0" w:color="auto"/>
              <w:right w:val="single" w:sz="4" w:space="0" w:color="auto"/>
            </w:tcBorders>
            <w:vAlign w:val="center"/>
          </w:tcPr>
          <w:p w14:paraId="3E44734B" w14:textId="77777777" w:rsidR="00AD5B7D" w:rsidRPr="00FB79FE" w:rsidRDefault="00AD5B7D" w:rsidP="00C5276A">
            <w:pPr>
              <w:spacing w:after="0"/>
              <w:jc w:val="center"/>
              <w:rPr>
                <w:b/>
              </w:rPr>
            </w:pPr>
            <w:r w:rsidRPr="00FB79FE">
              <w:rPr>
                <w:rFonts w:eastAsia="Courier New"/>
                <w:b/>
                <w:i/>
                <w:lang w:val="en-US"/>
              </w:rPr>
              <w:t>M</w:t>
            </w:r>
            <w:r w:rsidRPr="00FB79FE">
              <w:rPr>
                <w:rFonts w:eastAsia="Courier New"/>
                <w:b/>
                <w:lang w:val="en-US"/>
              </w:rPr>
              <w:t xml:space="preserve"> (1;</w:t>
            </w:r>
            <w:r w:rsidRPr="00FB79FE">
              <w:rPr>
                <w:rFonts w:eastAsia="Courier New"/>
                <w:b/>
              </w:rPr>
              <w:t>3.5</w:t>
            </w:r>
            <w:r w:rsidRPr="00FB79FE">
              <w:rPr>
                <w:rFonts w:eastAsia="Courier New"/>
                <w:b/>
                <w:lang w:val="en-US"/>
              </w:rPr>
              <w:t>).</w:t>
            </w:r>
          </w:p>
        </w:tc>
        <w:tc>
          <w:tcPr>
            <w:tcW w:w="7802" w:type="dxa"/>
            <w:tcBorders>
              <w:top w:val="single" w:sz="4" w:space="0" w:color="auto"/>
              <w:left w:val="single" w:sz="4" w:space="0" w:color="auto"/>
              <w:bottom w:val="single" w:sz="4" w:space="0" w:color="auto"/>
              <w:right w:val="single" w:sz="4" w:space="0" w:color="auto"/>
            </w:tcBorders>
          </w:tcPr>
          <w:p w14:paraId="6307DD09" w14:textId="77777777" w:rsidR="00AD5B7D" w:rsidRPr="00FB79FE" w:rsidRDefault="00AD5B7D" w:rsidP="00C5276A">
            <w:pPr>
              <w:pStyle w:val="NormalWeb"/>
              <w:spacing w:before="0" w:after="0" w:line="276" w:lineRule="auto"/>
              <w:jc w:val="both"/>
              <w:rPr>
                <w:rFonts w:eastAsia="Courier New"/>
                <w:sz w:val="22"/>
                <w:szCs w:val="22"/>
              </w:rPr>
            </w:pPr>
            <w:r w:rsidRPr="00FB79FE">
              <w:rPr>
                <w:rFonts w:eastAsia="Courier New"/>
                <w:sz w:val="22"/>
                <w:szCs w:val="22"/>
              </w:rPr>
              <w:t xml:space="preserve">If </w:t>
            </w:r>
            <w:r w:rsidRPr="00FB79FE">
              <w:rPr>
                <w:rFonts w:eastAsia="Courier New"/>
                <w:i/>
                <w:sz w:val="22"/>
                <w:szCs w:val="22"/>
                <w:lang w:val="en-US"/>
              </w:rPr>
              <w:t>O</w:t>
            </w:r>
            <w:r w:rsidRPr="00FB79FE">
              <w:rPr>
                <w:rFonts w:eastAsia="Courier New"/>
                <w:sz w:val="22"/>
                <w:szCs w:val="22"/>
                <w:lang w:val="en-US"/>
              </w:rPr>
              <w:t xml:space="preserve"> (0; 0)</w:t>
            </w:r>
            <w:r w:rsidRPr="00FB79FE">
              <w:rPr>
                <w:rFonts w:eastAsia="Courier New"/>
                <w:sz w:val="22"/>
                <w:szCs w:val="22"/>
              </w:rPr>
              <w:t xml:space="preserve">, </w:t>
            </w:r>
            <w:r w:rsidRPr="00FB79FE">
              <w:rPr>
                <w:rFonts w:eastAsia="Courier New"/>
                <w:i/>
                <w:sz w:val="22"/>
                <w:szCs w:val="22"/>
                <w:lang w:val="en-US"/>
              </w:rPr>
              <w:t>C</w:t>
            </w:r>
            <w:r w:rsidRPr="00FB79FE">
              <w:rPr>
                <w:rFonts w:eastAsia="Courier New"/>
                <w:sz w:val="22"/>
                <w:szCs w:val="22"/>
                <w:lang w:val="en-US"/>
              </w:rPr>
              <w:t xml:space="preserve"> (0; 2) </w:t>
            </w:r>
            <w:r w:rsidRPr="00FB79FE">
              <w:rPr>
                <w:rFonts w:eastAsia="Courier New"/>
                <w:sz w:val="22"/>
                <w:szCs w:val="22"/>
              </w:rPr>
              <w:t xml:space="preserve">and </w:t>
            </w:r>
            <w:r w:rsidRPr="00FB79FE">
              <w:rPr>
                <w:rFonts w:eastAsia="Courier New"/>
                <w:i/>
                <w:sz w:val="22"/>
                <w:szCs w:val="22"/>
                <w:lang w:val="en-US"/>
              </w:rPr>
              <w:t>D</w:t>
            </w:r>
            <w:r w:rsidRPr="00FB79FE">
              <w:rPr>
                <w:rFonts w:eastAsia="Courier New"/>
                <w:sz w:val="22"/>
                <w:szCs w:val="22"/>
                <w:lang w:val="en-US"/>
              </w:rPr>
              <w:t xml:space="preserve"> (2; 0)</w:t>
            </w:r>
            <w:r w:rsidRPr="00FB79FE">
              <w:rPr>
                <w:rFonts w:eastAsia="Courier New"/>
                <w:sz w:val="22"/>
                <w:szCs w:val="22"/>
              </w:rPr>
              <w:t>, then</w:t>
            </w:r>
          </w:p>
          <w:p w14:paraId="3FB7857A" w14:textId="77777777" w:rsidR="00AD5B7D" w:rsidRPr="00FB79FE" w:rsidRDefault="00AD5B7D" w:rsidP="00C5276A">
            <w:pPr>
              <w:pStyle w:val="NormalWeb"/>
              <w:spacing w:before="0" w:after="0" w:line="276" w:lineRule="auto"/>
              <w:jc w:val="both"/>
              <w:rPr>
                <w:rFonts w:eastAsia="Courier New"/>
                <w:sz w:val="22"/>
                <w:szCs w:val="22"/>
                <w:lang w:val="en-US"/>
              </w:rPr>
            </w:pPr>
            <w:r w:rsidRPr="00FB79FE">
              <w:rPr>
                <w:rFonts w:eastAsia="Courier New"/>
                <w:sz w:val="22"/>
                <w:szCs w:val="22"/>
              </w:rPr>
              <w:t xml:space="preserve">the x-axis of </w:t>
            </w:r>
            <w:r w:rsidRPr="00FB79FE">
              <w:rPr>
                <w:rFonts w:eastAsia="Courier New"/>
                <w:i/>
                <w:sz w:val="22"/>
                <w:szCs w:val="22"/>
              </w:rPr>
              <w:t>М</w:t>
            </w:r>
            <w:r w:rsidRPr="00FB79FE">
              <w:rPr>
                <w:rFonts w:eastAsia="Courier New"/>
                <w:sz w:val="22"/>
                <w:szCs w:val="22"/>
              </w:rPr>
              <w:t xml:space="preserve"> is equal to the middle segment </w:t>
            </w:r>
            <w:r w:rsidRPr="00FB79FE">
              <w:rPr>
                <w:rFonts w:eastAsia="Courier New"/>
                <w:i/>
                <w:sz w:val="22"/>
                <w:szCs w:val="22"/>
              </w:rPr>
              <w:t>М</w:t>
            </w:r>
            <w:bookmarkStart w:id="1" w:name="_Hlk156564383"/>
            <w:r w:rsidRPr="00FB79FE">
              <w:rPr>
                <w:rFonts w:eastAsia="Courier New"/>
                <w:i/>
                <w:sz w:val="22"/>
                <w:szCs w:val="22"/>
                <w:lang w:val="en-US"/>
              </w:rPr>
              <w:t>D</w:t>
            </w:r>
            <w:bookmarkEnd w:id="1"/>
            <w:r w:rsidRPr="00FB79FE">
              <w:rPr>
                <w:rFonts w:eastAsia="Courier New"/>
                <w:sz w:val="22"/>
                <w:szCs w:val="22"/>
                <w:lang w:val="en-US"/>
              </w:rPr>
              <w:t xml:space="preserve"> </w:t>
            </w:r>
            <w:r w:rsidRPr="00FB79FE">
              <w:rPr>
                <w:rFonts w:eastAsia="Courier New"/>
                <w:sz w:val="22"/>
                <w:szCs w:val="22"/>
              </w:rPr>
              <w:t xml:space="preserve">of the triangle </w:t>
            </w:r>
            <w:r w:rsidRPr="00FB79FE">
              <w:rPr>
                <w:rFonts w:eastAsia="Courier New"/>
                <w:i/>
                <w:sz w:val="22"/>
                <w:szCs w:val="22"/>
              </w:rPr>
              <w:t>А</w:t>
            </w:r>
            <w:r w:rsidRPr="00FB79FE">
              <w:rPr>
                <w:rFonts w:eastAsia="Courier New"/>
                <w:i/>
                <w:sz w:val="22"/>
                <w:szCs w:val="22"/>
                <w:lang w:val="en-US"/>
              </w:rPr>
              <w:t>C</w:t>
            </w:r>
            <w:r w:rsidRPr="00FB79FE">
              <w:rPr>
                <w:rFonts w:eastAsia="Courier New"/>
                <w:i/>
                <w:sz w:val="22"/>
                <w:szCs w:val="22"/>
              </w:rPr>
              <w:t>В</w:t>
            </w:r>
            <w:r w:rsidRPr="00FB79FE">
              <w:rPr>
                <w:rFonts w:eastAsia="Courier New"/>
                <w:sz w:val="22"/>
                <w:szCs w:val="22"/>
              </w:rPr>
              <w:t>,</w:t>
            </w:r>
          </w:p>
          <w:p w14:paraId="7E885FAD" w14:textId="77777777" w:rsidR="00AD5B7D" w:rsidRPr="00FB79FE" w:rsidRDefault="00AD5B7D" w:rsidP="00C5276A">
            <w:pPr>
              <w:pStyle w:val="NormalWeb"/>
              <w:spacing w:before="0" w:after="0" w:line="276" w:lineRule="auto"/>
              <w:jc w:val="both"/>
              <w:rPr>
                <w:rFonts w:eastAsia="Courier New"/>
                <w:sz w:val="22"/>
                <w:szCs w:val="22"/>
              </w:rPr>
            </w:pPr>
            <w:r w:rsidRPr="00FB79FE">
              <w:rPr>
                <w:rFonts w:eastAsia="Courier New"/>
                <w:sz w:val="22"/>
                <w:szCs w:val="22"/>
              </w:rPr>
              <w:t xml:space="preserve">the y-axis of </w:t>
            </w:r>
            <w:r w:rsidRPr="00FB79FE">
              <w:rPr>
                <w:rFonts w:eastAsia="Courier New"/>
                <w:i/>
                <w:sz w:val="22"/>
                <w:szCs w:val="22"/>
              </w:rPr>
              <w:t>М</w:t>
            </w:r>
            <w:r w:rsidRPr="00FB79FE">
              <w:rPr>
                <w:rFonts w:eastAsia="Courier New"/>
                <w:sz w:val="22"/>
                <w:szCs w:val="22"/>
                <w:lang w:val="en-US"/>
              </w:rPr>
              <w:t xml:space="preserve"> </w:t>
            </w:r>
            <w:r w:rsidRPr="00FB79FE">
              <w:rPr>
                <w:rFonts w:eastAsia="Courier New"/>
                <w:sz w:val="22"/>
                <w:szCs w:val="22"/>
              </w:rPr>
              <w:t xml:space="preserve">is equal to the middle base of the trapezium </w:t>
            </w:r>
            <w:r w:rsidRPr="00FB79FE">
              <w:rPr>
                <w:rFonts w:eastAsia="Courier New"/>
                <w:i/>
                <w:sz w:val="22"/>
                <w:szCs w:val="22"/>
                <w:lang w:val="en-US"/>
              </w:rPr>
              <w:t>B</w:t>
            </w:r>
            <w:r w:rsidRPr="00FB79FE">
              <w:rPr>
                <w:rFonts w:eastAsia="Courier New"/>
                <w:i/>
                <w:sz w:val="22"/>
                <w:szCs w:val="22"/>
              </w:rPr>
              <w:t>О</w:t>
            </w:r>
            <w:r w:rsidRPr="00FB79FE">
              <w:rPr>
                <w:rFonts w:eastAsia="Courier New"/>
                <w:i/>
                <w:sz w:val="22"/>
                <w:szCs w:val="22"/>
                <w:lang w:val="en-US"/>
              </w:rPr>
              <w:t>DA</w:t>
            </w:r>
            <w:r w:rsidRPr="00FB79FE">
              <w:rPr>
                <w:rFonts w:eastAsia="Courier New"/>
                <w:sz w:val="22"/>
                <w:szCs w:val="22"/>
              </w:rPr>
              <w:t>.</w:t>
            </w:r>
          </w:p>
          <w:p w14:paraId="50CB5F31" w14:textId="77777777" w:rsidR="00AD5B7D" w:rsidRPr="00FB79FE" w:rsidRDefault="00AD5B7D" w:rsidP="00C5276A">
            <w:pPr>
              <w:spacing w:after="0"/>
              <w:jc w:val="both"/>
              <w:rPr>
                <w:b/>
                <w:lang w:val="en-US"/>
              </w:rPr>
            </w:pPr>
            <w:r w:rsidRPr="00FB79FE">
              <w:rPr>
                <w:rFonts w:eastAsia="Courier New"/>
              </w:rPr>
              <w:t xml:space="preserve">Therefore, </w:t>
            </w:r>
            <w:r w:rsidRPr="00FB79FE">
              <w:rPr>
                <w:rFonts w:eastAsia="Courier New"/>
                <w:i/>
                <w:lang w:val="en-US"/>
              </w:rPr>
              <w:t>M</w:t>
            </w:r>
            <w:r w:rsidRPr="00FB79FE">
              <w:rPr>
                <w:rFonts w:eastAsia="Courier New"/>
                <w:lang w:val="en-US"/>
              </w:rPr>
              <w:t xml:space="preserve"> (1;</w:t>
            </w:r>
            <w:r w:rsidRPr="00FB79FE">
              <w:rPr>
                <w:rFonts w:eastAsia="Courier New"/>
              </w:rPr>
              <w:t xml:space="preserve"> 3.5</w:t>
            </w:r>
            <w:r w:rsidRPr="00FB79FE">
              <w:rPr>
                <w:rFonts w:eastAsia="Courier New"/>
                <w:lang w:val="en-US"/>
              </w:rPr>
              <w:t>).</w:t>
            </w:r>
          </w:p>
        </w:tc>
      </w:tr>
      <w:tr w:rsidR="00AD5B7D" w:rsidRPr="00FB79FE" w14:paraId="510C2C93" w14:textId="77777777" w:rsidTr="00C5276A">
        <w:tc>
          <w:tcPr>
            <w:tcW w:w="1042" w:type="dxa"/>
            <w:tcBorders>
              <w:top w:val="single" w:sz="4" w:space="0" w:color="auto"/>
              <w:left w:val="single" w:sz="4" w:space="0" w:color="auto"/>
              <w:bottom w:val="single" w:sz="4" w:space="0" w:color="auto"/>
              <w:right w:val="single" w:sz="4" w:space="0" w:color="auto"/>
            </w:tcBorders>
            <w:vAlign w:val="center"/>
          </w:tcPr>
          <w:p w14:paraId="661ECE6C" w14:textId="77777777" w:rsidR="00AD5B7D" w:rsidRPr="00FB79FE" w:rsidRDefault="00AD5B7D" w:rsidP="00C5276A">
            <w:pPr>
              <w:autoSpaceDE w:val="0"/>
              <w:spacing w:after="0"/>
              <w:jc w:val="center"/>
              <w:rPr>
                <w:b/>
              </w:rPr>
            </w:pPr>
            <w:r w:rsidRPr="00FB79FE">
              <w:rPr>
                <w:b/>
              </w:rPr>
              <w:t>6</w:t>
            </w:r>
          </w:p>
        </w:tc>
        <w:tc>
          <w:tcPr>
            <w:tcW w:w="1079" w:type="dxa"/>
            <w:tcBorders>
              <w:top w:val="single" w:sz="4" w:space="0" w:color="auto"/>
              <w:left w:val="single" w:sz="4" w:space="0" w:color="auto"/>
              <w:bottom w:val="single" w:sz="4" w:space="0" w:color="auto"/>
              <w:right w:val="single" w:sz="4" w:space="0" w:color="auto"/>
            </w:tcBorders>
            <w:vAlign w:val="center"/>
          </w:tcPr>
          <w:p w14:paraId="46E1EA03" w14:textId="77777777" w:rsidR="00AD5B7D" w:rsidRPr="00FB79FE" w:rsidRDefault="00AD5B7D" w:rsidP="00C5276A">
            <w:pPr>
              <w:spacing w:after="0"/>
              <w:jc w:val="center"/>
              <w:rPr>
                <w:rFonts w:eastAsia="Courier New"/>
                <w:b/>
                <w:iCs/>
              </w:rPr>
            </w:pPr>
            <w:r w:rsidRPr="00FB79FE">
              <w:rPr>
                <w:rFonts w:eastAsia="Courier New"/>
                <w:b/>
                <w:iCs/>
              </w:rPr>
              <w:t>2</w:t>
            </w:r>
          </w:p>
        </w:tc>
        <w:tc>
          <w:tcPr>
            <w:tcW w:w="7802" w:type="dxa"/>
            <w:tcBorders>
              <w:top w:val="single" w:sz="4" w:space="0" w:color="auto"/>
              <w:left w:val="single" w:sz="4" w:space="0" w:color="auto"/>
              <w:bottom w:val="single" w:sz="4" w:space="0" w:color="auto"/>
              <w:right w:val="single" w:sz="4" w:space="0" w:color="auto"/>
            </w:tcBorders>
          </w:tcPr>
          <w:p w14:paraId="63DB5AB1" w14:textId="77777777" w:rsidR="00AD5B7D" w:rsidRPr="00FB79FE" w:rsidRDefault="00326F68" w:rsidP="00C5276A">
            <w:pPr>
              <w:spacing w:after="0"/>
              <w:jc w:val="both"/>
              <w:rPr>
                <w:lang w:val="en-US"/>
              </w:rPr>
            </w:pPr>
            <m:oMathPara>
              <m:oMathParaPr>
                <m:jc m:val="left"/>
              </m:oMathPara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BDC</m:t>
                    </m:r>
                  </m:sub>
                </m:sSub>
                <m:r>
                  <w:rPr>
                    <w:rFonts w:ascii="Cambria Math" w:hAnsi="Cambria Math"/>
                    <w:lang w:val="en-US"/>
                  </w:rPr>
                  <m:t>=</m:t>
                </m:r>
                <m:f>
                  <m:fPr>
                    <m:ctrlPr>
                      <w:rPr>
                        <w:rFonts w:ascii="Cambria Math" w:hAnsi="Cambria Math"/>
                        <w:i/>
                        <w:lang w:val="en-US"/>
                      </w:rPr>
                    </m:ctrlPr>
                  </m:fPr>
                  <m:num>
                    <m:r>
                      <m:rPr>
                        <m:sty m:val="p"/>
                      </m:rPr>
                      <w:rPr>
                        <w:rFonts w:ascii="Cambria Math" w:hAnsi="Cambria Math"/>
                      </w:rPr>
                      <m:t xml:space="preserve"> </m:t>
                    </m:r>
                    <m:sSub>
                      <m:sSubPr>
                        <m:ctrlPr>
                          <w:rPr>
                            <w:rFonts w:ascii="Cambria Math" w:hAnsi="Cambria Math"/>
                            <w:i/>
                            <w:lang w:val="en-US"/>
                          </w:rPr>
                        </m:ctrlPr>
                      </m:sSubPr>
                      <m:e>
                        <m:r>
                          <w:rPr>
                            <w:rFonts w:ascii="Cambria Math" w:hAnsi="Cambria Math"/>
                            <w:lang w:val="en-US"/>
                          </w:rPr>
                          <m:t>DD</m:t>
                        </m:r>
                      </m:e>
                      <m:sub>
                        <m:r>
                          <w:rPr>
                            <w:rFonts w:ascii="Cambria Math" w:hAnsi="Cambria Math"/>
                            <w:lang w:val="en-US"/>
                          </w:rPr>
                          <m:t>1</m:t>
                        </m:r>
                      </m:sub>
                    </m:sSub>
                    <m:r>
                      <w:rPr>
                        <w:rFonts w:ascii="Cambria Math" w:hAnsi="Cambria Math"/>
                        <w:lang w:val="en-US"/>
                      </w:rPr>
                      <m:t>×</m:t>
                    </m:r>
                    <m:r>
                      <w:rPr>
                        <w:rFonts w:ascii="Cambria Math" w:hAnsi="Cambria Math"/>
                        <w:lang w:val="en-US"/>
                      </w:rPr>
                      <m:t>BC</m:t>
                    </m:r>
                  </m:num>
                  <m:den>
                    <m:r>
                      <w:rPr>
                        <w:rFonts w:ascii="Cambria Math" w:hAnsi="Cambria Math"/>
                        <w:lang w:val="en-US"/>
                      </w:rPr>
                      <m:t>2</m:t>
                    </m:r>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ABC</m:t>
                    </m:r>
                  </m:sub>
                </m:sSub>
                <m:r>
                  <w:rPr>
                    <w:rFonts w:ascii="Cambria Math" w:hAnsi="Cambria Math"/>
                    <w:lang w:val="en-US"/>
                  </w:rPr>
                  <m:t>=</m:t>
                </m:r>
                <m:f>
                  <m:fPr>
                    <m:ctrlPr>
                      <w:rPr>
                        <w:rFonts w:ascii="Cambria Math" w:hAnsi="Cambria Math"/>
                        <w:i/>
                        <w:lang w:val="en-US"/>
                      </w:rPr>
                    </m:ctrlPr>
                  </m:fPr>
                  <m:num>
                    <m:r>
                      <m:rPr>
                        <m:sty m:val="p"/>
                      </m:rPr>
                      <w:rPr>
                        <w:rFonts w:ascii="Cambria Math" w:hAnsi="Cambria Math"/>
                      </w:rPr>
                      <m:t xml:space="preserve"> </m:t>
                    </m:r>
                    <m:sSub>
                      <m:sSubPr>
                        <m:ctrlPr>
                          <w:rPr>
                            <w:rFonts w:ascii="Cambria Math" w:hAnsi="Cambria Math"/>
                            <w:i/>
                            <w:lang w:val="en-US"/>
                          </w:rPr>
                        </m:ctrlPr>
                      </m:sSubPr>
                      <m:e>
                        <m:r>
                          <w:rPr>
                            <w:rFonts w:ascii="Cambria Math" w:hAnsi="Cambria Math"/>
                            <w:lang w:val="en-US"/>
                          </w:rPr>
                          <m:t>AA</m:t>
                        </m:r>
                      </m:e>
                      <m:sub>
                        <m:r>
                          <w:rPr>
                            <w:rFonts w:ascii="Cambria Math" w:hAnsi="Cambria Math"/>
                            <w:lang w:val="en-US"/>
                          </w:rPr>
                          <m:t>1</m:t>
                        </m:r>
                      </m:sub>
                    </m:sSub>
                    <m:r>
                      <w:rPr>
                        <w:rFonts w:ascii="Cambria Math" w:hAnsi="Cambria Math"/>
                        <w:lang w:val="en-US"/>
                      </w:rPr>
                      <m:t>×</m:t>
                    </m:r>
                    <m:r>
                      <w:rPr>
                        <w:rFonts w:ascii="Cambria Math" w:hAnsi="Cambria Math"/>
                        <w:lang w:val="en-US"/>
                      </w:rPr>
                      <m:t>BC</m:t>
                    </m:r>
                  </m:num>
                  <m:den>
                    <m:r>
                      <w:rPr>
                        <w:rFonts w:ascii="Cambria Math" w:hAnsi="Cambria Math"/>
                        <w:lang w:val="en-US"/>
                      </w:rPr>
                      <m:t>2</m:t>
                    </m:r>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OBC</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OAD</m:t>
                    </m:r>
                  </m:sub>
                </m:sSub>
                <m:r>
                  <w:rPr>
                    <w:rFonts w:ascii="Cambria Math" w:hAnsi="Cambria Math"/>
                    <w:lang w:val="en-US"/>
                  </w:rPr>
                  <m:t>⟹</m:t>
                </m:r>
              </m:oMath>
            </m:oMathPara>
          </w:p>
          <w:p w14:paraId="71331DD3" w14:textId="77777777" w:rsidR="00AD5B7D" w:rsidRPr="00FB79FE" w:rsidRDefault="00326F68" w:rsidP="00C5276A">
            <w:pPr>
              <w:pStyle w:val="NormalWeb"/>
              <w:spacing w:before="0" w:after="0" w:line="276" w:lineRule="auto"/>
              <w:jc w:val="both"/>
              <w:rPr>
                <w:b/>
                <w:bCs/>
                <w:sz w:val="22"/>
                <w:szCs w:val="22"/>
              </w:rPr>
            </w:pPr>
            <m:oMathPara>
              <m:oMath>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BDC</m:t>
                    </m:r>
                  </m:sub>
                </m:sSub>
                <m:r>
                  <w:rPr>
                    <w:rFonts w:ascii="Cambria Math" w:hAnsi="Cambria Math"/>
                    <w:sz w:val="22"/>
                    <w:szCs w:val="22"/>
                    <w:lang w:val="en-US"/>
                  </w:rPr>
                  <m:t xml:space="preserve">+ </m:t>
                </m:r>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ABC</m:t>
                    </m:r>
                  </m:sub>
                </m:sSub>
                <m:r>
                  <w:rPr>
                    <w:rFonts w:ascii="Cambria Math" w:hAnsi="Cambria Math"/>
                    <w:sz w:val="22"/>
                    <w:szCs w:val="22"/>
                    <w:lang w:val="en-US"/>
                  </w:rPr>
                  <m:t>=</m:t>
                </m:r>
                <m:d>
                  <m:dPr>
                    <m:begChr m:val="{"/>
                    <m:endChr m:val=""/>
                    <m:ctrlPr>
                      <w:rPr>
                        <w:rFonts w:ascii="Cambria Math" w:hAnsi="Cambria Math"/>
                        <w:i/>
                        <w:sz w:val="22"/>
                        <w:szCs w:val="22"/>
                        <w:lang w:val="en-US"/>
                      </w:rPr>
                    </m:ctrlPr>
                  </m:dPr>
                  <m:e>
                    <m:eqArr>
                      <m:eqArrPr>
                        <m:ctrlPr>
                          <w:rPr>
                            <w:rFonts w:ascii="Cambria Math" w:hAnsi="Cambria Math"/>
                            <w:i/>
                            <w:sz w:val="22"/>
                            <w:szCs w:val="22"/>
                            <w:lang w:val="en-US"/>
                          </w:rPr>
                        </m:ctrlPr>
                      </m:eqArrPr>
                      <m:e>
                        <m:f>
                          <m:fPr>
                            <m:ctrlPr>
                              <w:rPr>
                                <w:rFonts w:ascii="Cambria Math" w:hAnsi="Cambria Math"/>
                                <w:i/>
                                <w:sz w:val="22"/>
                                <w:szCs w:val="22"/>
                                <w:lang w:val="en-US"/>
                              </w:rPr>
                            </m:ctrlPr>
                          </m:fPr>
                          <m:num>
                            <m:r>
                              <m:rPr>
                                <m:sty m:val="p"/>
                              </m:rPr>
                              <w:rPr>
                                <w:rFonts w:ascii="Cambria Math" w:hAnsi="Cambria Math"/>
                                <w:sz w:val="22"/>
                                <w:szCs w:val="22"/>
                              </w:rPr>
                              <m:t xml:space="preserve"> </m:t>
                            </m:r>
                            <m:sSub>
                              <m:sSubPr>
                                <m:ctrlPr>
                                  <w:rPr>
                                    <w:rFonts w:ascii="Cambria Math" w:hAnsi="Cambria Math"/>
                                    <w:i/>
                                    <w:sz w:val="22"/>
                                    <w:szCs w:val="22"/>
                                    <w:lang w:val="en-US"/>
                                  </w:rPr>
                                </m:ctrlPr>
                              </m:sSubPr>
                              <m:e>
                                <m:r>
                                  <w:rPr>
                                    <w:rFonts w:ascii="Cambria Math" w:hAnsi="Cambria Math"/>
                                    <w:sz w:val="22"/>
                                    <w:szCs w:val="22"/>
                                    <w:lang w:val="en-US"/>
                                  </w:rPr>
                                  <m:t>DD</m:t>
                                </m:r>
                              </m:e>
                              <m:sub>
                                <m:r>
                                  <w:rPr>
                                    <w:rFonts w:ascii="Cambria Math" w:hAnsi="Cambria Math"/>
                                    <w:sz w:val="22"/>
                                    <w:szCs w:val="22"/>
                                    <w:lang w:val="en-US"/>
                                  </w:rPr>
                                  <m:t>1</m:t>
                                </m:r>
                              </m:sub>
                            </m:sSub>
                            <m:r>
                              <w:rPr>
                                <w:rFonts w:ascii="Cambria Math" w:hAnsi="Cambria Math"/>
                                <w:sz w:val="22"/>
                                <w:szCs w:val="22"/>
                                <w:lang w:val="en-US"/>
                              </w:rPr>
                              <m:t>×6</m:t>
                            </m:r>
                          </m:num>
                          <m:den>
                            <m:r>
                              <w:rPr>
                                <w:rFonts w:ascii="Cambria Math" w:hAnsi="Cambria Math"/>
                                <w:sz w:val="22"/>
                                <w:szCs w:val="22"/>
                                <w:lang w:val="en-US"/>
                              </w:rPr>
                              <m:t>2</m:t>
                            </m:r>
                          </m:den>
                        </m:f>
                        <m:r>
                          <w:rPr>
                            <w:rFonts w:ascii="Cambria Math" w:hAnsi="Cambria Math"/>
                            <w:sz w:val="22"/>
                            <w:szCs w:val="22"/>
                            <w:lang w:val="en-US"/>
                          </w:rPr>
                          <m:t>+</m:t>
                        </m:r>
                        <m:f>
                          <m:fPr>
                            <m:ctrlPr>
                              <w:rPr>
                                <w:rFonts w:ascii="Cambria Math" w:hAnsi="Cambria Math"/>
                                <w:i/>
                                <w:sz w:val="22"/>
                                <w:szCs w:val="22"/>
                                <w:lang w:val="en-US"/>
                              </w:rPr>
                            </m:ctrlPr>
                          </m:fPr>
                          <m:num>
                            <m:r>
                              <m:rPr>
                                <m:sty m:val="p"/>
                              </m:rPr>
                              <w:rPr>
                                <w:rFonts w:ascii="Cambria Math" w:hAnsi="Cambria Math"/>
                                <w:sz w:val="22"/>
                                <w:szCs w:val="22"/>
                              </w:rPr>
                              <m:t xml:space="preserve"> </m:t>
                            </m:r>
                            <m:r>
                              <w:rPr>
                                <w:rFonts w:ascii="Cambria Math" w:hAnsi="Cambria Math"/>
                                <w:sz w:val="22"/>
                                <w:szCs w:val="22"/>
                                <w:lang w:val="en-US"/>
                              </w:rPr>
                              <m:t>7×6</m:t>
                            </m:r>
                          </m:num>
                          <m:den>
                            <m:r>
                              <w:rPr>
                                <w:rFonts w:ascii="Cambria Math" w:hAnsi="Cambria Math"/>
                                <w:sz w:val="22"/>
                                <w:szCs w:val="22"/>
                                <w:lang w:val="en-US"/>
                              </w:rPr>
                              <m:t>2</m:t>
                            </m:r>
                          </m:den>
                        </m:f>
                      </m:e>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ODC</m:t>
                            </m:r>
                          </m:sub>
                        </m:sSub>
                        <m:r>
                          <w:rPr>
                            <w:rFonts w:ascii="Cambria Math" w:hAnsi="Cambria Math"/>
                            <w:sz w:val="22"/>
                            <w:szCs w:val="22"/>
                            <w:lang w:val="en-US"/>
                          </w:rPr>
                          <m:t>+ 2</m:t>
                        </m:r>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OBC</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AOB</m:t>
                            </m:r>
                          </m:sub>
                        </m:sSub>
                        <m:r>
                          <w:rPr>
                            <w:rFonts w:ascii="Cambria Math" w:hAnsi="Cambria Math"/>
                            <w:sz w:val="22"/>
                            <w:szCs w:val="22"/>
                            <w:lang w:val="en-US"/>
                          </w:rPr>
                          <m:t>=27</m:t>
                        </m:r>
                      </m:e>
                    </m:eqArr>
                  </m:e>
                </m: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DD</m:t>
                    </m:r>
                  </m:e>
                  <m:sub>
                    <m:r>
                      <w:rPr>
                        <w:rFonts w:ascii="Cambria Math" w:hAnsi="Cambria Math"/>
                        <w:sz w:val="22"/>
                        <w:szCs w:val="22"/>
                        <w:lang w:val="en-US"/>
                      </w:rPr>
                      <m:t>1</m:t>
                    </m:r>
                  </m:sub>
                </m:sSub>
                <m:r>
                  <w:rPr>
                    <w:rFonts w:ascii="Cambria Math" w:hAnsi="Cambria Math"/>
                    <w:sz w:val="22"/>
                    <w:szCs w:val="22"/>
                    <w:lang w:val="en-US"/>
                  </w:rPr>
                  <m:t xml:space="preserve">=2 </m:t>
                </m:r>
                <m:r>
                  <w:rPr>
                    <w:rFonts w:ascii="Cambria Math" w:hAnsi="Cambria Math"/>
                    <w:sz w:val="22"/>
                    <w:szCs w:val="22"/>
                    <w:lang w:val="en-US"/>
                  </w:rPr>
                  <m:t>cm</m:t>
                </m:r>
              </m:oMath>
            </m:oMathPara>
          </w:p>
        </w:tc>
      </w:tr>
      <w:tr w:rsidR="00AD5B7D" w:rsidRPr="00FB79FE" w14:paraId="6327D498" w14:textId="77777777" w:rsidTr="00C5276A">
        <w:tc>
          <w:tcPr>
            <w:tcW w:w="1042" w:type="dxa"/>
            <w:tcBorders>
              <w:top w:val="single" w:sz="4" w:space="0" w:color="auto"/>
              <w:left w:val="single" w:sz="4" w:space="0" w:color="auto"/>
              <w:bottom w:val="single" w:sz="4" w:space="0" w:color="auto"/>
              <w:right w:val="single" w:sz="4" w:space="0" w:color="auto"/>
            </w:tcBorders>
            <w:vAlign w:val="center"/>
          </w:tcPr>
          <w:p w14:paraId="5B16E63B" w14:textId="77777777" w:rsidR="00AD5B7D" w:rsidRPr="00FB79FE" w:rsidRDefault="00AD5B7D" w:rsidP="00C5276A">
            <w:pPr>
              <w:autoSpaceDE w:val="0"/>
              <w:spacing w:after="0"/>
              <w:jc w:val="center"/>
              <w:rPr>
                <w:b/>
              </w:rPr>
            </w:pPr>
            <w:r w:rsidRPr="00FB79FE">
              <w:rPr>
                <w:b/>
              </w:rPr>
              <w:t>7</w:t>
            </w:r>
          </w:p>
        </w:tc>
        <w:tc>
          <w:tcPr>
            <w:tcW w:w="1079" w:type="dxa"/>
            <w:tcBorders>
              <w:top w:val="single" w:sz="4" w:space="0" w:color="auto"/>
              <w:left w:val="single" w:sz="4" w:space="0" w:color="auto"/>
              <w:bottom w:val="single" w:sz="4" w:space="0" w:color="auto"/>
              <w:right w:val="single" w:sz="4" w:space="0" w:color="auto"/>
            </w:tcBorders>
            <w:vAlign w:val="center"/>
          </w:tcPr>
          <w:p w14:paraId="188B55AE" w14:textId="77777777" w:rsidR="00AD5B7D" w:rsidRPr="00FB79FE" w:rsidRDefault="00AD5B7D" w:rsidP="00C5276A">
            <w:pPr>
              <w:spacing w:after="0"/>
              <w:jc w:val="center"/>
              <w:rPr>
                <w:rFonts w:eastAsia="Courier New"/>
                <w:b/>
                <w:iCs/>
              </w:rPr>
            </w:pPr>
            <w:r w:rsidRPr="00FB79FE">
              <w:rPr>
                <w:rFonts w:eastAsia="Courier New"/>
                <w:b/>
                <w:iCs/>
              </w:rPr>
              <w:t>3</w:t>
            </w:r>
          </w:p>
        </w:tc>
        <w:tc>
          <w:tcPr>
            <w:tcW w:w="7802" w:type="dxa"/>
            <w:tcBorders>
              <w:top w:val="single" w:sz="4" w:space="0" w:color="auto"/>
              <w:left w:val="single" w:sz="4" w:space="0" w:color="auto"/>
              <w:bottom w:val="single" w:sz="4" w:space="0" w:color="auto"/>
              <w:right w:val="single" w:sz="4" w:space="0" w:color="auto"/>
            </w:tcBorders>
          </w:tcPr>
          <w:p w14:paraId="3462AB6F" w14:textId="77777777" w:rsidR="00AD5B7D" w:rsidRPr="00FB79FE" w:rsidRDefault="00AD5B7D" w:rsidP="00C5276A">
            <w:pPr>
              <w:spacing w:after="0"/>
              <w:jc w:val="both"/>
              <w:rPr>
                <w:lang w:val="en-US"/>
              </w:rPr>
            </w:pPr>
            <m:oMathPara>
              <m:oMathParaPr>
                <m:jc m:val="left"/>
              </m:oMathParaPr>
              <m:oMath>
                <m:r>
                  <w:rPr>
                    <w:rFonts w:ascii="Cambria Math" w:hAnsi="Cambria Math"/>
                  </w:rPr>
                  <m:t>2xy+2x+y=9⟺</m:t>
                </m:r>
                <m:d>
                  <m:dPr>
                    <m:ctrlPr>
                      <w:rPr>
                        <w:rFonts w:ascii="Cambria Math" w:hAnsi="Cambria Math"/>
                        <w:i/>
                      </w:rPr>
                    </m:ctrlPr>
                  </m:dPr>
                  <m:e>
                    <m:r>
                      <w:rPr>
                        <w:rFonts w:ascii="Cambria Math" w:hAnsi="Cambria Math"/>
                      </w:rPr>
                      <m:t>2x+1</m:t>
                    </m:r>
                  </m:e>
                </m:d>
                <m:d>
                  <m:dPr>
                    <m:ctrlPr>
                      <w:rPr>
                        <w:rFonts w:ascii="Cambria Math" w:hAnsi="Cambria Math"/>
                        <w:i/>
                      </w:rPr>
                    </m:ctrlPr>
                  </m:dPr>
                  <m:e>
                    <m:r>
                      <w:rPr>
                        <w:rFonts w:ascii="Cambria Math" w:hAnsi="Cambria Math"/>
                      </w:rPr>
                      <m:t>y+1</m:t>
                    </m:r>
                  </m:e>
                </m:d>
                <m:r>
                  <w:rPr>
                    <w:rFonts w:ascii="Cambria Math" w:hAnsi="Cambria Math"/>
                  </w:rPr>
                  <m:t>=10⟺</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2x+1=5</m:t>
                        </m:r>
                      </m:e>
                      <m:e>
                        <m:r>
                          <w:rPr>
                            <w:rFonts w:ascii="Cambria Math" w:hAnsi="Cambria Math"/>
                            <w:lang w:val="en-US"/>
                          </w:rPr>
                          <m:t>y+1=2</m:t>
                        </m:r>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x=2</m:t>
                        </m:r>
                      </m:e>
                      <m:e>
                        <m:r>
                          <w:rPr>
                            <w:rFonts w:ascii="Cambria Math" w:hAnsi="Cambria Math"/>
                            <w:lang w:val="en-US"/>
                          </w:rPr>
                          <m:t>y=1</m:t>
                        </m:r>
                      </m:e>
                    </m:eqArr>
                  </m:e>
                </m:d>
                <m:r>
                  <w:rPr>
                    <w:rFonts w:ascii="Cambria Math" w:hAnsi="Cambria Math"/>
                  </w:rPr>
                  <m:t>⟹</m:t>
                </m:r>
              </m:oMath>
            </m:oMathPara>
          </w:p>
          <w:p w14:paraId="48579625" w14:textId="77777777" w:rsidR="00AD5B7D" w:rsidRPr="00FB79FE" w:rsidRDefault="00AD5B7D" w:rsidP="00C5276A">
            <w:pPr>
              <w:pStyle w:val="NormalWeb"/>
              <w:spacing w:before="0" w:after="0" w:line="276" w:lineRule="auto"/>
              <w:jc w:val="both"/>
              <w:rPr>
                <w:b/>
                <w:bCs/>
                <w:sz w:val="22"/>
                <w:szCs w:val="22"/>
              </w:rPr>
            </w:pPr>
            <m:oMathPara>
              <m:oMathParaPr>
                <m:jc m:val="left"/>
              </m:oMathParaPr>
              <m:oMath>
                <m:r>
                  <w:rPr>
                    <w:rFonts w:ascii="Cambria Math" w:hAnsi="Cambria Math"/>
                    <w:sz w:val="22"/>
                    <w:szCs w:val="22"/>
                  </w:rPr>
                  <m:t>⟹x+y=3</m:t>
                </m:r>
              </m:oMath>
            </m:oMathPara>
          </w:p>
        </w:tc>
      </w:tr>
    </w:tbl>
    <w:p w14:paraId="0A13AC2E" w14:textId="77777777" w:rsidR="00AD5B7D" w:rsidRPr="00FB79FE" w:rsidRDefault="00AD5B7D" w:rsidP="00AD5B7D">
      <w:pPr>
        <w:spacing w:after="0"/>
        <w:rPr>
          <w:rFonts w:asciiTheme="majorBidi" w:hAnsiTheme="majorBidi" w:cstheme="majorBidi"/>
          <w:lang w:val="en-US"/>
        </w:rPr>
      </w:pPr>
    </w:p>
    <w:p w14:paraId="2FC115D6" w14:textId="77777777" w:rsidR="00AD5B7D" w:rsidRPr="00FB79FE" w:rsidRDefault="00AD5B7D" w:rsidP="00AD5B7D">
      <w:pPr>
        <w:spacing w:after="0"/>
        <w:jc w:val="both"/>
        <w:rPr>
          <w:rFonts w:asciiTheme="majorBidi" w:hAnsiTheme="majorBidi" w:cstheme="majorBidi"/>
        </w:rPr>
      </w:pPr>
    </w:p>
    <w:p w14:paraId="1D6F8444" w14:textId="77777777" w:rsidR="00AD5B7D" w:rsidRPr="00FB79FE" w:rsidRDefault="00AD5B7D" w:rsidP="00AD5B7D">
      <w:pPr>
        <w:spacing w:after="0"/>
        <w:ind w:left="284"/>
        <w:jc w:val="center"/>
        <w:rPr>
          <w:rFonts w:asciiTheme="majorBidi" w:hAnsiTheme="majorBidi" w:cstheme="majorBidi"/>
          <w:b/>
          <w:lang w:val="en-US"/>
        </w:rPr>
      </w:pPr>
      <w:r w:rsidRPr="00FB79FE">
        <w:rPr>
          <w:rFonts w:asciiTheme="majorBidi" w:hAnsiTheme="majorBidi" w:cstheme="majorBidi"/>
          <w:b/>
          <w:lang w:val="en-US" w:eastAsia="bg-BG"/>
        </w:rPr>
        <w:t>AGE GROUP 9</w:t>
      </w:r>
    </w:p>
    <w:tbl>
      <w:tblPr>
        <w:tblStyle w:val="TabloKlavuzu"/>
        <w:tblW w:w="9810" w:type="dxa"/>
        <w:tblInd w:w="-34" w:type="dxa"/>
        <w:tblLayout w:type="fixed"/>
        <w:tblLook w:val="04A0" w:firstRow="1" w:lastRow="0" w:firstColumn="1" w:lastColumn="0" w:noHBand="0" w:noVBand="1"/>
      </w:tblPr>
      <w:tblGrid>
        <w:gridCol w:w="1096"/>
        <w:gridCol w:w="1173"/>
        <w:gridCol w:w="7541"/>
      </w:tblGrid>
      <w:tr w:rsidR="00AD5B7D" w:rsidRPr="00FB79FE" w14:paraId="7F58A561" w14:textId="77777777" w:rsidTr="00C5276A">
        <w:tc>
          <w:tcPr>
            <w:tcW w:w="1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1F028" w14:textId="77777777" w:rsidR="00AD5B7D" w:rsidRPr="00FB79FE" w:rsidRDefault="00AD5B7D" w:rsidP="00C5276A">
            <w:pPr>
              <w:autoSpaceDE w:val="0"/>
              <w:spacing w:after="0"/>
              <w:jc w:val="center"/>
              <w:rPr>
                <w:rFonts w:asciiTheme="majorBidi" w:hAnsiTheme="majorBidi" w:cstheme="majorBidi"/>
                <w:b/>
                <w:lang w:val="en-US"/>
              </w:rPr>
            </w:pPr>
            <w:r w:rsidRPr="00FB79FE">
              <w:rPr>
                <w:rFonts w:asciiTheme="majorBidi" w:hAnsiTheme="majorBidi" w:cstheme="majorBidi"/>
                <w:b/>
                <w:lang w:val="en-US"/>
              </w:rPr>
              <w:t>Problem</w:t>
            </w:r>
          </w:p>
        </w:tc>
        <w:tc>
          <w:tcPr>
            <w:tcW w:w="11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D70500" w14:textId="77777777" w:rsidR="00AD5B7D" w:rsidRPr="00FB79FE" w:rsidRDefault="00AD5B7D" w:rsidP="00C5276A">
            <w:pPr>
              <w:spacing w:after="0"/>
              <w:jc w:val="center"/>
              <w:rPr>
                <w:rFonts w:asciiTheme="majorBidi" w:hAnsiTheme="majorBidi" w:cstheme="majorBidi"/>
                <w:b/>
                <w:lang w:val="en-US" w:eastAsia="bg-BG"/>
              </w:rPr>
            </w:pPr>
            <w:r w:rsidRPr="00FB79FE">
              <w:rPr>
                <w:rFonts w:asciiTheme="majorBidi" w:hAnsiTheme="majorBidi" w:cstheme="majorBidi"/>
                <w:b/>
                <w:lang w:val="en-US" w:eastAsia="bg-BG"/>
              </w:rPr>
              <w:t>Answer</w:t>
            </w:r>
          </w:p>
        </w:tc>
        <w:tc>
          <w:tcPr>
            <w:tcW w:w="7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79C00" w14:textId="77777777" w:rsidR="00AD5B7D" w:rsidRPr="00FB79FE" w:rsidRDefault="00AD5B7D" w:rsidP="00C5276A">
            <w:pPr>
              <w:spacing w:after="0"/>
              <w:jc w:val="center"/>
              <w:rPr>
                <w:rFonts w:asciiTheme="majorBidi" w:hAnsiTheme="majorBidi" w:cstheme="majorBidi"/>
                <w:b/>
                <w:lang w:val="en-US" w:eastAsia="bg-BG"/>
              </w:rPr>
            </w:pPr>
            <w:r w:rsidRPr="00FB79FE">
              <w:rPr>
                <w:rFonts w:asciiTheme="majorBidi" w:hAnsiTheme="majorBidi" w:cstheme="majorBidi"/>
                <w:b/>
                <w:lang w:val="en-US" w:eastAsia="bg-BG"/>
              </w:rPr>
              <w:t>Solution</w:t>
            </w:r>
          </w:p>
        </w:tc>
      </w:tr>
      <w:tr w:rsidR="00AD5B7D" w:rsidRPr="00FB79FE" w14:paraId="673418DC"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06CD8456"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lastRenderedPageBreak/>
              <w:t>1</w:t>
            </w:r>
          </w:p>
        </w:tc>
        <w:tc>
          <w:tcPr>
            <w:tcW w:w="1173" w:type="dxa"/>
            <w:tcBorders>
              <w:top w:val="single" w:sz="4" w:space="0" w:color="auto"/>
              <w:left w:val="single" w:sz="4" w:space="0" w:color="auto"/>
              <w:bottom w:val="single" w:sz="4" w:space="0" w:color="auto"/>
              <w:right w:val="single" w:sz="4" w:space="0" w:color="auto"/>
            </w:tcBorders>
            <w:vAlign w:val="center"/>
          </w:tcPr>
          <w:p w14:paraId="155A81BB"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rPr>
              <w:t>1</w:t>
            </w:r>
          </w:p>
        </w:tc>
        <w:tc>
          <w:tcPr>
            <w:tcW w:w="7541" w:type="dxa"/>
            <w:tcBorders>
              <w:top w:val="single" w:sz="4" w:space="0" w:color="auto"/>
              <w:left w:val="single" w:sz="4" w:space="0" w:color="auto"/>
              <w:bottom w:val="single" w:sz="4" w:space="0" w:color="auto"/>
              <w:right w:val="single" w:sz="4" w:space="0" w:color="auto"/>
            </w:tcBorders>
          </w:tcPr>
          <w:p w14:paraId="4C2F9609" w14:textId="77777777" w:rsidR="00AD5B7D" w:rsidRPr="00FB79FE" w:rsidRDefault="00326F68" w:rsidP="00C5276A">
            <w:pPr>
              <w:pStyle w:val="NormalWeb"/>
              <w:spacing w:before="0" w:after="0" w:line="276" w:lineRule="auto"/>
              <w:jc w:val="both"/>
              <w:rPr>
                <w:rFonts w:asciiTheme="majorBidi" w:hAnsiTheme="majorBidi" w:cstheme="majorBidi"/>
                <w:sz w:val="22"/>
                <w:szCs w:val="22"/>
              </w:rPr>
            </w:pPr>
            <m:oMathPara>
              <m:oMathParaPr>
                <m:jc m:val="left"/>
              </m:oMathParaPr>
              <m:oMath>
                <m:f>
                  <m:fPr>
                    <m:ctrlPr>
                      <w:rPr>
                        <w:rFonts w:ascii="Cambria Math" w:hAnsi="Cambria Math" w:cstheme="majorBidi"/>
                        <w:i/>
                        <w:sz w:val="22"/>
                        <w:szCs w:val="22"/>
                      </w:rPr>
                    </m:ctrlPr>
                  </m:fPr>
                  <m:num>
                    <m:r>
                      <w:rPr>
                        <w:rFonts w:ascii="Cambria Math" w:hAnsi="Cambria Math" w:cstheme="majorBidi"/>
                        <w:sz w:val="22"/>
                        <w:szCs w:val="22"/>
                      </w:rPr>
                      <m:t>3</m:t>
                    </m:r>
                    <m:r>
                      <w:rPr>
                        <w:rFonts w:ascii="Cambria Math" w:hAnsi="Cambria Math" w:cstheme="majorBidi"/>
                        <w:sz w:val="22"/>
                        <w:szCs w:val="22"/>
                      </w:rPr>
                      <m:t>x</m:t>
                    </m:r>
                    <m:r>
                      <w:rPr>
                        <w:rFonts w:ascii="Cambria Math" w:hAnsi="Cambria Math" w:cstheme="majorBidi"/>
                        <w:sz w:val="22"/>
                        <w:szCs w:val="22"/>
                      </w:rPr>
                      <m:t>+5</m:t>
                    </m:r>
                  </m:num>
                  <m:den>
                    <m:sSup>
                      <m:sSupPr>
                        <m:ctrlPr>
                          <w:rPr>
                            <w:rFonts w:ascii="Cambria Math" w:hAnsi="Cambria Math" w:cstheme="majorBidi"/>
                            <w:i/>
                            <w:sz w:val="22"/>
                            <w:szCs w:val="22"/>
                          </w:rPr>
                        </m:ctrlPr>
                      </m:sSupPr>
                      <m:e>
                        <m:r>
                          <w:rPr>
                            <w:rFonts w:ascii="Cambria Math" w:hAnsi="Cambria Math" w:cstheme="majorBidi"/>
                            <w:sz w:val="22"/>
                            <w:szCs w:val="22"/>
                          </w:rPr>
                          <m:t>x</m:t>
                        </m:r>
                      </m:e>
                      <m:sup>
                        <m:r>
                          <w:rPr>
                            <w:rFonts w:ascii="Cambria Math" w:hAnsi="Cambria Math" w:cstheme="majorBidi"/>
                            <w:sz w:val="22"/>
                            <w:szCs w:val="22"/>
                          </w:rPr>
                          <m:t>2</m:t>
                        </m:r>
                      </m:sup>
                    </m:sSup>
                    <m:r>
                      <w:rPr>
                        <w:rFonts w:ascii="Cambria Math" w:hAnsi="Cambria Math" w:cstheme="majorBidi"/>
                        <w:sz w:val="22"/>
                        <w:szCs w:val="22"/>
                      </w:rPr>
                      <m:t>+2</m:t>
                    </m:r>
                    <m:r>
                      <w:rPr>
                        <w:rFonts w:ascii="Cambria Math" w:hAnsi="Cambria Math" w:cstheme="majorBidi"/>
                        <w:sz w:val="22"/>
                        <w:szCs w:val="22"/>
                      </w:rPr>
                      <m:t>x</m:t>
                    </m:r>
                    <m:r>
                      <w:rPr>
                        <w:rFonts w:ascii="Cambria Math" w:hAnsi="Cambria Math" w:cstheme="majorBidi"/>
                        <w:sz w:val="22"/>
                        <w:szCs w:val="22"/>
                      </w:rPr>
                      <m:t>-3</m:t>
                    </m:r>
                  </m:den>
                </m:f>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A</m:t>
                    </m:r>
                  </m:num>
                  <m:den>
                    <m:r>
                      <w:rPr>
                        <w:rFonts w:ascii="Cambria Math" w:hAnsi="Cambria Math" w:cstheme="majorBidi"/>
                        <w:sz w:val="22"/>
                        <w:szCs w:val="22"/>
                      </w:rPr>
                      <m:t>x</m:t>
                    </m:r>
                    <m:r>
                      <w:rPr>
                        <w:rFonts w:ascii="Cambria Math" w:hAnsi="Cambria Math" w:cstheme="majorBidi"/>
                        <w:sz w:val="22"/>
                        <w:szCs w:val="22"/>
                      </w:rPr>
                      <m:t>-1</m:t>
                    </m:r>
                  </m:den>
                </m:f>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B</m:t>
                    </m:r>
                  </m:num>
                  <m:den>
                    <m:r>
                      <w:rPr>
                        <w:rFonts w:ascii="Cambria Math" w:hAnsi="Cambria Math" w:cstheme="majorBidi"/>
                        <w:sz w:val="22"/>
                        <w:szCs w:val="22"/>
                      </w:rPr>
                      <m:t>x</m:t>
                    </m:r>
                    <m:r>
                      <w:rPr>
                        <w:rFonts w:ascii="Cambria Math" w:hAnsi="Cambria Math" w:cstheme="majorBidi"/>
                        <w:sz w:val="22"/>
                        <w:szCs w:val="22"/>
                      </w:rPr>
                      <m:t>+3</m:t>
                    </m:r>
                  </m:den>
                </m:f>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3</m:t>
                    </m:r>
                    <m:r>
                      <w:rPr>
                        <w:rFonts w:ascii="Cambria Math" w:hAnsi="Cambria Math" w:cstheme="majorBidi"/>
                        <w:sz w:val="22"/>
                        <w:szCs w:val="22"/>
                      </w:rPr>
                      <m:t>x</m:t>
                    </m:r>
                    <m:r>
                      <w:rPr>
                        <w:rFonts w:ascii="Cambria Math" w:hAnsi="Cambria Math" w:cstheme="majorBidi"/>
                        <w:sz w:val="22"/>
                        <w:szCs w:val="22"/>
                      </w:rPr>
                      <m:t>+5</m:t>
                    </m:r>
                  </m:num>
                  <m:den>
                    <m:sSup>
                      <m:sSupPr>
                        <m:ctrlPr>
                          <w:rPr>
                            <w:rFonts w:ascii="Cambria Math" w:hAnsi="Cambria Math" w:cstheme="majorBidi"/>
                            <w:i/>
                            <w:sz w:val="22"/>
                            <w:szCs w:val="22"/>
                          </w:rPr>
                        </m:ctrlPr>
                      </m:sSupPr>
                      <m:e>
                        <m:r>
                          <w:rPr>
                            <w:rFonts w:ascii="Cambria Math" w:hAnsi="Cambria Math" w:cstheme="majorBidi"/>
                            <w:sz w:val="22"/>
                            <w:szCs w:val="22"/>
                          </w:rPr>
                          <m:t>x</m:t>
                        </m:r>
                      </m:e>
                      <m:sup>
                        <m:r>
                          <w:rPr>
                            <w:rFonts w:ascii="Cambria Math" w:hAnsi="Cambria Math" w:cstheme="majorBidi"/>
                            <w:sz w:val="22"/>
                            <w:szCs w:val="22"/>
                          </w:rPr>
                          <m:t>2</m:t>
                        </m:r>
                      </m:sup>
                    </m:sSup>
                    <m:r>
                      <w:rPr>
                        <w:rFonts w:ascii="Cambria Math" w:hAnsi="Cambria Math" w:cstheme="majorBidi"/>
                        <w:sz w:val="22"/>
                        <w:szCs w:val="22"/>
                      </w:rPr>
                      <m:t>+2</m:t>
                    </m:r>
                    <m:r>
                      <w:rPr>
                        <w:rFonts w:ascii="Cambria Math" w:hAnsi="Cambria Math" w:cstheme="majorBidi"/>
                        <w:sz w:val="22"/>
                        <w:szCs w:val="22"/>
                      </w:rPr>
                      <m:t>x</m:t>
                    </m:r>
                    <m:r>
                      <w:rPr>
                        <w:rFonts w:ascii="Cambria Math" w:hAnsi="Cambria Math" w:cstheme="majorBidi"/>
                        <w:sz w:val="22"/>
                        <w:szCs w:val="22"/>
                      </w:rPr>
                      <m:t>-3</m:t>
                    </m:r>
                  </m:den>
                </m:f>
                <m:r>
                  <w:rPr>
                    <w:rFonts w:ascii="Cambria Math" w:hAnsi="Cambria Math" w:cstheme="majorBidi"/>
                    <w:sz w:val="22"/>
                    <w:szCs w:val="22"/>
                  </w:rPr>
                  <m:t>=</m:t>
                </m:r>
                <m:f>
                  <m:fPr>
                    <m:ctrlPr>
                      <w:rPr>
                        <w:rFonts w:ascii="Cambria Math" w:hAnsi="Cambria Math" w:cstheme="majorBidi"/>
                        <w:i/>
                        <w:sz w:val="22"/>
                        <w:szCs w:val="22"/>
                      </w:rPr>
                    </m:ctrlPr>
                  </m:fPr>
                  <m:num>
                    <m:d>
                      <m:dPr>
                        <m:ctrlPr>
                          <w:rPr>
                            <w:rFonts w:ascii="Cambria Math" w:hAnsi="Cambria Math" w:cstheme="majorBidi"/>
                            <w:i/>
                            <w:sz w:val="22"/>
                            <w:szCs w:val="22"/>
                          </w:rPr>
                        </m:ctrlPr>
                      </m:dPr>
                      <m:e>
                        <m:r>
                          <w:rPr>
                            <w:rFonts w:ascii="Cambria Math" w:hAnsi="Cambria Math" w:cstheme="majorBidi"/>
                            <w:sz w:val="22"/>
                            <w:szCs w:val="22"/>
                          </w:rPr>
                          <m:t>A</m:t>
                        </m:r>
                        <m:r>
                          <w:rPr>
                            <w:rFonts w:ascii="Cambria Math" w:hAnsi="Cambria Math" w:cstheme="majorBidi"/>
                            <w:sz w:val="22"/>
                            <w:szCs w:val="22"/>
                          </w:rPr>
                          <m:t>+</m:t>
                        </m:r>
                        <m:r>
                          <w:rPr>
                            <w:rFonts w:ascii="Cambria Math" w:hAnsi="Cambria Math" w:cstheme="majorBidi"/>
                            <w:sz w:val="22"/>
                            <w:szCs w:val="22"/>
                          </w:rPr>
                          <m:t>B</m:t>
                        </m:r>
                      </m:e>
                    </m:d>
                    <m:r>
                      <w:rPr>
                        <w:rFonts w:ascii="Cambria Math" w:hAnsi="Cambria Math" w:cstheme="majorBidi"/>
                        <w:sz w:val="22"/>
                        <w:szCs w:val="22"/>
                      </w:rPr>
                      <m:t>x</m:t>
                    </m:r>
                    <m:r>
                      <w:rPr>
                        <w:rFonts w:ascii="Cambria Math" w:hAnsi="Cambria Math" w:cstheme="majorBidi"/>
                        <w:sz w:val="22"/>
                        <w:szCs w:val="22"/>
                      </w:rPr>
                      <m:t>+3</m:t>
                    </m:r>
                    <m:r>
                      <w:rPr>
                        <w:rFonts w:ascii="Cambria Math" w:hAnsi="Cambria Math" w:cstheme="majorBidi"/>
                        <w:sz w:val="22"/>
                        <w:szCs w:val="22"/>
                      </w:rPr>
                      <m:t>A</m:t>
                    </m:r>
                    <m:r>
                      <w:rPr>
                        <w:rFonts w:ascii="Cambria Math" w:hAnsi="Cambria Math" w:cstheme="majorBidi"/>
                        <w:sz w:val="22"/>
                        <w:szCs w:val="22"/>
                      </w:rPr>
                      <m:t>-</m:t>
                    </m:r>
                    <m:r>
                      <w:rPr>
                        <w:rFonts w:ascii="Cambria Math" w:hAnsi="Cambria Math" w:cstheme="majorBidi"/>
                        <w:sz w:val="22"/>
                        <w:szCs w:val="22"/>
                      </w:rPr>
                      <m:t>B</m:t>
                    </m:r>
                  </m:num>
                  <m:den>
                    <m:sSup>
                      <m:sSupPr>
                        <m:ctrlPr>
                          <w:rPr>
                            <w:rFonts w:ascii="Cambria Math" w:hAnsi="Cambria Math" w:cstheme="majorBidi"/>
                            <w:i/>
                            <w:sz w:val="22"/>
                            <w:szCs w:val="22"/>
                          </w:rPr>
                        </m:ctrlPr>
                      </m:sSupPr>
                      <m:e>
                        <m:r>
                          <w:rPr>
                            <w:rFonts w:ascii="Cambria Math" w:hAnsi="Cambria Math" w:cstheme="majorBidi"/>
                            <w:sz w:val="22"/>
                            <w:szCs w:val="22"/>
                          </w:rPr>
                          <m:t>x</m:t>
                        </m:r>
                      </m:e>
                      <m:sup>
                        <m:r>
                          <w:rPr>
                            <w:rFonts w:ascii="Cambria Math" w:hAnsi="Cambria Math" w:cstheme="majorBidi"/>
                            <w:sz w:val="22"/>
                            <w:szCs w:val="22"/>
                          </w:rPr>
                          <m:t>2</m:t>
                        </m:r>
                      </m:sup>
                    </m:sSup>
                    <m:r>
                      <w:rPr>
                        <w:rFonts w:ascii="Cambria Math" w:hAnsi="Cambria Math" w:cstheme="majorBidi"/>
                        <w:sz w:val="22"/>
                        <w:szCs w:val="22"/>
                      </w:rPr>
                      <m:t>+2</m:t>
                    </m:r>
                    <m:r>
                      <w:rPr>
                        <w:rFonts w:ascii="Cambria Math" w:hAnsi="Cambria Math" w:cstheme="majorBidi"/>
                        <w:sz w:val="22"/>
                        <w:szCs w:val="22"/>
                      </w:rPr>
                      <m:t>x</m:t>
                    </m:r>
                    <m:r>
                      <w:rPr>
                        <w:rFonts w:ascii="Cambria Math" w:hAnsi="Cambria Math" w:cstheme="majorBidi"/>
                        <w:sz w:val="22"/>
                        <w:szCs w:val="22"/>
                      </w:rPr>
                      <m:t>-3</m:t>
                    </m:r>
                  </m:den>
                </m:f>
              </m:oMath>
            </m:oMathPara>
          </w:p>
          <w:p w14:paraId="589BAC76" w14:textId="77777777" w:rsidR="00AD5B7D" w:rsidRPr="00FB79FE" w:rsidRDefault="00AD5B7D" w:rsidP="00C5276A">
            <w:pPr>
              <w:pStyle w:val="NormalWeb"/>
              <w:spacing w:before="0" w:after="0" w:line="276" w:lineRule="auto"/>
              <w:jc w:val="both"/>
              <w:rPr>
                <w:rFonts w:asciiTheme="majorBidi" w:hAnsiTheme="majorBidi" w:cstheme="majorBidi"/>
                <w:sz w:val="22"/>
                <w:szCs w:val="22"/>
              </w:rPr>
            </w:pPr>
            <m:oMathPara>
              <m:oMathParaPr>
                <m:jc m:val="left"/>
              </m:oMathParaPr>
              <m:oMath>
                <m:r>
                  <w:rPr>
                    <w:rFonts w:ascii="Cambria Math" w:hAnsi="Cambria Math" w:cstheme="majorBidi"/>
                    <w:sz w:val="22"/>
                    <w:szCs w:val="22"/>
                  </w:rPr>
                  <m:t>⟺</m:t>
                </m:r>
                <m:d>
                  <m:dPr>
                    <m:begChr m:val="|"/>
                    <m:endChr m:val=""/>
                    <m:ctrlPr>
                      <w:rPr>
                        <w:rFonts w:ascii="Cambria Math" w:hAnsi="Cambria Math" w:cstheme="majorBidi"/>
                        <w:i/>
                        <w:sz w:val="22"/>
                        <w:szCs w:val="22"/>
                      </w:rPr>
                    </m:ctrlPr>
                  </m:dPr>
                  <m:e>
                    <m:eqArr>
                      <m:eqArrPr>
                        <m:ctrlPr>
                          <w:rPr>
                            <w:rFonts w:ascii="Cambria Math" w:hAnsi="Cambria Math" w:cstheme="majorBidi"/>
                            <w:i/>
                            <w:sz w:val="22"/>
                            <w:szCs w:val="22"/>
                          </w:rPr>
                        </m:ctrlPr>
                      </m:eqArrPr>
                      <m:e>
                        <m:r>
                          <w:rPr>
                            <w:rFonts w:ascii="Cambria Math" w:hAnsi="Cambria Math" w:cstheme="majorBidi"/>
                            <w:sz w:val="22"/>
                            <w:szCs w:val="22"/>
                          </w:rPr>
                          <m:t>A+B=3</m:t>
                        </m:r>
                      </m:e>
                      <m:e>
                        <m:r>
                          <w:rPr>
                            <w:rFonts w:ascii="Cambria Math" w:hAnsi="Cambria Math" w:cstheme="majorBidi"/>
                            <w:sz w:val="22"/>
                            <w:szCs w:val="22"/>
                          </w:rPr>
                          <m:t>3A-B=5</m:t>
                        </m:r>
                      </m:e>
                    </m:eqArr>
                    <m:r>
                      <w:rPr>
                        <w:rFonts w:ascii="Cambria Math" w:hAnsi="Cambria Math" w:cstheme="majorBidi"/>
                        <w:sz w:val="22"/>
                        <w:szCs w:val="22"/>
                      </w:rPr>
                      <m:t>⟺</m:t>
                    </m:r>
                    <m:d>
                      <m:dPr>
                        <m:begChr m:val="|"/>
                        <m:endChr m:val=""/>
                        <m:ctrlPr>
                          <w:rPr>
                            <w:rFonts w:ascii="Cambria Math" w:hAnsi="Cambria Math" w:cstheme="majorBidi"/>
                            <w:i/>
                            <w:sz w:val="22"/>
                            <w:szCs w:val="22"/>
                          </w:rPr>
                        </m:ctrlPr>
                      </m:dPr>
                      <m:e>
                        <m:eqArr>
                          <m:eqArrPr>
                            <m:ctrlPr>
                              <w:rPr>
                                <w:rFonts w:ascii="Cambria Math" w:hAnsi="Cambria Math" w:cstheme="majorBidi"/>
                                <w:i/>
                                <w:sz w:val="22"/>
                                <w:szCs w:val="22"/>
                              </w:rPr>
                            </m:ctrlPr>
                          </m:eqArrPr>
                          <m:e>
                            <m:r>
                              <w:rPr>
                                <w:rFonts w:ascii="Cambria Math" w:hAnsi="Cambria Math" w:cstheme="majorBidi"/>
                                <w:sz w:val="22"/>
                                <w:szCs w:val="22"/>
                              </w:rPr>
                              <m:t>A=2</m:t>
                            </m:r>
                          </m:e>
                          <m:e>
                            <m:r>
                              <w:rPr>
                                <w:rFonts w:ascii="Cambria Math" w:hAnsi="Cambria Math" w:cstheme="majorBidi"/>
                                <w:sz w:val="22"/>
                                <w:szCs w:val="22"/>
                              </w:rPr>
                              <m:t>B=1</m:t>
                            </m:r>
                          </m:e>
                        </m:eqArr>
                        <m:r>
                          <w:rPr>
                            <w:rFonts w:ascii="Cambria Math" w:hAnsi="Cambria Math" w:cstheme="majorBidi"/>
                            <w:sz w:val="22"/>
                            <w:szCs w:val="22"/>
                          </w:rPr>
                          <m:t>⟹A-B=1</m:t>
                        </m:r>
                      </m:e>
                    </m:d>
                  </m:e>
                </m:d>
              </m:oMath>
            </m:oMathPara>
          </w:p>
        </w:tc>
      </w:tr>
      <w:tr w:rsidR="00AD5B7D" w:rsidRPr="00FB79FE" w14:paraId="2FD347BA"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54AAA2A3"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2</w:t>
            </w:r>
          </w:p>
        </w:tc>
        <w:tc>
          <w:tcPr>
            <w:tcW w:w="1173" w:type="dxa"/>
            <w:tcBorders>
              <w:top w:val="single" w:sz="4" w:space="0" w:color="auto"/>
              <w:left w:val="single" w:sz="4" w:space="0" w:color="auto"/>
              <w:bottom w:val="single" w:sz="4" w:space="0" w:color="auto"/>
              <w:right w:val="single" w:sz="4" w:space="0" w:color="auto"/>
            </w:tcBorders>
            <w:vAlign w:val="center"/>
          </w:tcPr>
          <w:p w14:paraId="312E2494" w14:textId="77777777" w:rsidR="00AD5B7D" w:rsidRPr="00FB79FE" w:rsidRDefault="00AD5B7D" w:rsidP="00C5276A">
            <w:pPr>
              <w:spacing w:after="0"/>
              <w:jc w:val="center"/>
              <w:rPr>
                <w:rFonts w:asciiTheme="majorBidi" w:hAnsiTheme="majorBidi" w:cstheme="majorBidi"/>
                <w:b/>
                <w:lang w:val="en-US"/>
              </w:rPr>
            </w:pPr>
            <w:r w:rsidRPr="00FB79FE">
              <w:rPr>
                <w:rFonts w:asciiTheme="majorBidi" w:hAnsiTheme="majorBidi" w:cstheme="majorBidi"/>
                <w:b/>
                <w:lang w:val="en-US"/>
              </w:rPr>
              <w:t>1</w:t>
            </w:r>
          </w:p>
        </w:tc>
        <w:tc>
          <w:tcPr>
            <w:tcW w:w="7541" w:type="dxa"/>
            <w:tcBorders>
              <w:top w:val="single" w:sz="4" w:space="0" w:color="auto"/>
              <w:left w:val="single" w:sz="4" w:space="0" w:color="auto"/>
              <w:bottom w:val="single" w:sz="4" w:space="0" w:color="auto"/>
              <w:right w:val="single" w:sz="4" w:space="0" w:color="auto"/>
            </w:tcBorders>
          </w:tcPr>
          <w:p w14:paraId="523E01AE" w14:textId="77777777" w:rsidR="00AD5B7D" w:rsidRPr="00FB79FE" w:rsidRDefault="00326F68" w:rsidP="00C5276A">
            <w:pPr>
              <w:pStyle w:val="NormalWeb"/>
              <w:spacing w:before="0" w:after="0" w:line="276" w:lineRule="auto"/>
              <w:jc w:val="both"/>
              <w:rPr>
                <w:rFonts w:asciiTheme="majorBidi" w:hAnsiTheme="majorBidi" w:cstheme="majorBidi"/>
                <w:sz w:val="22"/>
                <w:szCs w:val="22"/>
              </w:rPr>
            </w:pPr>
            <m:oMathPara>
              <m:oMathParaPr>
                <m:jc m:val="left"/>
              </m:oMathParaPr>
              <m:oMath>
                <m:rad>
                  <m:radPr>
                    <m:ctrlPr>
                      <w:rPr>
                        <w:rFonts w:ascii="Cambria Math" w:hAnsi="Cambria Math" w:cstheme="majorBidi"/>
                        <w:i/>
                        <w:sz w:val="22"/>
                        <w:szCs w:val="22"/>
                      </w:rPr>
                    </m:ctrlPr>
                  </m:radPr>
                  <m:deg>
                    <m:r>
                      <w:rPr>
                        <w:rFonts w:ascii="Cambria Math" w:hAnsi="Cambria Math" w:cstheme="majorBidi"/>
                        <w:sz w:val="22"/>
                        <w:szCs w:val="22"/>
                      </w:rPr>
                      <m:t>3</m:t>
                    </m:r>
                  </m:deg>
                  <m:e>
                    <m:r>
                      <w:rPr>
                        <w:rFonts w:ascii="Cambria Math" w:hAnsi="Cambria Math" w:cstheme="majorBidi"/>
                        <w:sz w:val="22"/>
                        <w:szCs w:val="22"/>
                      </w:rPr>
                      <m:t>2+</m:t>
                    </m:r>
                    <m:rad>
                      <m:radPr>
                        <m:degHide m:val="1"/>
                        <m:ctrlPr>
                          <w:rPr>
                            <w:rFonts w:ascii="Cambria Math" w:hAnsi="Cambria Math" w:cstheme="majorBidi"/>
                            <w:i/>
                            <w:sz w:val="22"/>
                            <w:szCs w:val="22"/>
                          </w:rPr>
                        </m:ctrlPr>
                      </m:radPr>
                      <m:deg/>
                      <m:e>
                        <m:r>
                          <w:rPr>
                            <w:rFonts w:ascii="Cambria Math" w:hAnsi="Cambria Math" w:cstheme="majorBidi"/>
                            <w:sz w:val="22"/>
                            <w:szCs w:val="22"/>
                          </w:rPr>
                          <m:t>5</m:t>
                        </m:r>
                      </m:e>
                    </m:rad>
                  </m:e>
                </m:rad>
                <m:r>
                  <w:rPr>
                    <w:rFonts w:ascii="Cambria Math" w:hAnsi="Cambria Math" w:cstheme="majorBidi"/>
                    <w:sz w:val="22"/>
                    <w:szCs w:val="22"/>
                  </w:rPr>
                  <m:t>+</m:t>
                </m:r>
                <m:rad>
                  <m:radPr>
                    <m:ctrlPr>
                      <w:rPr>
                        <w:rFonts w:ascii="Cambria Math" w:hAnsi="Cambria Math" w:cstheme="majorBidi"/>
                        <w:i/>
                        <w:sz w:val="22"/>
                        <w:szCs w:val="22"/>
                      </w:rPr>
                    </m:ctrlPr>
                  </m:radPr>
                  <m:deg>
                    <m:r>
                      <w:rPr>
                        <w:rFonts w:ascii="Cambria Math" w:hAnsi="Cambria Math" w:cstheme="majorBidi"/>
                        <w:sz w:val="22"/>
                        <w:szCs w:val="22"/>
                      </w:rPr>
                      <m:t>3</m:t>
                    </m:r>
                  </m:deg>
                  <m:e>
                    <m:r>
                      <w:rPr>
                        <w:rFonts w:ascii="Cambria Math" w:hAnsi="Cambria Math" w:cstheme="majorBidi"/>
                        <w:sz w:val="22"/>
                        <w:szCs w:val="22"/>
                      </w:rPr>
                      <m:t>2-</m:t>
                    </m:r>
                    <m:rad>
                      <m:radPr>
                        <m:degHide m:val="1"/>
                        <m:ctrlPr>
                          <w:rPr>
                            <w:rFonts w:ascii="Cambria Math" w:hAnsi="Cambria Math" w:cstheme="majorBidi"/>
                            <w:i/>
                            <w:sz w:val="22"/>
                            <w:szCs w:val="22"/>
                          </w:rPr>
                        </m:ctrlPr>
                      </m:radPr>
                      <m:deg/>
                      <m:e>
                        <m:r>
                          <w:rPr>
                            <w:rFonts w:ascii="Cambria Math" w:hAnsi="Cambria Math" w:cstheme="majorBidi"/>
                            <w:sz w:val="22"/>
                            <w:szCs w:val="22"/>
                          </w:rPr>
                          <m:t>5</m:t>
                        </m:r>
                      </m:e>
                    </m:rad>
                  </m:e>
                </m:rad>
                <m:r>
                  <w:rPr>
                    <w:rFonts w:ascii="Cambria Math" w:hAnsi="Cambria Math" w:cstheme="majorBidi"/>
                    <w:sz w:val="22"/>
                    <w:szCs w:val="22"/>
                    <w:lang w:val="en-US"/>
                  </w:rPr>
                  <m:t>=</m:t>
                </m:r>
                <m:r>
                  <w:rPr>
                    <w:rFonts w:ascii="Cambria Math" w:hAnsi="Cambria Math" w:cstheme="majorBidi"/>
                    <w:sz w:val="22"/>
                    <w:szCs w:val="22"/>
                    <w:lang w:val="en-US"/>
                  </w:rPr>
                  <m:t>x</m:t>
                </m:r>
                <m:r>
                  <w:rPr>
                    <w:rFonts w:ascii="Cambria Math" w:hAnsi="Cambria Math" w:cstheme="majorBidi"/>
                    <w:sz w:val="22"/>
                    <w:szCs w:val="22"/>
                    <w:lang w:val="en-US"/>
                  </w:rPr>
                  <m:t>⟹</m:t>
                </m:r>
                <m:sSup>
                  <m:sSupPr>
                    <m:ctrlPr>
                      <w:rPr>
                        <w:rFonts w:ascii="Cambria Math" w:hAnsi="Cambria Math" w:cstheme="majorBidi"/>
                        <w:i/>
                        <w:sz w:val="22"/>
                        <w:szCs w:val="22"/>
                        <w:lang w:val="en-US"/>
                      </w:rPr>
                    </m:ctrlPr>
                  </m:sSupPr>
                  <m:e>
                    <m:r>
                      <w:rPr>
                        <w:rFonts w:ascii="Cambria Math" w:hAnsi="Cambria Math" w:cstheme="majorBidi"/>
                        <w:sz w:val="22"/>
                        <w:szCs w:val="22"/>
                        <w:lang w:val="en-US"/>
                      </w:rPr>
                      <m:t>x</m:t>
                    </m:r>
                  </m:e>
                  <m:sup>
                    <m:r>
                      <w:rPr>
                        <w:rFonts w:ascii="Cambria Math" w:hAnsi="Cambria Math" w:cstheme="majorBidi"/>
                        <w:sz w:val="22"/>
                        <w:szCs w:val="22"/>
                        <w:lang w:val="en-US"/>
                      </w:rPr>
                      <m:t>3</m:t>
                    </m:r>
                  </m:sup>
                </m:sSup>
                <m:r>
                  <w:rPr>
                    <w:rFonts w:ascii="Cambria Math" w:hAnsi="Cambria Math" w:cstheme="majorBidi"/>
                    <w:sz w:val="22"/>
                    <w:szCs w:val="22"/>
                    <w:lang w:val="en-US"/>
                  </w:rPr>
                  <m:t>+3</m:t>
                </m:r>
                <m:r>
                  <w:rPr>
                    <w:rFonts w:ascii="Cambria Math" w:hAnsi="Cambria Math" w:cstheme="majorBidi"/>
                    <w:sz w:val="22"/>
                    <w:szCs w:val="22"/>
                    <w:lang w:val="en-US"/>
                  </w:rPr>
                  <m:t>x</m:t>
                </m:r>
                <m:r>
                  <w:rPr>
                    <w:rFonts w:ascii="Cambria Math" w:hAnsi="Cambria Math" w:cstheme="majorBidi"/>
                    <w:sz w:val="22"/>
                    <w:szCs w:val="22"/>
                    <w:lang w:val="en-US"/>
                  </w:rPr>
                  <m:t>-</m:t>
                </m:r>
                <m:r>
                  <w:rPr>
                    <w:rFonts w:ascii="Cambria Math" w:hAnsi="Cambria Math" w:cstheme="majorBidi"/>
                    <w:sz w:val="22"/>
                    <w:szCs w:val="22"/>
                    <w:lang w:val="en-US"/>
                  </w:rPr>
                  <m:t>4=0</m:t>
                </m:r>
                <m:r>
                  <w:rPr>
                    <w:rFonts w:ascii="Cambria Math" w:hAnsi="Cambria Math" w:cstheme="majorBidi"/>
                    <w:sz w:val="22"/>
                    <w:szCs w:val="22"/>
                    <w:lang w:val="en-US"/>
                  </w:rPr>
                  <m:t>⟹</m:t>
                </m:r>
                <m:r>
                  <w:rPr>
                    <w:rFonts w:ascii="Cambria Math" w:hAnsi="Cambria Math" w:cstheme="majorBidi"/>
                    <w:sz w:val="22"/>
                    <w:szCs w:val="22"/>
                    <w:lang w:val="en-US"/>
                  </w:rPr>
                  <m:t>x</m:t>
                </m:r>
                <m:r>
                  <w:rPr>
                    <w:rFonts w:ascii="Cambria Math" w:hAnsi="Cambria Math" w:cstheme="majorBidi"/>
                    <w:sz w:val="22"/>
                    <w:szCs w:val="22"/>
                    <w:lang w:val="en-US"/>
                  </w:rPr>
                  <m:t>=1</m:t>
                </m:r>
              </m:oMath>
            </m:oMathPara>
          </w:p>
        </w:tc>
      </w:tr>
      <w:tr w:rsidR="00AD5B7D" w:rsidRPr="00FB79FE" w14:paraId="6144E9DF"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57738A67"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3</w:t>
            </w:r>
          </w:p>
        </w:tc>
        <w:tc>
          <w:tcPr>
            <w:tcW w:w="1173" w:type="dxa"/>
            <w:tcBorders>
              <w:top w:val="single" w:sz="4" w:space="0" w:color="auto"/>
              <w:left w:val="single" w:sz="4" w:space="0" w:color="auto"/>
              <w:bottom w:val="single" w:sz="4" w:space="0" w:color="auto"/>
              <w:right w:val="single" w:sz="4" w:space="0" w:color="auto"/>
            </w:tcBorders>
            <w:vAlign w:val="center"/>
          </w:tcPr>
          <w:p w14:paraId="06917779" w14:textId="77777777" w:rsidR="00AD5B7D" w:rsidRPr="00FB79FE" w:rsidRDefault="00AD5B7D" w:rsidP="00C5276A">
            <w:pPr>
              <w:spacing w:after="0"/>
              <w:jc w:val="center"/>
              <w:rPr>
                <w:rFonts w:asciiTheme="majorBidi" w:hAnsiTheme="majorBidi" w:cstheme="majorBidi"/>
                <w:b/>
                <w:lang w:val="ru-RU"/>
              </w:rPr>
            </w:pPr>
            <w:r w:rsidRPr="00FB79FE">
              <w:rPr>
                <w:rFonts w:asciiTheme="majorBidi" w:hAnsiTheme="majorBidi" w:cstheme="majorBidi"/>
                <w:b/>
                <w:lang w:val="ru-RU"/>
              </w:rPr>
              <w:t>180</w:t>
            </w:r>
          </w:p>
        </w:tc>
        <w:tc>
          <w:tcPr>
            <w:tcW w:w="7541" w:type="dxa"/>
            <w:tcBorders>
              <w:top w:val="single" w:sz="4" w:space="0" w:color="auto"/>
              <w:left w:val="single" w:sz="4" w:space="0" w:color="auto"/>
              <w:bottom w:val="single" w:sz="4" w:space="0" w:color="auto"/>
              <w:right w:val="single" w:sz="4" w:space="0" w:color="auto"/>
            </w:tcBorders>
          </w:tcPr>
          <w:p w14:paraId="15A11F92" w14:textId="77777777" w:rsidR="00AD5B7D" w:rsidRPr="00FB79FE" w:rsidRDefault="00AD5B7D" w:rsidP="00C5276A">
            <w:pPr>
              <w:spacing w:after="0"/>
              <w:rPr>
                <w:rFonts w:asciiTheme="majorBidi" w:eastAsiaTheme="minorEastAsia" w:hAnsiTheme="majorBidi" w:cstheme="majorBidi"/>
              </w:rPr>
            </w:pPr>
            <m:oMath>
              <m:r>
                <w:rPr>
                  <w:rFonts w:ascii="Cambria Math" w:eastAsiaTheme="minorEastAsia" w:hAnsi="Cambria Math" w:cstheme="majorBidi"/>
                  <w:lang w:val="ru-RU"/>
                </w:rPr>
                <m:t>9&lt;</m:t>
              </m:r>
              <m:rad>
                <m:radPr>
                  <m:degHide m:val="1"/>
                  <m:ctrlPr>
                    <w:rPr>
                      <w:rFonts w:ascii="Cambria Math" w:eastAsiaTheme="minorEastAsia" w:hAnsi="Cambria Math" w:cstheme="majorBidi"/>
                      <w:i/>
                    </w:rPr>
                  </m:ctrlPr>
                </m:radPr>
                <m:deg/>
                <m:e>
                  <m:r>
                    <w:rPr>
                      <w:rFonts w:ascii="Cambria Math" w:eastAsiaTheme="minorEastAsia" w:hAnsi="Cambria Math" w:cstheme="majorBidi"/>
                    </w:rPr>
                    <m:t>n</m:t>
                  </m:r>
                  <m:r>
                    <w:rPr>
                      <w:rFonts w:ascii="Cambria Math" w:eastAsiaTheme="minorEastAsia" w:hAnsi="Cambria Math" w:cstheme="majorBidi"/>
                      <w:lang w:val="ru-RU"/>
                    </w:rPr>
                    <m:t>(</m:t>
                  </m:r>
                  <m:r>
                    <w:rPr>
                      <w:rFonts w:ascii="Cambria Math" w:eastAsiaTheme="minorEastAsia" w:hAnsi="Cambria Math" w:cstheme="majorBidi"/>
                    </w:rPr>
                    <m:t>n</m:t>
                  </m:r>
                  <m:r>
                    <w:rPr>
                      <w:rFonts w:ascii="Cambria Math" w:eastAsiaTheme="minorEastAsia" w:hAnsi="Cambria Math" w:cstheme="majorBidi"/>
                      <w:lang w:val="ru-RU"/>
                    </w:rPr>
                    <m:t>+1)</m:t>
                  </m:r>
                </m:e>
              </m:rad>
              <m:r>
                <w:rPr>
                  <w:rFonts w:ascii="Cambria Math" w:eastAsiaTheme="minorEastAsia" w:hAnsi="Cambria Math" w:cstheme="majorBidi"/>
                  <w:lang w:val="ru-RU"/>
                </w:rPr>
                <m:t>&lt;99</m:t>
              </m:r>
            </m:oMath>
            <w:r w:rsidRPr="00FB79FE">
              <w:rPr>
                <w:rFonts w:asciiTheme="majorBidi" w:eastAsiaTheme="minorEastAsia" w:hAnsiTheme="majorBidi" w:cstheme="majorBidi"/>
                <w:lang w:val="ru-RU"/>
              </w:rPr>
              <w:t xml:space="preserve"> </w:t>
            </w:r>
            <w:r w:rsidRPr="00FB79FE">
              <w:rPr>
                <w:rFonts w:ascii="Cambria Math" w:eastAsiaTheme="minorEastAsia" w:hAnsi="Cambria Math" w:cs="Cambria Math"/>
              </w:rPr>
              <w:t>⟹</w:t>
            </w:r>
            <w:r w:rsidRPr="00FB79FE">
              <w:rPr>
                <w:rFonts w:asciiTheme="majorBidi" w:eastAsiaTheme="minorEastAsia" w:hAnsiTheme="majorBidi" w:cstheme="majorBidi"/>
                <w:lang w:val="ru-RU"/>
              </w:rPr>
              <w:t xml:space="preserve"> </w:t>
            </w:r>
            <w:r w:rsidRPr="00FB79FE">
              <w:rPr>
                <w:rFonts w:asciiTheme="majorBidi" w:eastAsiaTheme="minorEastAsia" w:hAnsiTheme="majorBidi" w:cstheme="majorBidi"/>
                <w:i/>
              </w:rPr>
              <w:t xml:space="preserve"> n</w:t>
            </w:r>
            <w:r w:rsidRPr="00FB79FE">
              <w:rPr>
                <w:rFonts w:asciiTheme="majorBidi" w:eastAsiaTheme="minorEastAsia" w:hAnsiTheme="majorBidi" w:cstheme="majorBidi"/>
                <w:lang w:val="ru-RU"/>
              </w:rPr>
              <w:t xml:space="preserve"> = 9, 10, …, 98; </w:t>
            </w:r>
            <m:oMath>
              <m:r>
                <w:rPr>
                  <w:rFonts w:ascii="Cambria Math" w:eastAsiaTheme="minorEastAsia" w:hAnsi="Cambria Math" w:cstheme="majorBidi"/>
                </w:rPr>
                <m:t>n</m:t>
              </m:r>
              <m:r>
                <w:rPr>
                  <w:rFonts w:ascii="Cambria Math" w:eastAsiaTheme="minorEastAsia" w:hAnsi="Cambria Math" w:cstheme="majorBidi"/>
                  <w:lang w:val="ru-RU"/>
                </w:rPr>
                <m:t xml:space="preserve"> = -10, …, -99.</m:t>
              </m:r>
            </m:oMath>
            <w:r w:rsidRPr="00FB79FE">
              <w:rPr>
                <w:rFonts w:asciiTheme="majorBidi" w:eastAsiaTheme="minorEastAsia" w:hAnsiTheme="majorBidi" w:cstheme="majorBidi"/>
                <w:lang w:val="ru-RU"/>
              </w:rPr>
              <w:t xml:space="preserve"> </w:t>
            </w:r>
            <w:r w:rsidRPr="00FB79FE">
              <w:rPr>
                <w:rFonts w:asciiTheme="majorBidi" w:eastAsiaTheme="minorEastAsia" w:hAnsiTheme="majorBidi" w:cstheme="majorBidi"/>
              </w:rPr>
              <w:t>The inequality is true for 180 integers.</w:t>
            </w:r>
          </w:p>
        </w:tc>
      </w:tr>
      <w:tr w:rsidR="00AD5B7D" w:rsidRPr="00FB79FE" w14:paraId="41F5523B"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2BCCF4F1"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4</w:t>
            </w:r>
          </w:p>
        </w:tc>
        <w:tc>
          <w:tcPr>
            <w:tcW w:w="1173" w:type="dxa"/>
            <w:tcBorders>
              <w:top w:val="single" w:sz="4" w:space="0" w:color="auto"/>
              <w:left w:val="single" w:sz="4" w:space="0" w:color="auto"/>
              <w:bottom w:val="single" w:sz="4" w:space="0" w:color="auto"/>
              <w:right w:val="single" w:sz="4" w:space="0" w:color="auto"/>
            </w:tcBorders>
            <w:vAlign w:val="center"/>
          </w:tcPr>
          <w:p w14:paraId="70DD8EB9"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lang w:val="en-US"/>
              </w:rPr>
              <w:t>III</w:t>
            </w:r>
          </w:p>
        </w:tc>
        <w:tc>
          <w:tcPr>
            <w:tcW w:w="7541" w:type="dxa"/>
            <w:tcBorders>
              <w:top w:val="single" w:sz="4" w:space="0" w:color="auto"/>
              <w:left w:val="single" w:sz="4" w:space="0" w:color="auto"/>
              <w:bottom w:val="single" w:sz="4" w:space="0" w:color="auto"/>
              <w:right w:val="single" w:sz="4" w:space="0" w:color="auto"/>
            </w:tcBorders>
          </w:tcPr>
          <w:p w14:paraId="7EB952DA" w14:textId="77777777" w:rsidR="00AD5B7D" w:rsidRPr="00FB79FE" w:rsidRDefault="00326F68" w:rsidP="00C5276A">
            <w:pPr>
              <w:autoSpaceDE w:val="0"/>
              <w:snapToGrid w:val="0"/>
              <w:spacing w:after="0"/>
              <w:jc w:val="both"/>
              <w:rPr>
                <w:rFonts w:asciiTheme="majorBidi" w:hAnsiTheme="majorBidi" w:cstheme="majorBidi"/>
                <w:lang w:val="en-US"/>
              </w:rPr>
            </w:pPr>
            <m:oMathPara>
              <m:oMath>
                <m:rad>
                  <m:radPr>
                    <m:degHide m:val="1"/>
                    <m:ctrlPr>
                      <w:rPr>
                        <w:rFonts w:ascii="Cambria Math" w:hAnsi="Cambria Math" w:cstheme="majorBidi"/>
                        <w:bCs/>
                        <w:i/>
                        <w:lang w:val="en-US"/>
                      </w:rPr>
                    </m:ctrlPr>
                  </m:radPr>
                  <m:deg/>
                  <m:e>
                    <m:r>
                      <w:rPr>
                        <w:rFonts w:ascii="Cambria Math" w:hAnsi="Cambria Math" w:cstheme="majorBidi"/>
                        <w:lang w:val="ru-RU"/>
                      </w:rPr>
                      <m:t>2</m:t>
                    </m:r>
                  </m:e>
                </m:rad>
                <m:r>
                  <w:rPr>
                    <w:rFonts w:ascii="Cambria Math" w:hAnsi="Cambria Math" w:cstheme="majorBidi"/>
                    <w:lang w:val="ru-RU"/>
                  </w:rPr>
                  <m:t xml:space="preserve"> </m:t>
                </m:r>
                <m:r>
                  <w:rPr>
                    <w:rFonts w:ascii="Cambria Math" w:hAnsi="Cambria Math" w:cstheme="majorBidi"/>
                    <w:lang w:val="en-US"/>
                  </w:rPr>
                  <m:t>x</m:t>
                </m:r>
                <m:r>
                  <w:rPr>
                    <w:rFonts w:ascii="Cambria Math" w:hAnsi="Cambria Math" w:cstheme="majorBidi"/>
                    <w:lang w:val="ru-RU"/>
                  </w:rPr>
                  <m:t>-</m:t>
                </m:r>
                <m:rad>
                  <m:radPr>
                    <m:degHide m:val="1"/>
                    <m:ctrlPr>
                      <w:rPr>
                        <w:rFonts w:ascii="Cambria Math" w:hAnsi="Cambria Math" w:cstheme="majorBidi"/>
                        <w:bCs/>
                        <w:i/>
                        <w:lang w:val="en-US"/>
                      </w:rPr>
                    </m:ctrlPr>
                  </m:radPr>
                  <m:deg/>
                  <m:e>
                    <m:r>
                      <w:rPr>
                        <w:rFonts w:ascii="Cambria Math" w:hAnsi="Cambria Math" w:cstheme="majorBidi"/>
                        <w:lang w:val="ru-RU"/>
                      </w:rPr>
                      <m:t>3</m:t>
                    </m:r>
                  </m:e>
                </m:rad>
                <m:r>
                  <w:rPr>
                    <w:rFonts w:ascii="Cambria Math" w:hAnsi="Cambria Math" w:cstheme="majorBidi"/>
                    <w:lang w:val="ru-RU"/>
                  </w:rPr>
                  <m:t>=</m:t>
                </m:r>
                <m:rad>
                  <m:radPr>
                    <m:degHide m:val="1"/>
                    <m:ctrlPr>
                      <w:rPr>
                        <w:rFonts w:ascii="Cambria Math" w:hAnsi="Cambria Math" w:cstheme="majorBidi"/>
                        <w:bCs/>
                        <w:i/>
                        <w:lang w:val="en-US"/>
                      </w:rPr>
                    </m:ctrlPr>
                  </m:radPr>
                  <m:deg/>
                  <m:e>
                    <m:r>
                      <w:rPr>
                        <w:rFonts w:ascii="Cambria Math" w:hAnsi="Cambria Math" w:cstheme="majorBidi"/>
                        <w:lang w:val="ru-RU"/>
                      </w:rPr>
                      <m:t>3</m:t>
                    </m:r>
                  </m:e>
                </m:rad>
                <m:r>
                  <w:rPr>
                    <w:rFonts w:ascii="Cambria Math" w:hAnsi="Cambria Math" w:cstheme="majorBidi"/>
                    <w:lang w:val="ru-RU"/>
                  </w:rPr>
                  <m:t xml:space="preserve"> </m:t>
                </m:r>
                <m:r>
                  <w:rPr>
                    <w:rFonts w:ascii="Cambria Math" w:hAnsi="Cambria Math" w:cstheme="majorBidi"/>
                    <w:lang w:val="en-US"/>
                  </w:rPr>
                  <m:t>x</m:t>
                </m:r>
                <m:r>
                  <w:rPr>
                    <w:rFonts w:ascii="Cambria Math" w:hAnsi="Cambria Math" w:cstheme="majorBidi"/>
                    <w:lang w:val="ru-RU"/>
                  </w:rPr>
                  <m:t>+</m:t>
                </m:r>
                <m:rad>
                  <m:radPr>
                    <m:degHide m:val="1"/>
                    <m:ctrlPr>
                      <w:rPr>
                        <w:rFonts w:ascii="Cambria Math" w:hAnsi="Cambria Math" w:cstheme="majorBidi"/>
                        <w:bCs/>
                        <w:i/>
                        <w:lang w:val="en-US"/>
                      </w:rPr>
                    </m:ctrlPr>
                  </m:radPr>
                  <m:deg/>
                  <m:e>
                    <m:r>
                      <w:rPr>
                        <w:rFonts w:ascii="Cambria Math" w:hAnsi="Cambria Math" w:cstheme="majorBidi"/>
                        <w:lang w:val="ru-RU"/>
                      </w:rPr>
                      <m:t>2</m:t>
                    </m:r>
                  </m:e>
                </m:rad>
                <m:r>
                  <m:rPr>
                    <m:sty m:val="p"/>
                  </m:rPr>
                  <w:rPr>
                    <w:rFonts w:ascii="Cambria Math" w:hAnsi="Cambria Math" w:cstheme="majorBidi"/>
                    <w:lang w:val="ru-RU"/>
                  </w:rPr>
                  <m:t xml:space="preserve">  </m:t>
                </m:r>
                <m:r>
                  <w:rPr>
                    <w:rFonts w:ascii="Cambria Math" w:hAnsi="Cambria Math" w:cstheme="majorBidi"/>
                    <w:lang w:val="en-US"/>
                  </w:rPr>
                  <m:t>⟹</m:t>
                </m:r>
                <m:r>
                  <w:rPr>
                    <w:rFonts w:ascii="Cambria Math" w:hAnsi="Cambria Math" w:cstheme="majorBidi"/>
                    <w:lang w:val="en-US"/>
                  </w:rPr>
                  <m:t>x</m:t>
                </m:r>
                <m:r>
                  <w:rPr>
                    <w:rFonts w:ascii="Cambria Math" w:hAnsi="Cambria Math" w:cstheme="majorBidi"/>
                    <w:lang w:val="ru-RU"/>
                  </w:rPr>
                  <m:t>=</m:t>
                </m:r>
                <m:f>
                  <m:fPr>
                    <m:ctrlPr>
                      <w:rPr>
                        <w:rFonts w:ascii="Cambria Math" w:hAnsi="Cambria Math" w:cstheme="majorBidi"/>
                        <w:bCs/>
                        <w:i/>
                        <w:lang w:val="en-US"/>
                      </w:rPr>
                    </m:ctrlPr>
                  </m:fPr>
                  <m:num>
                    <m:rad>
                      <m:radPr>
                        <m:degHide m:val="1"/>
                        <m:ctrlPr>
                          <w:rPr>
                            <w:rFonts w:ascii="Cambria Math" w:hAnsi="Cambria Math" w:cstheme="majorBidi"/>
                            <w:bCs/>
                            <w:i/>
                            <w:lang w:val="en-US"/>
                          </w:rPr>
                        </m:ctrlPr>
                      </m:radPr>
                      <m:deg/>
                      <m:e>
                        <m:r>
                          <w:rPr>
                            <w:rFonts w:ascii="Cambria Math" w:hAnsi="Cambria Math" w:cstheme="majorBidi"/>
                            <w:lang w:val="ru-RU"/>
                          </w:rPr>
                          <m:t>3</m:t>
                        </m:r>
                      </m:e>
                    </m:rad>
                    <m:r>
                      <w:rPr>
                        <w:rFonts w:ascii="Cambria Math" w:hAnsi="Cambria Math" w:cstheme="majorBidi"/>
                        <w:lang w:val="ru-RU"/>
                      </w:rPr>
                      <m:t>+</m:t>
                    </m:r>
                    <m:rad>
                      <m:radPr>
                        <m:degHide m:val="1"/>
                        <m:ctrlPr>
                          <w:rPr>
                            <w:rFonts w:ascii="Cambria Math" w:hAnsi="Cambria Math" w:cstheme="majorBidi"/>
                            <w:bCs/>
                            <w:i/>
                            <w:lang w:val="en-US"/>
                          </w:rPr>
                        </m:ctrlPr>
                      </m:radPr>
                      <m:deg/>
                      <m:e>
                        <m:r>
                          <w:rPr>
                            <w:rFonts w:ascii="Cambria Math" w:hAnsi="Cambria Math" w:cstheme="majorBidi"/>
                            <w:lang w:val="ru-RU"/>
                          </w:rPr>
                          <m:t>2</m:t>
                        </m:r>
                      </m:e>
                    </m:rad>
                  </m:num>
                  <m:den>
                    <m:rad>
                      <m:radPr>
                        <m:degHide m:val="1"/>
                        <m:ctrlPr>
                          <w:rPr>
                            <w:rFonts w:ascii="Cambria Math" w:hAnsi="Cambria Math" w:cstheme="majorBidi"/>
                            <w:bCs/>
                            <w:i/>
                            <w:lang w:val="en-US"/>
                          </w:rPr>
                        </m:ctrlPr>
                      </m:radPr>
                      <m:deg/>
                      <m:e>
                        <m:r>
                          <w:rPr>
                            <w:rFonts w:ascii="Cambria Math" w:hAnsi="Cambria Math" w:cstheme="majorBidi"/>
                            <w:lang w:val="ru-RU"/>
                          </w:rPr>
                          <m:t>2</m:t>
                        </m:r>
                      </m:e>
                    </m:rad>
                    <m:r>
                      <w:rPr>
                        <w:rFonts w:ascii="Cambria Math" w:hAnsi="Cambria Math" w:cstheme="majorBidi"/>
                        <w:lang w:val="ru-RU"/>
                      </w:rPr>
                      <m:t>-</m:t>
                    </m:r>
                    <m:rad>
                      <m:radPr>
                        <m:degHide m:val="1"/>
                        <m:ctrlPr>
                          <w:rPr>
                            <w:rFonts w:ascii="Cambria Math" w:hAnsi="Cambria Math" w:cstheme="majorBidi"/>
                            <w:bCs/>
                            <w:i/>
                            <w:lang w:val="en-US"/>
                          </w:rPr>
                        </m:ctrlPr>
                      </m:radPr>
                      <m:deg/>
                      <m:e>
                        <m:r>
                          <w:rPr>
                            <w:rFonts w:ascii="Cambria Math" w:hAnsi="Cambria Math" w:cstheme="majorBidi"/>
                            <w:lang w:val="ru-RU"/>
                          </w:rPr>
                          <m:t>3</m:t>
                        </m:r>
                      </m:e>
                    </m:rad>
                  </m:den>
                </m:f>
                <m:r>
                  <w:rPr>
                    <w:rFonts w:ascii="Cambria Math" w:hAnsi="Cambria Math" w:cstheme="majorBidi"/>
                    <w:lang w:val="ru-RU"/>
                  </w:rPr>
                  <m:t>&lt;0</m:t>
                </m:r>
                <m:r>
                  <w:rPr>
                    <w:rFonts w:ascii="Cambria Math" w:hAnsi="Cambria Math" w:cstheme="majorBidi"/>
                    <w:lang w:val="en-US"/>
                  </w:rPr>
                  <m:t>⟹</m:t>
                </m:r>
                <m:r>
                  <w:rPr>
                    <w:rFonts w:ascii="Cambria Math" w:hAnsi="Cambria Math" w:cstheme="majorBidi"/>
                    <w:lang w:val="en-US"/>
                  </w:rPr>
                  <m:t>y</m:t>
                </m:r>
                <m:r>
                  <w:rPr>
                    <w:rFonts w:ascii="Cambria Math" w:hAnsi="Cambria Math" w:cstheme="majorBidi"/>
                    <w:lang w:val="ru-RU"/>
                  </w:rPr>
                  <m:t>=</m:t>
                </m:r>
                <m:rad>
                  <m:radPr>
                    <m:degHide m:val="1"/>
                    <m:ctrlPr>
                      <w:rPr>
                        <w:rFonts w:ascii="Cambria Math" w:hAnsi="Cambria Math" w:cstheme="majorBidi"/>
                        <w:bCs/>
                        <w:i/>
                        <w:lang w:val="en-US"/>
                      </w:rPr>
                    </m:ctrlPr>
                  </m:radPr>
                  <m:deg/>
                  <m:e>
                    <m:r>
                      <w:rPr>
                        <w:rFonts w:ascii="Cambria Math" w:hAnsi="Cambria Math" w:cstheme="majorBidi"/>
                        <w:lang w:val="ru-RU"/>
                      </w:rPr>
                      <m:t>2</m:t>
                    </m:r>
                  </m:e>
                </m:rad>
                <m:r>
                  <w:rPr>
                    <w:rFonts w:ascii="Cambria Math" w:hAnsi="Cambria Math" w:cstheme="majorBidi"/>
                    <w:lang w:val="ru-RU"/>
                  </w:rPr>
                  <m:t xml:space="preserve"> </m:t>
                </m:r>
                <m:r>
                  <w:rPr>
                    <w:rFonts w:ascii="Cambria Math" w:hAnsi="Cambria Math" w:cstheme="majorBidi"/>
                    <w:lang w:val="en-US"/>
                  </w:rPr>
                  <m:t>x</m:t>
                </m:r>
                <m:r>
                  <w:rPr>
                    <w:rFonts w:ascii="Cambria Math" w:hAnsi="Cambria Math" w:cstheme="majorBidi"/>
                    <w:lang w:val="ru-RU"/>
                  </w:rPr>
                  <m:t>-</m:t>
                </m:r>
                <m:rad>
                  <m:radPr>
                    <m:degHide m:val="1"/>
                    <m:ctrlPr>
                      <w:rPr>
                        <w:rFonts w:ascii="Cambria Math" w:hAnsi="Cambria Math" w:cstheme="majorBidi"/>
                        <w:bCs/>
                        <w:i/>
                        <w:lang w:val="en-US"/>
                      </w:rPr>
                    </m:ctrlPr>
                  </m:radPr>
                  <m:deg/>
                  <m:e>
                    <m:r>
                      <w:rPr>
                        <w:rFonts w:ascii="Cambria Math" w:hAnsi="Cambria Math" w:cstheme="majorBidi"/>
                        <w:lang w:val="ru-RU"/>
                      </w:rPr>
                      <m:t>3</m:t>
                    </m:r>
                  </m:e>
                </m:rad>
                <m:r>
                  <w:rPr>
                    <w:rFonts w:ascii="Cambria Math" w:hAnsi="Cambria Math" w:cstheme="majorBidi"/>
                    <w:lang w:val="ru-RU"/>
                  </w:rPr>
                  <m:t>&lt;0</m:t>
                </m:r>
              </m:oMath>
            </m:oMathPara>
          </w:p>
          <w:p w14:paraId="26AC7AF2" w14:textId="77777777" w:rsidR="00AD5B7D" w:rsidRPr="00FB79FE" w:rsidRDefault="00AD5B7D" w:rsidP="00C5276A">
            <w:pPr>
              <w:autoSpaceDE w:val="0"/>
              <w:snapToGrid w:val="0"/>
              <w:spacing w:after="0"/>
              <w:jc w:val="both"/>
              <w:rPr>
                <w:rFonts w:asciiTheme="majorBidi" w:hAnsiTheme="majorBidi" w:cstheme="majorBidi"/>
              </w:rPr>
            </w:pPr>
            <w:r w:rsidRPr="00FB79FE">
              <w:rPr>
                <w:rFonts w:asciiTheme="majorBidi" w:hAnsiTheme="majorBidi" w:cstheme="majorBidi"/>
              </w:rPr>
              <w:t>The intersection point will be in quadrant III.</w:t>
            </w:r>
          </w:p>
        </w:tc>
      </w:tr>
      <w:tr w:rsidR="00AD5B7D" w:rsidRPr="00FB79FE" w14:paraId="76C29ABF"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7B6083BC"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5</w:t>
            </w:r>
          </w:p>
        </w:tc>
        <w:tc>
          <w:tcPr>
            <w:tcW w:w="1173" w:type="dxa"/>
            <w:tcBorders>
              <w:top w:val="single" w:sz="4" w:space="0" w:color="auto"/>
              <w:left w:val="single" w:sz="4" w:space="0" w:color="auto"/>
              <w:bottom w:val="single" w:sz="4" w:space="0" w:color="auto"/>
              <w:right w:val="single" w:sz="4" w:space="0" w:color="auto"/>
            </w:tcBorders>
            <w:vAlign w:val="center"/>
          </w:tcPr>
          <w:p w14:paraId="40AACF7D" w14:textId="77777777" w:rsidR="00AD5B7D" w:rsidRPr="00FB79FE" w:rsidRDefault="00AD5B7D" w:rsidP="00C5276A">
            <w:pPr>
              <w:spacing w:after="0"/>
              <w:jc w:val="center"/>
              <w:rPr>
                <w:rFonts w:asciiTheme="majorBidi" w:hAnsiTheme="majorBidi" w:cstheme="majorBidi"/>
                <w:b/>
                <w:lang w:val="ru-RU"/>
              </w:rPr>
            </w:pPr>
            <w:r w:rsidRPr="00FB79FE">
              <w:rPr>
                <w:rFonts w:asciiTheme="majorBidi" w:hAnsiTheme="majorBidi" w:cstheme="majorBidi"/>
                <w:b/>
                <w:lang w:val="en-US"/>
              </w:rPr>
              <w:t>2024</w:t>
            </w:r>
          </w:p>
        </w:tc>
        <w:tc>
          <w:tcPr>
            <w:tcW w:w="7541" w:type="dxa"/>
            <w:tcBorders>
              <w:top w:val="single" w:sz="4" w:space="0" w:color="auto"/>
              <w:left w:val="single" w:sz="4" w:space="0" w:color="auto"/>
              <w:bottom w:val="single" w:sz="4" w:space="0" w:color="auto"/>
              <w:right w:val="single" w:sz="4" w:space="0" w:color="auto"/>
            </w:tcBorders>
          </w:tcPr>
          <w:p w14:paraId="73E6C28D" w14:textId="77777777" w:rsidR="00AD5B7D" w:rsidRPr="00FB79FE" w:rsidRDefault="00326F68" w:rsidP="00C5276A">
            <w:pPr>
              <w:autoSpaceDE w:val="0"/>
              <w:snapToGrid w:val="0"/>
              <w:spacing w:after="0"/>
              <w:jc w:val="both"/>
              <w:rPr>
                <w:rFonts w:asciiTheme="majorBidi" w:hAnsiTheme="majorBidi" w:cstheme="majorBidi"/>
              </w:rPr>
            </w:pPr>
            <m:oMathPara>
              <m:oMathParaPr>
                <m:jc m:val="left"/>
              </m:oMathParaPr>
              <m:oMath>
                <m:sSub>
                  <m:sSubPr>
                    <m:ctrlPr>
                      <w:rPr>
                        <w:rFonts w:ascii="Cambria Math" w:hAnsi="Cambria Math" w:cstheme="majorBidi"/>
                        <w:i/>
                        <w:lang w:val="en-US"/>
                      </w:rPr>
                    </m:ctrlPr>
                  </m:sSubPr>
                  <m:e>
                    <m:r>
                      <w:rPr>
                        <w:rFonts w:ascii="Cambria Math" w:hAnsi="Cambria Math" w:cstheme="majorBidi"/>
                        <w:lang w:val="en-US"/>
                      </w:rPr>
                      <m:t>x</m:t>
                    </m:r>
                  </m:e>
                  <m:sub>
                    <m:r>
                      <w:rPr>
                        <w:rFonts w:ascii="Cambria Math" w:hAnsi="Cambria Math" w:cstheme="majorBidi"/>
                        <w:lang w:val="en-US"/>
                      </w:rPr>
                      <m:t>1</m:t>
                    </m:r>
                  </m:sub>
                </m:sSub>
                <m:r>
                  <w:rPr>
                    <w:rFonts w:ascii="Cambria Math" w:hAnsi="Cambria Math" w:cstheme="majorBidi"/>
                    <w:lang w:val="en-US"/>
                  </w:rPr>
                  <m:t xml:space="preserve">=-1, </m:t>
                </m:r>
                <m:sSub>
                  <m:sSubPr>
                    <m:ctrlPr>
                      <w:rPr>
                        <w:rFonts w:ascii="Cambria Math" w:hAnsi="Cambria Math" w:cstheme="majorBidi"/>
                        <w:i/>
                        <w:lang w:val="en-US"/>
                      </w:rPr>
                    </m:ctrlPr>
                  </m:sSubPr>
                  <m:e>
                    <m:r>
                      <w:rPr>
                        <w:rFonts w:ascii="Cambria Math" w:hAnsi="Cambria Math" w:cstheme="majorBidi"/>
                        <w:lang w:val="en-US"/>
                      </w:rPr>
                      <m:t>x</m:t>
                    </m:r>
                  </m:e>
                  <m:sub>
                    <m:r>
                      <w:rPr>
                        <w:rFonts w:ascii="Cambria Math" w:hAnsi="Cambria Math" w:cstheme="majorBidi"/>
                        <w:lang w:val="en-US"/>
                      </w:rPr>
                      <m:t>2</m:t>
                    </m:r>
                  </m:sub>
                </m:sSub>
                <m:r>
                  <w:rPr>
                    <w:rFonts w:ascii="Cambria Math" w:hAnsi="Cambria Math" w:cstheme="majorBidi"/>
                    <w:lang w:val="en-US"/>
                  </w:rPr>
                  <m:t>=2023</m:t>
                </m:r>
                <m:r>
                  <w:rPr>
                    <w:rFonts w:ascii="Cambria Math" w:hAnsi="Cambria Math" w:cstheme="majorBidi"/>
                    <w:lang w:val="en-US"/>
                  </w:rPr>
                  <m:t>⟹</m:t>
                </m:r>
                <m:f>
                  <m:fPr>
                    <m:ctrlPr>
                      <w:rPr>
                        <w:rFonts w:ascii="Cambria Math" w:hAnsi="Cambria Math" w:cstheme="majorBidi"/>
                        <w:i/>
                      </w:rPr>
                    </m:ctrlPr>
                  </m:fPr>
                  <m:num>
                    <m:sSub>
                      <m:sSubPr>
                        <m:ctrlPr>
                          <w:rPr>
                            <w:rFonts w:ascii="Cambria Math" w:hAnsi="Cambria Math" w:cstheme="majorBidi"/>
                            <w:i/>
                            <w:lang w:val="en-US"/>
                          </w:rPr>
                        </m:ctrlPr>
                      </m:sSubPr>
                      <m:e>
                        <m:r>
                          <w:rPr>
                            <w:rFonts w:ascii="Cambria Math" w:hAnsi="Cambria Math" w:cstheme="majorBidi"/>
                            <w:lang w:val="en-US"/>
                          </w:rPr>
                          <m:t>x</m:t>
                        </m:r>
                      </m:e>
                      <m:sub>
                        <m:r>
                          <w:rPr>
                            <w:rFonts w:ascii="Cambria Math" w:hAnsi="Cambria Math" w:cstheme="majorBidi"/>
                            <w:lang w:val="en-US"/>
                          </w:rPr>
                          <m:t>1</m:t>
                        </m:r>
                      </m:sub>
                    </m:sSub>
                    <m:r>
                      <w:rPr>
                        <w:rFonts w:ascii="Cambria Math" w:hAnsi="Cambria Math" w:cstheme="majorBidi"/>
                        <w:lang w:val="en-US"/>
                      </w:rPr>
                      <m:t>-</m:t>
                    </m:r>
                    <m:r>
                      <w:rPr>
                        <w:rFonts w:ascii="Cambria Math" w:hAnsi="Cambria Math" w:cstheme="majorBidi"/>
                        <w:lang w:val="en-US"/>
                      </w:rPr>
                      <m:t>2023</m:t>
                    </m:r>
                  </m:num>
                  <m:den>
                    <m:sSub>
                      <m:sSubPr>
                        <m:ctrlPr>
                          <w:rPr>
                            <w:rFonts w:ascii="Cambria Math" w:hAnsi="Cambria Math" w:cstheme="majorBidi"/>
                            <w:i/>
                            <w:lang w:val="en-US"/>
                          </w:rPr>
                        </m:ctrlPr>
                      </m:sSubPr>
                      <m:e>
                        <m:r>
                          <w:rPr>
                            <w:rFonts w:ascii="Cambria Math" w:hAnsi="Cambria Math" w:cstheme="majorBidi"/>
                            <w:lang w:val="en-US"/>
                          </w:rPr>
                          <m:t>x</m:t>
                        </m:r>
                      </m:e>
                      <m:sub>
                        <m:r>
                          <w:rPr>
                            <w:rFonts w:ascii="Cambria Math" w:hAnsi="Cambria Math" w:cstheme="majorBidi"/>
                            <w:lang w:val="en-US"/>
                          </w:rPr>
                          <m:t>1</m:t>
                        </m:r>
                      </m:sub>
                    </m:sSub>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lang w:val="en-US"/>
                          </w:rPr>
                        </m:ctrlPr>
                      </m:sSubPr>
                      <m:e>
                        <m:r>
                          <w:rPr>
                            <w:rFonts w:ascii="Cambria Math" w:hAnsi="Cambria Math" w:cstheme="majorBidi"/>
                            <w:lang w:val="en-US"/>
                          </w:rPr>
                          <m:t>x</m:t>
                        </m:r>
                      </m:e>
                      <m:sub>
                        <m:r>
                          <w:rPr>
                            <w:rFonts w:ascii="Cambria Math" w:hAnsi="Cambria Math" w:cstheme="majorBidi"/>
                            <w:lang w:val="en-US"/>
                          </w:rPr>
                          <m:t>2</m:t>
                        </m:r>
                      </m:sub>
                    </m:sSub>
                    <m:r>
                      <w:rPr>
                        <w:rFonts w:ascii="Cambria Math" w:hAnsi="Cambria Math" w:cstheme="majorBidi"/>
                        <w:lang w:val="en-US"/>
                      </w:rPr>
                      <m:t>-</m:t>
                    </m:r>
                    <m:r>
                      <w:rPr>
                        <w:rFonts w:ascii="Cambria Math" w:hAnsi="Cambria Math" w:cstheme="majorBidi"/>
                        <w:lang w:val="en-US"/>
                      </w:rPr>
                      <m:t>2023</m:t>
                    </m:r>
                  </m:num>
                  <m:den>
                    <m:sSub>
                      <m:sSubPr>
                        <m:ctrlPr>
                          <w:rPr>
                            <w:rFonts w:ascii="Cambria Math" w:hAnsi="Cambria Math" w:cstheme="majorBidi"/>
                            <w:i/>
                            <w:lang w:val="en-US"/>
                          </w:rPr>
                        </m:ctrlPr>
                      </m:sSubPr>
                      <m:e>
                        <m:r>
                          <w:rPr>
                            <w:rFonts w:ascii="Cambria Math" w:hAnsi="Cambria Math" w:cstheme="majorBidi"/>
                            <w:lang w:val="en-US"/>
                          </w:rPr>
                          <m:t>x</m:t>
                        </m:r>
                      </m:e>
                      <m:sub>
                        <m:r>
                          <w:rPr>
                            <w:rFonts w:ascii="Cambria Math" w:hAnsi="Cambria Math" w:cstheme="majorBidi"/>
                            <w:lang w:val="en-US"/>
                          </w:rPr>
                          <m:t>2</m:t>
                        </m:r>
                      </m:sub>
                    </m:sSub>
                  </m:den>
                </m:f>
                <m:r>
                  <w:rPr>
                    <w:rFonts w:ascii="Cambria Math" w:hAnsi="Cambria Math" w:cstheme="majorBidi"/>
                  </w:rPr>
                  <m:t>=2024</m:t>
                </m:r>
              </m:oMath>
            </m:oMathPara>
          </w:p>
        </w:tc>
      </w:tr>
      <w:tr w:rsidR="00AD5B7D" w:rsidRPr="00FB79FE" w14:paraId="771585CF"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22B79796"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6</w:t>
            </w:r>
          </w:p>
        </w:tc>
        <w:tc>
          <w:tcPr>
            <w:tcW w:w="1173" w:type="dxa"/>
            <w:tcBorders>
              <w:top w:val="single" w:sz="4" w:space="0" w:color="auto"/>
              <w:left w:val="single" w:sz="4" w:space="0" w:color="auto"/>
              <w:bottom w:val="single" w:sz="4" w:space="0" w:color="auto"/>
              <w:right w:val="single" w:sz="4" w:space="0" w:color="auto"/>
            </w:tcBorders>
            <w:vAlign w:val="center"/>
          </w:tcPr>
          <w:p w14:paraId="783F1541" w14:textId="77777777" w:rsidR="00AD5B7D" w:rsidRPr="00FB79FE" w:rsidRDefault="00326F68" w:rsidP="00C5276A">
            <w:pPr>
              <w:spacing w:after="0"/>
              <w:jc w:val="center"/>
              <w:rPr>
                <w:rFonts w:asciiTheme="majorBidi" w:hAnsiTheme="majorBidi" w:cstheme="majorBidi"/>
                <w:b/>
                <w:lang w:val="en-US"/>
              </w:rPr>
            </w:pPr>
            <m:oMathPara>
              <m:oMath>
                <m:rad>
                  <m:radPr>
                    <m:degHide m:val="1"/>
                    <m:ctrlPr>
                      <w:rPr>
                        <w:rFonts w:ascii="Cambria Math" w:hAnsi="Cambria Math" w:cstheme="majorBidi"/>
                        <w:b/>
                        <w:i/>
                      </w:rPr>
                    </m:ctrlPr>
                  </m:radPr>
                  <m:deg/>
                  <m:e>
                    <m:f>
                      <m:fPr>
                        <m:ctrlPr>
                          <w:rPr>
                            <w:rFonts w:ascii="Cambria Math" w:hAnsi="Cambria Math" w:cstheme="majorBidi"/>
                            <w:b/>
                            <w:i/>
                          </w:rPr>
                        </m:ctrlPr>
                      </m:fPr>
                      <m:num>
                        <m:r>
                          <m:rPr>
                            <m:sty m:val="bi"/>
                          </m:rPr>
                          <w:rPr>
                            <w:rFonts w:ascii="Cambria Math" w:hAnsi="Cambria Math" w:cstheme="majorBidi"/>
                          </w:rPr>
                          <m:t>63</m:t>
                        </m:r>
                      </m:num>
                      <m:den>
                        <m:r>
                          <m:rPr>
                            <m:sty m:val="bi"/>
                          </m:rPr>
                          <w:rPr>
                            <w:rFonts w:ascii="Cambria Math" w:hAnsi="Cambria Math" w:cstheme="majorBidi"/>
                          </w:rPr>
                          <m:t>16</m:t>
                        </m:r>
                      </m:den>
                    </m:f>
                  </m:e>
                </m:rad>
              </m:oMath>
            </m:oMathPara>
          </w:p>
        </w:tc>
        <w:tc>
          <w:tcPr>
            <w:tcW w:w="7541" w:type="dxa"/>
            <w:tcBorders>
              <w:top w:val="single" w:sz="4" w:space="0" w:color="auto"/>
              <w:left w:val="single" w:sz="4" w:space="0" w:color="auto"/>
              <w:bottom w:val="single" w:sz="4" w:space="0" w:color="auto"/>
              <w:right w:val="single" w:sz="4" w:space="0" w:color="auto"/>
            </w:tcBorders>
          </w:tcPr>
          <w:p w14:paraId="271F4E8F" w14:textId="77777777" w:rsidR="00AD5B7D" w:rsidRPr="00FB79FE" w:rsidRDefault="00AD5B7D" w:rsidP="00C5276A">
            <w:pPr>
              <w:spacing w:after="0"/>
              <w:jc w:val="both"/>
              <w:rPr>
                <w:rFonts w:asciiTheme="majorBidi" w:hAnsiTheme="majorBidi" w:cstheme="majorBidi"/>
                <w:i/>
              </w:rPr>
            </w:pPr>
            <m:oMath>
              <m:r>
                <w:rPr>
                  <w:rFonts w:ascii="Cambria Math" w:hAnsi="Cambria Math" w:cstheme="majorBidi"/>
                </w:rPr>
                <m:t>a∈(1;5)⟹</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a=2⟹S=</m:t>
                      </m:r>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7</m:t>
                              </m:r>
                            </m:num>
                            <m:den>
                              <m:r>
                                <w:rPr>
                                  <w:rFonts w:ascii="Cambria Math" w:hAnsi="Cambria Math" w:cstheme="majorBidi"/>
                                </w:rPr>
                                <m:t>2</m:t>
                              </m:r>
                            </m:den>
                          </m:f>
                          <m:r>
                            <m:rPr>
                              <m:sty m:val="p"/>
                            </m:rPr>
                            <w:rPr>
                              <w:rFonts w:ascii="Cambria Math" w:hAnsi="Cambria Math" w:cstheme="majorBidi"/>
                            </w:rPr>
                            <m:t>×</m:t>
                          </m: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2</m:t>
                              </m:r>
                            </m:den>
                          </m:f>
                          <m:r>
                            <m:rPr>
                              <m:sty m:val="p"/>
                            </m:rPr>
                            <w:rPr>
                              <w:rFonts w:ascii="Cambria Math" w:hAnsi="Cambria Math" w:cstheme="majorBidi"/>
                            </w:rPr>
                            <m:t>×</m:t>
                          </m: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2</m:t>
                              </m:r>
                            </m:den>
                          </m:f>
                          <m:r>
                            <m:rPr>
                              <m:sty m:val="p"/>
                            </m:rP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e>
                      </m:rad>
                      <m:r>
                        <w:rPr>
                          <w:rFonts w:ascii="Cambria Math" w:hAnsi="Cambria Math" w:cstheme="majorBidi"/>
                        </w:rPr>
                        <m:t>=</m:t>
                      </m:r>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63</m:t>
                              </m:r>
                            </m:num>
                            <m:den>
                              <m:r>
                                <w:rPr>
                                  <w:rFonts w:ascii="Cambria Math" w:hAnsi="Cambria Math" w:cstheme="majorBidi"/>
                                </w:rPr>
                                <m:t>16</m:t>
                              </m:r>
                            </m:den>
                          </m:f>
                        </m:e>
                      </m:rad>
                    </m:e>
                    <m:e>
                      <m:r>
                        <w:rPr>
                          <w:rFonts w:ascii="Cambria Math" w:hAnsi="Cambria Math" w:cstheme="majorBidi"/>
                        </w:rPr>
                        <m:t>a=3⟹S=</m:t>
                      </m:r>
                      <m:rad>
                        <m:radPr>
                          <m:degHide m:val="1"/>
                          <m:ctrlPr>
                            <w:rPr>
                              <w:rFonts w:ascii="Cambria Math" w:hAnsi="Cambria Math" w:cstheme="majorBidi"/>
                              <w:i/>
                            </w:rPr>
                          </m:ctrlPr>
                        </m:radPr>
                        <m:deg/>
                        <m:e>
                          <m:r>
                            <w:rPr>
                              <w:rFonts w:ascii="Cambria Math" w:hAnsi="Cambria Math" w:cstheme="majorBidi"/>
                            </w:rPr>
                            <m:t>4</m:t>
                          </m:r>
                          <m:r>
                            <m:rPr>
                              <m:sty m:val="p"/>
                            </m:rPr>
                            <w:rPr>
                              <w:rFonts w:ascii="Cambria Math" w:hAnsi="Cambria Math" w:cstheme="majorBidi"/>
                            </w:rPr>
                            <m:t>×</m:t>
                          </m:r>
                          <m:r>
                            <w:rPr>
                              <w:rFonts w:ascii="Cambria Math" w:hAnsi="Cambria Math" w:cstheme="majorBidi"/>
                            </w:rPr>
                            <m:t>2</m:t>
                          </m:r>
                          <m:r>
                            <m:rPr>
                              <m:sty m:val="p"/>
                            </m:rPr>
                            <w:rPr>
                              <w:rFonts w:ascii="Cambria Math" w:hAnsi="Cambria Math" w:cstheme="majorBidi"/>
                            </w:rPr>
                            <m:t>×</m:t>
                          </m:r>
                          <m:r>
                            <w:rPr>
                              <w:rFonts w:ascii="Cambria Math" w:hAnsi="Cambria Math" w:cstheme="majorBidi"/>
                            </w:rPr>
                            <m:t>2</m:t>
                          </m:r>
                          <m:r>
                            <m:rPr>
                              <m:sty m:val="p"/>
                            </m:rPr>
                            <w:rPr>
                              <w:rFonts w:ascii="Cambria Math" w:hAnsi="Cambria Math" w:cstheme="majorBidi"/>
                            </w:rPr>
                            <m:t>×</m:t>
                          </m:r>
                          <m:r>
                            <w:rPr>
                              <w:rFonts w:ascii="Cambria Math" w:hAnsi="Cambria Math" w:cstheme="majorBidi"/>
                            </w:rPr>
                            <m:t>1</m:t>
                          </m:r>
                        </m:e>
                      </m:rad>
                      <m:r>
                        <w:rPr>
                          <w:rFonts w:ascii="Cambria Math" w:hAnsi="Cambria Math" w:cstheme="majorBidi"/>
                        </w:rPr>
                        <m:t>=</m:t>
                      </m:r>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256</m:t>
                              </m:r>
                            </m:num>
                            <m:den>
                              <m:r>
                                <w:rPr>
                                  <w:rFonts w:ascii="Cambria Math" w:hAnsi="Cambria Math" w:cstheme="majorBidi"/>
                                </w:rPr>
                                <m:t>16</m:t>
                              </m:r>
                            </m:den>
                          </m:f>
                        </m:e>
                      </m:rad>
                      <m:ctrlPr>
                        <w:rPr>
                          <w:rFonts w:ascii="Cambria Math" w:eastAsia="Cambria Math" w:hAnsi="Cambria Math" w:cstheme="majorBidi"/>
                          <w:i/>
                        </w:rPr>
                      </m:ctrlPr>
                    </m:e>
                    <m:e>
                      <m:r>
                        <w:rPr>
                          <w:rFonts w:ascii="Cambria Math" w:eastAsia="Cambria Math" w:hAnsi="Cambria Math" w:cstheme="majorBidi"/>
                        </w:rPr>
                        <m:t>a=4</m:t>
                      </m:r>
                      <m:r>
                        <w:rPr>
                          <w:rFonts w:ascii="Cambria Math" w:hAnsi="Cambria Math" w:cstheme="majorBidi"/>
                        </w:rPr>
                        <m:t>⟹S=</m:t>
                      </m:r>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9</m:t>
                              </m:r>
                            </m:num>
                            <m:den>
                              <m:r>
                                <w:rPr>
                                  <w:rFonts w:ascii="Cambria Math" w:hAnsi="Cambria Math" w:cstheme="majorBidi"/>
                                </w:rPr>
                                <m:t>2</m:t>
                              </m:r>
                            </m:den>
                          </m:f>
                          <m:r>
                            <m:rPr>
                              <m:sty m:val="p"/>
                            </m:rPr>
                            <w:rPr>
                              <w:rFonts w:ascii="Cambria Math" w:hAnsi="Cambria Math" w:cstheme="majorBidi"/>
                            </w:rPr>
                            <m:t>×</m:t>
                          </m:r>
                          <m:f>
                            <m:fPr>
                              <m:ctrlPr>
                                <w:rPr>
                                  <w:rFonts w:ascii="Cambria Math" w:hAnsi="Cambria Math" w:cstheme="majorBidi"/>
                                  <w:i/>
                                </w:rPr>
                              </m:ctrlPr>
                            </m:fPr>
                            <m:num>
                              <m:r>
                                <w:rPr>
                                  <w:rFonts w:ascii="Cambria Math" w:hAnsi="Cambria Math" w:cstheme="majorBidi"/>
                                </w:rPr>
                                <m:t>5</m:t>
                              </m:r>
                            </m:num>
                            <m:den>
                              <m:r>
                                <w:rPr>
                                  <w:rFonts w:ascii="Cambria Math" w:hAnsi="Cambria Math" w:cstheme="majorBidi"/>
                                </w:rPr>
                                <m:t>2</m:t>
                              </m:r>
                            </m:den>
                          </m:f>
                          <m:r>
                            <m:rPr>
                              <m:sty m:val="p"/>
                            </m:rPr>
                            <w:rPr>
                              <w:rFonts w:ascii="Cambria Math" w:hAnsi="Cambria Math" w:cstheme="majorBidi"/>
                            </w:rPr>
                            <m:t>×</m:t>
                          </m: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2</m:t>
                              </m:r>
                            </m:den>
                          </m:f>
                          <m:r>
                            <m:rPr>
                              <m:sty m:val="p"/>
                            </m:rP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e>
                      </m:rad>
                      <m:r>
                        <w:rPr>
                          <w:rFonts w:ascii="Cambria Math" w:hAnsi="Cambria Math" w:cstheme="majorBidi"/>
                        </w:rPr>
                        <m:t>=</m:t>
                      </m:r>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135</m:t>
                              </m:r>
                            </m:num>
                            <m:den>
                              <m:r>
                                <w:rPr>
                                  <w:rFonts w:ascii="Cambria Math" w:hAnsi="Cambria Math" w:cstheme="majorBidi"/>
                                </w:rPr>
                                <m:t>16</m:t>
                              </m:r>
                            </m:den>
                          </m:f>
                        </m:e>
                      </m:rad>
                    </m:e>
                  </m:eqArr>
                </m:e>
              </m:d>
            </m:oMath>
            <w:r w:rsidRPr="00FB79FE">
              <w:rPr>
                <w:rFonts w:ascii="Cambria Math" w:hAnsi="Cambria Math" w:cs="Cambria Math"/>
                <w:i/>
              </w:rPr>
              <w:t>⟹</w:t>
            </w:r>
            <m:oMath>
              <m:sSub>
                <m:sSubPr>
                  <m:ctrlPr>
                    <w:rPr>
                      <w:rFonts w:ascii="Cambria Math" w:hAnsi="Cambria Math" w:cstheme="majorBidi"/>
                      <w:i/>
                    </w:rPr>
                  </m:ctrlPr>
                </m:sSubPr>
                <m:e>
                  <m:r>
                    <w:rPr>
                      <w:rFonts w:ascii="Cambria Math" w:hAnsi="Cambria Math" w:cstheme="majorBidi"/>
                    </w:rPr>
                    <m:t xml:space="preserve"> S</m:t>
                  </m:r>
                </m:e>
                <m:sub>
                  <m:r>
                    <w:rPr>
                      <w:rFonts w:ascii="Cambria Math" w:hAnsi="Cambria Math" w:cstheme="majorBidi"/>
                    </w:rPr>
                    <m:t>min</m:t>
                  </m:r>
                </m:sub>
              </m:sSub>
              <m:r>
                <w:rPr>
                  <w:rFonts w:ascii="Cambria Math" w:hAnsi="Cambria Math" w:cstheme="majorBidi"/>
                </w:rPr>
                <m:t>=</m:t>
              </m:r>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63</m:t>
                      </m:r>
                    </m:num>
                    <m:den>
                      <m:r>
                        <w:rPr>
                          <w:rFonts w:ascii="Cambria Math" w:hAnsi="Cambria Math" w:cstheme="majorBidi"/>
                        </w:rPr>
                        <m:t>16</m:t>
                      </m:r>
                    </m:den>
                  </m:f>
                </m:e>
              </m:rad>
            </m:oMath>
          </w:p>
        </w:tc>
      </w:tr>
      <w:tr w:rsidR="00AD5B7D" w:rsidRPr="00FB79FE" w14:paraId="0C505F6F" w14:textId="77777777" w:rsidTr="00C5276A">
        <w:tc>
          <w:tcPr>
            <w:tcW w:w="1096" w:type="dxa"/>
            <w:tcBorders>
              <w:top w:val="single" w:sz="4" w:space="0" w:color="auto"/>
              <w:left w:val="single" w:sz="4" w:space="0" w:color="auto"/>
              <w:bottom w:val="single" w:sz="4" w:space="0" w:color="auto"/>
              <w:right w:val="single" w:sz="4" w:space="0" w:color="auto"/>
            </w:tcBorders>
            <w:vAlign w:val="center"/>
          </w:tcPr>
          <w:p w14:paraId="0FBB4971" w14:textId="77777777" w:rsidR="00AD5B7D" w:rsidRPr="00FB79FE" w:rsidRDefault="00AD5B7D" w:rsidP="00C5276A">
            <w:pPr>
              <w:autoSpaceDE w:val="0"/>
              <w:spacing w:after="0"/>
              <w:jc w:val="center"/>
              <w:rPr>
                <w:rFonts w:asciiTheme="majorBidi" w:hAnsiTheme="majorBidi" w:cstheme="majorBidi"/>
                <w:b/>
              </w:rPr>
            </w:pPr>
            <w:r w:rsidRPr="00FB79FE">
              <w:rPr>
                <w:rFonts w:asciiTheme="majorBidi" w:hAnsiTheme="majorBidi" w:cstheme="majorBidi"/>
                <w:b/>
              </w:rPr>
              <w:t>7</w:t>
            </w:r>
          </w:p>
        </w:tc>
        <w:tc>
          <w:tcPr>
            <w:tcW w:w="1173" w:type="dxa"/>
            <w:tcBorders>
              <w:top w:val="single" w:sz="4" w:space="0" w:color="auto"/>
              <w:left w:val="single" w:sz="4" w:space="0" w:color="auto"/>
              <w:bottom w:val="single" w:sz="4" w:space="0" w:color="auto"/>
              <w:right w:val="single" w:sz="4" w:space="0" w:color="auto"/>
            </w:tcBorders>
            <w:vAlign w:val="center"/>
          </w:tcPr>
          <w:p w14:paraId="1EFD359E" w14:textId="77777777" w:rsidR="00AD5B7D" w:rsidRPr="00FB79FE" w:rsidRDefault="00AD5B7D" w:rsidP="00C5276A">
            <w:pPr>
              <w:spacing w:after="0"/>
              <w:jc w:val="center"/>
              <w:rPr>
                <w:rFonts w:asciiTheme="majorBidi" w:hAnsiTheme="majorBidi" w:cstheme="majorBidi"/>
                <w:b/>
              </w:rPr>
            </w:pPr>
            <w:r w:rsidRPr="00FB79FE">
              <w:rPr>
                <w:rFonts w:asciiTheme="majorBidi" w:hAnsiTheme="majorBidi" w:cstheme="majorBidi"/>
                <w:b/>
                <w:lang w:val="en-US"/>
              </w:rPr>
              <w:t>0</w:t>
            </w:r>
          </w:p>
        </w:tc>
        <w:tc>
          <w:tcPr>
            <w:tcW w:w="7541" w:type="dxa"/>
            <w:tcBorders>
              <w:top w:val="single" w:sz="4" w:space="0" w:color="auto"/>
              <w:left w:val="single" w:sz="4" w:space="0" w:color="auto"/>
              <w:bottom w:val="single" w:sz="4" w:space="0" w:color="auto"/>
              <w:right w:val="single" w:sz="4" w:space="0" w:color="auto"/>
            </w:tcBorders>
          </w:tcPr>
          <w:p w14:paraId="72FE9F66" w14:textId="77777777" w:rsidR="00AD5B7D" w:rsidRPr="00FB79FE" w:rsidRDefault="00326F68" w:rsidP="00C5276A">
            <w:pPr>
              <w:spacing w:after="0"/>
              <w:jc w:val="both"/>
              <w:rPr>
                <w:rFonts w:asciiTheme="majorBidi" w:hAnsiTheme="majorBidi" w:cstheme="majorBidi"/>
              </w:rPr>
            </w:pPr>
            <m:oMathPara>
              <m:oMathParaPr>
                <m:jc m:val="left"/>
              </m:oMathParaPr>
              <m:oMath>
                <m:d>
                  <m:dPr>
                    <m:begChr m:val="|"/>
                    <m:endChr m:val="|"/>
                    <m:ctrlPr>
                      <w:rPr>
                        <w:rFonts w:ascii="Cambria Math" w:hAnsi="Cambria Math" w:cstheme="majorBidi"/>
                        <w:i/>
                      </w:rPr>
                    </m:ctrlPr>
                  </m:dPr>
                  <m:e>
                    <m:r>
                      <w:rPr>
                        <w:rFonts w:ascii="Cambria Math" w:hAnsi="Cambria Math" w:cstheme="majorBidi"/>
                      </w:rPr>
                      <m:t>x</m:t>
                    </m:r>
                    <m:r>
                      <w:rPr>
                        <w:rFonts w:ascii="Cambria Math" w:hAnsi="Cambria Math" w:cstheme="majorBidi"/>
                      </w:rPr>
                      <m:t>-</m:t>
                    </m:r>
                    <m:r>
                      <w:rPr>
                        <w:rFonts w:ascii="Cambria Math" w:hAnsi="Cambria Math" w:cstheme="majorBidi"/>
                      </w:rPr>
                      <m:t>2</m:t>
                    </m:r>
                  </m:e>
                </m:d>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x</m:t>
                    </m:r>
                  </m:e>
                </m:d>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x</m:t>
                    </m:r>
                    <m:r>
                      <w:rPr>
                        <w:rFonts w:ascii="Cambria Math" w:hAnsi="Cambria Math" w:cstheme="majorBidi"/>
                      </w:rPr>
                      <m:t>+2</m:t>
                    </m:r>
                  </m:e>
                </m:d>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r>
                  <w:rPr>
                    <w:rFonts w:ascii="Cambria Math" w:hAnsi="Cambria Math" w:cstheme="majorBidi"/>
                  </w:rPr>
                  <m:t>≥4</m:t>
                </m:r>
              </m:oMath>
            </m:oMathPara>
          </w:p>
          <w:p w14:paraId="2D360451" w14:textId="77777777" w:rsidR="00AD5B7D" w:rsidRPr="00FB79FE" w:rsidRDefault="00326F68" w:rsidP="00C5276A">
            <w:pPr>
              <w:spacing w:after="0"/>
              <w:jc w:val="both"/>
              <w:rPr>
                <w:rFonts w:asciiTheme="majorBidi" w:hAnsiTheme="majorBidi" w:cstheme="majorBidi"/>
              </w:rPr>
            </w:pPr>
            <m:oMathPara>
              <m:oMathParaPr>
                <m:jc m:val="left"/>
              </m:oMathParaPr>
              <m:oMath>
                <m:d>
                  <m:dPr>
                    <m:begChr m:val="|"/>
                    <m:endChr m:val="|"/>
                    <m:ctrlPr>
                      <w:rPr>
                        <w:rFonts w:ascii="Cambria Math" w:hAnsi="Cambria Math" w:cstheme="majorBidi"/>
                        <w:i/>
                      </w:rPr>
                    </m:ctrlPr>
                  </m:dPr>
                  <m:e>
                    <m:r>
                      <w:rPr>
                        <w:rFonts w:ascii="Cambria Math" w:hAnsi="Cambria Math" w:cstheme="majorBidi"/>
                      </w:rPr>
                      <m:t>x</m:t>
                    </m:r>
                    <m:r>
                      <w:rPr>
                        <w:rFonts w:ascii="Cambria Math" w:hAnsi="Cambria Math" w:cstheme="majorBidi"/>
                      </w:rPr>
                      <m:t>-</m:t>
                    </m:r>
                    <m:r>
                      <w:rPr>
                        <w:rFonts w:ascii="Cambria Math" w:hAnsi="Cambria Math" w:cstheme="majorBidi"/>
                      </w:rPr>
                      <m:t>2</m:t>
                    </m:r>
                  </m:e>
                </m:d>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x</m:t>
                    </m:r>
                  </m:e>
                </m:d>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x</m:t>
                    </m:r>
                    <m:r>
                      <w:rPr>
                        <w:rFonts w:ascii="Cambria Math" w:hAnsi="Cambria Math" w:cstheme="majorBidi"/>
                      </w:rPr>
                      <m:t>+2</m:t>
                    </m:r>
                  </m:e>
                </m:d>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r>
                  <w:rPr>
                    <w:rFonts w:ascii="Cambria Math" w:hAnsi="Cambria Math" w:cstheme="majorBidi"/>
                  </w:rPr>
                  <m:t>=4</m:t>
                </m:r>
                <m:r>
                  <w:rPr>
                    <w:rFonts w:ascii="Cambria Math" w:hAnsi="Cambria Math" w:cstheme="majorBidi"/>
                  </w:rPr>
                  <m:t>⟺</m:t>
                </m:r>
                <m:r>
                  <w:rPr>
                    <w:rFonts w:ascii="Cambria Math" w:hAnsi="Cambria Math" w:cstheme="majorBidi"/>
                  </w:rPr>
                  <m:t>x</m:t>
                </m:r>
                <m:r>
                  <w:rPr>
                    <w:rFonts w:ascii="Cambria Math" w:hAnsi="Cambria Math" w:cstheme="majorBidi"/>
                  </w:rPr>
                  <m:t>=0</m:t>
                </m:r>
              </m:oMath>
            </m:oMathPara>
          </w:p>
        </w:tc>
      </w:tr>
    </w:tbl>
    <w:p w14:paraId="0269EE29" w14:textId="77777777" w:rsidR="00AD5B7D" w:rsidRPr="00FB79FE" w:rsidRDefault="00AD5B7D" w:rsidP="00AD5B7D">
      <w:pPr>
        <w:autoSpaceDE w:val="0"/>
        <w:autoSpaceDN w:val="0"/>
        <w:adjustRightInd w:val="0"/>
        <w:spacing w:after="0"/>
        <w:rPr>
          <w:b/>
          <w:lang w:val="ru-RU"/>
        </w:rPr>
      </w:pPr>
    </w:p>
    <w:p w14:paraId="34E23D4A" w14:textId="77777777" w:rsidR="00AD5B7D" w:rsidRDefault="00AD5B7D" w:rsidP="00AD5B7D">
      <w:pPr>
        <w:spacing w:line="360" w:lineRule="auto"/>
        <w:rPr>
          <w:rFonts w:asciiTheme="majorBidi" w:hAnsiTheme="majorBidi" w:cstheme="majorBidi"/>
          <w:b/>
          <w:sz w:val="24"/>
          <w:szCs w:val="24"/>
        </w:rPr>
      </w:pPr>
    </w:p>
    <w:p w14:paraId="665601AC" w14:textId="77777777" w:rsidR="00AD5B7D" w:rsidRDefault="00AD5B7D" w:rsidP="00AD5B7D">
      <w:pPr>
        <w:spacing w:line="360" w:lineRule="auto"/>
        <w:rPr>
          <w:rFonts w:asciiTheme="majorBidi" w:hAnsiTheme="majorBidi" w:cstheme="majorBidi"/>
          <w:b/>
          <w:sz w:val="24"/>
          <w:szCs w:val="24"/>
        </w:rPr>
      </w:pPr>
    </w:p>
    <w:p w14:paraId="0C8B0066" w14:textId="77777777" w:rsidR="00AD5B7D" w:rsidRDefault="00AD5B7D" w:rsidP="00AD5B7D">
      <w:pPr>
        <w:spacing w:line="360" w:lineRule="auto"/>
        <w:rPr>
          <w:rFonts w:asciiTheme="majorBidi" w:hAnsiTheme="majorBidi" w:cstheme="majorBidi"/>
          <w:b/>
          <w:sz w:val="24"/>
          <w:szCs w:val="24"/>
        </w:rPr>
      </w:pPr>
    </w:p>
    <w:p w14:paraId="4B9B0585" w14:textId="77777777" w:rsidR="00AD5B7D" w:rsidRDefault="00AD5B7D" w:rsidP="00AD5B7D">
      <w:pPr>
        <w:spacing w:line="360" w:lineRule="auto"/>
        <w:rPr>
          <w:rFonts w:asciiTheme="majorBidi" w:hAnsiTheme="majorBidi" w:cstheme="majorBidi"/>
          <w:b/>
          <w:sz w:val="24"/>
          <w:szCs w:val="24"/>
        </w:rPr>
      </w:pPr>
    </w:p>
    <w:p w14:paraId="152FAF90" w14:textId="77777777" w:rsidR="00AD5B7D" w:rsidRPr="000269DF" w:rsidRDefault="00AD5B7D" w:rsidP="00AD5B7D">
      <w:pPr>
        <w:spacing w:line="360" w:lineRule="auto"/>
        <w:rPr>
          <w:rFonts w:asciiTheme="majorBidi" w:hAnsiTheme="majorBidi" w:cstheme="majorBidi"/>
          <w:b/>
          <w:sz w:val="24"/>
          <w:szCs w:val="24"/>
          <w:lang w:val="en-US"/>
        </w:rPr>
      </w:pPr>
    </w:p>
    <w:p w14:paraId="6D99B81F" w14:textId="77777777" w:rsidR="00FA725B" w:rsidRPr="00FA725B" w:rsidRDefault="00FA725B" w:rsidP="005C3EA5">
      <w:pPr>
        <w:tabs>
          <w:tab w:val="left" w:pos="4627"/>
        </w:tabs>
        <w:spacing w:after="0" w:line="360" w:lineRule="auto"/>
        <w:jc w:val="center"/>
        <w:rPr>
          <w:rFonts w:asciiTheme="majorBidi" w:hAnsiTheme="majorBidi" w:cstheme="majorBidi"/>
          <w:b/>
          <w:bCs/>
          <w:iCs/>
          <w:sz w:val="24"/>
          <w:szCs w:val="24"/>
        </w:rPr>
      </w:pPr>
    </w:p>
    <w:p w14:paraId="556CC6BC" w14:textId="77777777" w:rsidR="00617047" w:rsidRDefault="00617047" w:rsidP="00AD5839">
      <w:pPr>
        <w:tabs>
          <w:tab w:val="left" w:pos="4627"/>
        </w:tabs>
        <w:spacing w:after="0" w:line="360" w:lineRule="auto"/>
        <w:jc w:val="right"/>
        <w:rPr>
          <w:rFonts w:ascii="Times New Roman" w:hAnsi="Times New Roman" w:cs="Times New Roman"/>
          <w:b/>
          <w:sz w:val="24"/>
          <w:szCs w:val="24"/>
        </w:rPr>
      </w:pPr>
    </w:p>
    <w:p w14:paraId="29C63C26" w14:textId="77777777" w:rsidR="00617047" w:rsidRDefault="00617047" w:rsidP="00AD5839">
      <w:pPr>
        <w:tabs>
          <w:tab w:val="left" w:pos="4627"/>
        </w:tabs>
        <w:spacing w:after="0" w:line="360" w:lineRule="auto"/>
        <w:jc w:val="right"/>
        <w:rPr>
          <w:rFonts w:ascii="Times New Roman" w:hAnsi="Times New Roman" w:cs="Times New Roman"/>
          <w:b/>
          <w:sz w:val="24"/>
          <w:szCs w:val="24"/>
        </w:rPr>
      </w:pPr>
    </w:p>
    <w:p w14:paraId="19338C1F" w14:textId="77777777" w:rsidR="00617047" w:rsidRDefault="00617047" w:rsidP="00AD5839">
      <w:pPr>
        <w:tabs>
          <w:tab w:val="left" w:pos="4627"/>
        </w:tabs>
        <w:spacing w:after="0" w:line="360" w:lineRule="auto"/>
        <w:jc w:val="right"/>
        <w:rPr>
          <w:rFonts w:ascii="Times New Roman" w:hAnsi="Times New Roman" w:cs="Times New Roman"/>
          <w:b/>
          <w:sz w:val="24"/>
          <w:szCs w:val="24"/>
        </w:rPr>
      </w:pPr>
    </w:p>
    <w:p w14:paraId="5029FF05" w14:textId="77777777" w:rsidR="00617047" w:rsidRDefault="00617047" w:rsidP="00AD5839">
      <w:pPr>
        <w:tabs>
          <w:tab w:val="left" w:pos="4627"/>
        </w:tabs>
        <w:spacing w:after="0" w:line="360" w:lineRule="auto"/>
        <w:jc w:val="right"/>
        <w:rPr>
          <w:rFonts w:ascii="Times New Roman" w:hAnsi="Times New Roman" w:cs="Times New Roman"/>
          <w:b/>
          <w:sz w:val="24"/>
          <w:szCs w:val="24"/>
        </w:rPr>
      </w:pPr>
    </w:p>
    <w:p w14:paraId="287E79E4" w14:textId="77777777" w:rsidR="00617047" w:rsidRDefault="00617047" w:rsidP="00AD5839">
      <w:pPr>
        <w:tabs>
          <w:tab w:val="left" w:pos="4627"/>
        </w:tabs>
        <w:spacing w:after="0" w:line="360" w:lineRule="auto"/>
        <w:jc w:val="right"/>
        <w:rPr>
          <w:rFonts w:ascii="Times New Roman" w:hAnsi="Times New Roman" w:cs="Times New Roman"/>
          <w:b/>
          <w:sz w:val="24"/>
          <w:szCs w:val="24"/>
        </w:rPr>
      </w:pPr>
    </w:p>
    <w:p w14:paraId="6797653D" w14:textId="77777777" w:rsidR="00617047" w:rsidRDefault="00617047" w:rsidP="00AD5839">
      <w:pPr>
        <w:tabs>
          <w:tab w:val="left" w:pos="4627"/>
        </w:tabs>
        <w:spacing w:after="0" w:line="360" w:lineRule="auto"/>
        <w:jc w:val="right"/>
        <w:rPr>
          <w:rFonts w:ascii="Times New Roman" w:hAnsi="Times New Roman" w:cs="Times New Roman"/>
          <w:b/>
          <w:sz w:val="24"/>
          <w:szCs w:val="24"/>
        </w:rPr>
      </w:pPr>
    </w:p>
    <w:p w14:paraId="30327660" w14:textId="77777777" w:rsidR="00617047" w:rsidRDefault="00617047" w:rsidP="00AD5839">
      <w:pPr>
        <w:tabs>
          <w:tab w:val="left" w:pos="4627"/>
        </w:tabs>
        <w:spacing w:after="0" w:line="360" w:lineRule="auto"/>
        <w:jc w:val="right"/>
        <w:rPr>
          <w:rFonts w:ascii="Times New Roman" w:hAnsi="Times New Roman" w:cs="Times New Roman"/>
          <w:b/>
          <w:sz w:val="24"/>
          <w:szCs w:val="24"/>
        </w:rPr>
      </w:pPr>
    </w:p>
    <w:p w14:paraId="1EFFCF31" w14:textId="77777777" w:rsidR="00617047" w:rsidRDefault="00617047" w:rsidP="00AD5839">
      <w:pPr>
        <w:tabs>
          <w:tab w:val="left" w:pos="4627"/>
        </w:tabs>
        <w:spacing w:after="0" w:line="360" w:lineRule="auto"/>
        <w:jc w:val="right"/>
        <w:rPr>
          <w:rFonts w:ascii="Times New Roman" w:hAnsi="Times New Roman" w:cs="Times New Roman"/>
          <w:b/>
          <w:sz w:val="24"/>
          <w:szCs w:val="24"/>
        </w:rPr>
      </w:pPr>
    </w:p>
    <w:p w14:paraId="131A8883" w14:textId="77777777" w:rsidR="00617047" w:rsidRDefault="00617047" w:rsidP="00AD5839">
      <w:pPr>
        <w:tabs>
          <w:tab w:val="left" w:pos="4627"/>
        </w:tabs>
        <w:spacing w:after="0" w:line="360" w:lineRule="auto"/>
        <w:jc w:val="right"/>
        <w:rPr>
          <w:rFonts w:ascii="Times New Roman" w:hAnsi="Times New Roman" w:cs="Times New Roman"/>
          <w:b/>
          <w:sz w:val="24"/>
          <w:szCs w:val="24"/>
        </w:rPr>
      </w:pPr>
    </w:p>
    <w:p w14:paraId="547A5AE0" w14:textId="77777777" w:rsidR="00617047" w:rsidRDefault="00617047" w:rsidP="00AD5839">
      <w:pPr>
        <w:tabs>
          <w:tab w:val="left" w:pos="4627"/>
        </w:tabs>
        <w:spacing w:after="0" w:line="360" w:lineRule="auto"/>
        <w:jc w:val="right"/>
        <w:rPr>
          <w:rFonts w:ascii="Times New Roman" w:hAnsi="Times New Roman" w:cs="Times New Roman"/>
          <w:b/>
          <w:sz w:val="24"/>
          <w:szCs w:val="24"/>
        </w:rPr>
      </w:pPr>
    </w:p>
    <w:p w14:paraId="3EA446B0" w14:textId="7BF3D68A" w:rsidR="00734A66" w:rsidRPr="00BF6AA6" w:rsidRDefault="00734A66" w:rsidP="00AD5839">
      <w:pPr>
        <w:tabs>
          <w:tab w:val="left" w:pos="4627"/>
        </w:tabs>
        <w:spacing w:after="0" w:line="360" w:lineRule="auto"/>
        <w:jc w:val="right"/>
        <w:rPr>
          <w:rFonts w:ascii="Times New Roman" w:hAnsi="Times New Roman" w:cs="Times New Roman"/>
          <w:b/>
          <w:sz w:val="24"/>
          <w:szCs w:val="24"/>
        </w:rPr>
      </w:pPr>
      <w:r w:rsidRPr="00BB08CC">
        <w:rPr>
          <w:rFonts w:ascii="Times New Roman" w:hAnsi="Times New Roman" w:cs="Times New Roman"/>
          <w:b/>
          <w:sz w:val="24"/>
          <w:szCs w:val="24"/>
          <w:lang w:val="en-US"/>
        </w:rPr>
        <w:t>ISSN</w:t>
      </w:r>
      <w:r w:rsidRPr="00BF6AA6">
        <w:rPr>
          <w:rFonts w:ascii="Times New Roman" w:hAnsi="Times New Roman" w:cs="Times New Roman"/>
          <w:b/>
          <w:sz w:val="24"/>
          <w:szCs w:val="24"/>
        </w:rPr>
        <w:t xml:space="preserve"> 2367-654</w:t>
      </w:r>
      <w:r w:rsidRPr="00BB08CC">
        <w:rPr>
          <w:rFonts w:ascii="Times New Roman" w:hAnsi="Times New Roman" w:cs="Times New Roman"/>
          <w:b/>
          <w:sz w:val="24"/>
          <w:szCs w:val="24"/>
          <w:lang w:val="en-US"/>
        </w:rPr>
        <w:t>X</w:t>
      </w:r>
    </w:p>
    <w:p w14:paraId="3F389725" w14:textId="77777777" w:rsidR="00734A66" w:rsidRPr="00BB08CC" w:rsidRDefault="00734A66" w:rsidP="00AD5839">
      <w:pPr>
        <w:tabs>
          <w:tab w:val="left" w:pos="4627"/>
        </w:tabs>
        <w:spacing w:after="0" w:line="360" w:lineRule="auto"/>
        <w:jc w:val="right"/>
        <w:rPr>
          <w:rFonts w:ascii="Times New Roman" w:eastAsia="Times New Roman" w:hAnsi="Times New Roman" w:cs="Times New Roman"/>
          <w:b/>
          <w:color w:val="7F7F7F"/>
          <w:sz w:val="24"/>
          <w:szCs w:val="24"/>
        </w:rPr>
      </w:pPr>
      <w:r w:rsidRPr="00BF6AA6">
        <w:rPr>
          <w:rFonts w:ascii="Times New Roman" w:eastAsia="Times New Roman" w:hAnsi="Times New Roman" w:cs="Times New Roman"/>
          <w:b/>
          <w:color w:val="7F7F7F"/>
          <w:sz w:val="24"/>
          <w:szCs w:val="24"/>
        </w:rPr>
        <w:lastRenderedPageBreak/>
        <w:t xml:space="preserve"> </w:t>
      </w:r>
      <w:r w:rsidRPr="00BB08CC">
        <w:rPr>
          <w:rFonts w:ascii="Times New Roman" w:eastAsia="Times New Roman" w:hAnsi="Times New Roman" w:cs="Times New Roman"/>
          <w:b/>
          <w:color w:val="7F7F7F"/>
          <w:sz w:val="24"/>
          <w:szCs w:val="24"/>
        </w:rPr>
        <w:t>„Образование без граници- мотиви, реализация, амбиции”</w:t>
      </w:r>
    </w:p>
    <w:p w14:paraId="790B2BAC" w14:textId="0E211C07" w:rsidR="00734A66" w:rsidRPr="00BB08CC" w:rsidRDefault="00734A66" w:rsidP="00AD5839">
      <w:pPr>
        <w:tabs>
          <w:tab w:val="left" w:pos="4627"/>
        </w:tabs>
        <w:spacing w:after="0" w:line="360" w:lineRule="auto"/>
        <w:jc w:val="right"/>
        <w:rPr>
          <w:rFonts w:ascii="Times New Roman" w:eastAsia="Times New Roman" w:hAnsi="Times New Roman" w:cs="Times New Roman"/>
          <w:b/>
          <w:sz w:val="24"/>
          <w:szCs w:val="24"/>
        </w:rPr>
      </w:pPr>
      <w:r w:rsidRPr="00BB08CC">
        <w:rPr>
          <w:rFonts w:ascii="Times New Roman" w:eastAsia="Times New Roman" w:hAnsi="Times New Roman" w:cs="Times New Roman"/>
          <w:b/>
          <w:sz w:val="24"/>
          <w:szCs w:val="24"/>
        </w:rPr>
        <w:t xml:space="preserve">Брой </w:t>
      </w:r>
      <w:r w:rsidR="00376A44">
        <w:rPr>
          <w:rFonts w:ascii="Times New Roman" w:eastAsia="Times New Roman" w:hAnsi="Times New Roman" w:cs="Times New Roman"/>
          <w:b/>
          <w:sz w:val="24"/>
          <w:szCs w:val="24"/>
        </w:rPr>
        <w:t>4</w:t>
      </w:r>
      <w:r w:rsidR="00447854" w:rsidRPr="006226E4">
        <w:rPr>
          <w:rFonts w:ascii="Times New Roman" w:eastAsia="Times New Roman" w:hAnsi="Times New Roman" w:cs="Times New Roman"/>
          <w:b/>
          <w:sz w:val="24"/>
          <w:szCs w:val="24"/>
        </w:rPr>
        <w:t>2</w:t>
      </w:r>
      <w:r w:rsidRPr="00BB08CC">
        <w:rPr>
          <w:rFonts w:ascii="Times New Roman" w:eastAsia="Times New Roman" w:hAnsi="Times New Roman" w:cs="Times New Roman"/>
          <w:b/>
          <w:sz w:val="24"/>
          <w:szCs w:val="24"/>
        </w:rPr>
        <w:t xml:space="preserve"> Година </w:t>
      </w:r>
      <w:r w:rsidR="00CC5F42">
        <w:rPr>
          <w:rFonts w:ascii="Times New Roman" w:eastAsia="Times New Roman" w:hAnsi="Times New Roman" w:cs="Times New Roman"/>
          <w:b/>
          <w:sz w:val="24"/>
          <w:szCs w:val="24"/>
        </w:rPr>
        <w:t>Х</w:t>
      </w:r>
      <w:r w:rsidR="00CC5F42">
        <w:rPr>
          <w:rFonts w:ascii="Times New Roman" w:eastAsia="Times New Roman" w:hAnsi="Times New Roman" w:cs="Times New Roman"/>
          <w:b/>
          <w:sz w:val="24"/>
          <w:szCs w:val="24"/>
          <w:lang w:val="en-US"/>
        </w:rPr>
        <w:t>II</w:t>
      </w:r>
      <w:r w:rsidRPr="00BF6AA6">
        <w:rPr>
          <w:rFonts w:ascii="Times New Roman" w:eastAsia="Times New Roman" w:hAnsi="Times New Roman" w:cs="Times New Roman"/>
          <w:b/>
          <w:sz w:val="24"/>
          <w:szCs w:val="24"/>
        </w:rPr>
        <w:t xml:space="preserve"> </w:t>
      </w:r>
    </w:p>
    <w:p w14:paraId="3C975F65" w14:textId="77777777" w:rsidR="00734A66" w:rsidRPr="00BB08CC" w:rsidRDefault="00734A66" w:rsidP="00CB735E">
      <w:pPr>
        <w:tabs>
          <w:tab w:val="left" w:pos="4627"/>
        </w:tabs>
        <w:spacing w:after="0" w:line="240" w:lineRule="auto"/>
        <w:jc w:val="right"/>
        <w:rPr>
          <w:rFonts w:ascii="Times New Roman" w:eastAsia="Times New Roman" w:hAnsi="Times New Roman" w:cs="Times New Roman"/>
          <w:b/>
          <w:sz w:val="24"/>
          <w:szCs w:val="24"/>
        </w:rPr>
      </w:pPr>
      <w:r w:rsidRPr="00BB08CC">
        <w:rPr>
          <w:rFonts w:ascii="Times New Roman" w:eastAsia="Times New Roman" w:hAnsi="Times New Roman" w:cs="Times New Roman"/>
          <w:b/>
          <w:sz w:val="24"/>
          <w:szCs w:val="24"/>
        </w:rPr>
        <w:t xml:space="preserve">Издател: </w:t>
      </w:r>
      <w:r w:rsidRPr="00BB08CC">
        <w:rPr>
          <w:rFonts w:ascii="Times New Roman" w:eastAsia="Times New Roman" w:hAnsi="Times New Roman" w:cs="Times New Roman"/>
          <w:sz w:val="24"/>
          <w:szCs w:val="24"/>
        </w:rPr>
        <w:t>СНЦ „Педагогическа асоциация Образование без граници”</w:t>
      </w:r>
    </w:p>
    <w:p w14:paraId="16336D8D" w14:textId="77777777" w:rsidR="00734A66" w:rsidRPr="00BB08CC" w:rsidRDefault="00734A66" w:rsidP="00CB735E">
      <w:pPr>
        <w:tabs>
          <w:tab w:val="left" w:pos="4627"/>
        </w:tabs>
        <w:spacing w:after="0" w:line="240" w:lineRule="auto"/>
        <w:jc w:val="right"/>
        <w:rPr>
          <w:rFonts w:ascii="Times New Roman" w:hAnsi="Times New Roman" w:cs="Times New Roman"/>
          <w:sz w:val="24"/>
          <w:szCs w:val="24"/>
        </w:rPr>
      </w:pPr>
      <w:r w:rsidRPr="00BB08CC">
        <w:rPr>
          <w:rFonts w:ascii="Times New Roman" w:hAnsi="Times New Roman" w:cs="Times New Roman"/>
          <w:sz w:val="24"/>
          <w:szCs w:val="24"/>
        </w:rPr>
        <w:t xml:space="preserve">гр. Стара Загора, ул. Георги Сава Раковски № 90, </w:t>
      </w:r>
    </w:p>
    <w:p w14:paraId="4DFE751E" w14:textId="77777777" w:rsidR="00734A66" w:rsidRPr="00BB08CC" w:rsidRDefault="00734A66" w:rsidP="00CB735E">
      <w:pPr>
        <w:tabs>
          <w:tab w:val="left" w:pos="4627"/>
        </w:tabs>
        <w:spacing w:after="0" w:line="240" w:lineRule="auto"/>
        <w:jc w:val="right"/>
        <w:rPr>
          <w:rFonts w:ascii="Times New Roman" w:hAnsi="Times New Roman" w:cs="Times New Roman"/>
          <w:sz w:val="24"/>
          <w:szCs w:val="24"/>
        </w:rPr>
      </w:pPr>
      <w:r w:rsidRPr="00BB08CC">
        <w:rPr>
          <w:rFonts w:ascii="Times New Roman" w:hAnsi="Times New Roman" w:cs="Times New Roman"/>
          <w:b/>
          <w:sz w:val="24"/>
          <w:szCs w:val="24"/>
        </w:rPr>
        <w:t>Любомир Любенов</w:t>
      </w:r>
      <w:r w:rsidRPr="00BB08CC">
        <w:rPr>
          <w:rFonts w:ascii="Times New Roman" w:hAnsi="Times New Roman" w:cs="Times New Roman"/>
          <w:sz w:val="24"/>
          <w:szCs w:val="24"/>
        </w:rPr>
        <w:t xml:space="preserve"> – Председател на Управителния съвет</w:t>
      </w:r>
    </w:p>
    <w:p w14:paraId="35DFD0E6" w14:textId="42B6AB47" w:rsidR="00734A66" w:rsidRPr="00BB08CC" w:rsidRDefault="00734A66" w:rsidP="00CB735E">
      <w:pPr>
        <w:tabs>
          <w:tab w:val="left" w:pos="4627"/>
        </w:tabs>
        <w:spacing w:after="0" w:line="240" w:lineRule="auto"/>
        <w:jc w:val="right"/>
        <w:rPr>
          <w:rFonts w:ascii="Times New Roman" w:hAnsi="Times New Roman" w:cs="Times New Roman"/>
          <w:sz w:val="24"/>
          <w:szCs w:val="24"/>
        </w:rPr>
      </w:pPr>
      <w:r w:rsidRPr="00BB08CC">
        <w:rPr>
          <w:rFonts w:ascii="Times New Roman" w:hAnsi="Times New Roman" w:cs="Times New Roman"/>
          <w:b/>
          <w:sz w:val="24"/>
          <w:szCs w:val="24"/>
        </w:rPr>
        <w:t>Печат:</w:t>
      </w:r>
      <w:r w:rsidRPr="00BB08CC">
        <w:rPr>
          <w:rFonts w:ascii="Times New Roman" w:hAnsi="Times New Roman" w:cs="Times New Roman"/>
          <w:sz w:val="24"/>
          <w:szCs w:val="24"/>
        </w:rPr>
        <w:t xml:space="preserve"> „</w:t>
      </w:r>
      <w:r w:rsidR="00CC5F42">
        <w:rPr>
          <w:rFonts w:ascii="Times New Roman" w:hAnsi="Times New Roman" w:cs="Times New Roman"/>
          <w:sz w:val="24"/>
          <w:szCs w:val="24"/>
        </w:rPr>
        <w:t>Танган</w:t>
      </w:r>
      <w:r w:rsidRPr="00BB08CC">
        <w:rPr>
          <w:rFonts w:ascii="Times New Roman" w:hAnsi="Times New Roman" w:cs="Times New Roman"/>
          <w:sz w:val="24"/>
          <w:szCs w:val="24"/>
        </w:rPr>
        <w:t>” ООД</w:t>
      </w:r>
    </w:p>
    <w:p w14:paraId="665DC897" w14:textId="77777777" w:rsidR="00734A66" w:rsidRPr="00BB08CC" w:rsidRDefault="00734A66" w:rsidP="00CB735E">
      <w:pPr>
        <w:tabs>
          <w:tab w:val="left" w:pos="4627"/>
        </w:tabs>
        <w:spacing w:after="0" w:line="240" w:lineRule="auto"/>
        <w:jc w:val="right"/>
        <w:rPr>
          <w:rFonts w:ascii="Times New Roman" w:eastAsia="Times New Roman" w:hAnsi="Times New Roman" w:cs="Times New Roman"/>
          <w:b/>
          <w:sz w:val="24"/>
          <w:szCs w:val="24"/>
        </w:rPr>
      </w:pPr>
      <w:r w:rsidRPr="00BB08CC">
        <w:rPr>
          <w:rFonts w:ascii="Times New Roman" w:hAnsi="Times New Roman" w:cs="Times New Roman"/>
          <w:sz w:val="24"/>
          <w:szCs w:val="24"/>
        </w:rPr>
        <w:t>гр. Стара Загора, ул. Цар Иван Шишман №105</w:t>
      </w:r>
    </w:p>
    <w:p w14:paraId="36E53C2C" w14:textId="6CC415C6" w:rsidR="00734A66" w:rsidRPr="00BB08CC" w:rsidRDefault="00734A66" w:rsidP="00CB735E">
      <w:pPr>
        <w:spacing w:after="0" w:line="240" w:lineRule="auto"/>
        <w:jc w:val="right"/>
        <w:rPr>
          <w:rFonts w:ascii="Times New Roman" w:eastAsia="Times New Roman" w:hAnsi="Times New Roman" w:cs="Times New Roman"/>
          <w:sz w:val="24"/>
          <w:szCs w:val="24"/>
        </w:rPr>
      </w:pPr>
      <w:r w:rsidRPr="00BB08CC">
        <w:rPr>
          <w:rFonts w:ascii="Times New Roman" w:eastAsia="Times New Roman" w:hAnsi="Times New Roman" w:cs="Times New Roman"/>
          <w:b/>
          <w:sz w:val="24"/>
          <w:szCs w:val="24"/>
        </w:rPr>
        <w:t>Дадена за печат</w:t>
      </w:r>
      <w:r w:rsidRPr="00BB08CC">
        <w:rPr>
          <w:rFonts w:ascii="Times New Roman" w:eastAsia="Times New Roman" w:hAnsi="Times New Roman" w:cs="Times New Roman"/>
          <w:sz w:val="24"/>
          <w:szCs w:val="24"/>
        </w:rPr>
        <w:t xml:space="preserve">: </w:t>
      </w:r>
      <w:r w:rsidR="00315490">
        <w:rPr>
          <w:rFonts w:ascii="Times New Roman" w:eastAsia="Times New Roman" w:hAnsi="Times New Roman" w:cs="Times New Roman"/>
          <w:sz w:val="24"/>
          <w:szCs w:val="24"/>
        </w:rPr>
        <w:t>15</w:t>
      </w:r>
      <w:r w:rsidRPr="00BB08CC">
        <w:rPr>
          <w:rFonts w:ascii="Times New Roman" w:eastAsia="Times New Roman" w:hAnsi="Times New Roman" w:cs="Times New Roman"/>
          <w:sz w:val="24"/>
          <w:szCs w:val="24"/>
        </w:rPr>
        <w:t>.</w:t>
      </w:r>
      <w:r w:rsidR="0081143E">
        <w:rPr>
          <w:rFonts w:ascii="Times New Roman" w:eastAsia="Times New Roman" w:hAnsi="Times New Roman" w:cs="Times New Roman"/>
          <w:sz w:val="24"/>
          <w:szCs w:val="24"/>
        </w:rPr>
        <w:t>01</w:t>
      </w:r>
      <w:r w:rsidRPr="00BB08CC">
        <w:rPr>
          <w:rFonts w:ascii="Times New Roman" w:eastAsia="Times New Roman" w:hAnsi="Times New Roman" w:cs="Times New Roman"/>
          <w:sz w:val="24"/>
          <w:szCs w:val="24"/>
        </w:rPr>
        <w:t>.20</w:t>
      </w:r>
      <w:r w:rsidR="00CC5F42">
        <w:rPr>
          <w:rFonts w:ascii="Times New Roman" w:eastAsia="Times New Roman" w:hAnsi="Times New Roman" w:cs="Times New Roman"/>
          <w:sz w:val="24"/>
          <w:szCs w:val="24"/>
        </w:rPr>
        <w:t>2</w:t>
      </w:r>
      <w:r w:rsidR="0081143E">
        <w:rPr>
          <w:rFonts w:ascii="Times New Roman" w:eastAsia="Times New Roman" w:hAnsi="Times New Roman" w:cs="Times New Roman"/>
          <w:sz w:val="24"/>
          <w:szCs w:val="24"/>
        </w:rPr>
        <w:t>6</w:t>
      </w:r>
      <w:r w:rsidRPr="00BB08CC">
        <w:rPr>
          <w:rFonts w:ascii="Times New Roman" w:eastAsia="Times New Roman" w:hAnsi="Times New Roman" w:cs="Times New Roman"/>
          <w:sz w:val="24"/>
          <w:szCs w:val="24"/>
        </w:rPr>
        <w:t xml:space="preserve"> г.</w:t>
      </w:r>
      <w:r w:rsidR="00C45F97" w:rsidRPr="00BF6AA6">
        <w:rPr>
          <w:rFonts w:ascii="Times New Roman" w:eastAsia="Times New Roman" w:hAnsi="Times New Roman" w:cs="Times New Roman"/>
          <w:sz w:val="24"/>
          <w:szCs w:val="24"/>
        </w:rPr>
        <w:t xml:space="preserve"> </w:t>
      </w:r>
      <w:r w:rsidRPr="00BB08CC">
        <w:rPr>
          <w:rFonts w:ascii="Times New Roman" w:eastAsia="Times New Roman" w:hAnsi="Times New Roman" w:cs="Times New Roman"/>
          <w:sz w:val="24"/>
          <w:szCs w:val="24"/>
        </w:rPr>
        <w:t>Излязла от печат</w:t>
      </w:r>
      <w:r w:rsidR="0081143E">
        <w:rPr>
          <w:rFonts w:ascii="Times New Roman" w:eastAsia="Times New Roman" w:hAnsi="Times New Roman" w:cs="Times New Roman"/>
          <w:sz w:val="24"/>
          <w:szCs w:val="24"/>
        </w:rPr>
        <w:t xml:space="preserve"> 2</w:t>
      </w:r>
      <w:r w:rsidR="006B4CD5" w:rsidRPr="00BF6AA6">
        <w:rPr>
          <w:rFonts w:ascii="Times New Roman" w:eastAsia="Times New Roman" w:hAnsi="Times New Roman" w:cs="Times New Roman"/>
          <w:sz w:val="24"/>
          <w:szCs w:val="24"/>
        </w:rPr>
        <w:t>5</w:t>
      </w:r>
      <w:r w:rsidRPr="00BB08CC">
        <w:rPr>
          <w:rFonts w:ascii="Times New Roman" w:eastAsia="Times New Roman" w:hAnsi="Times New Roman" w:cs="Times New Roman"/>
          <w:sz w:val="24"/>
          <w:szCs w:val="24"/>
        </w:rPr>
        <w:t>.</w:t>
      </w:r>
      <w:r w:rsidR="0081143E">
        <w:rPr>
          <w:rFonts w:ascii="Times New Roman" w:eastAsia="Times New Roman" w:hAnsi="Times New Roman" w:cs="Times New Roman"/>
          <w:sz w:val="24"/>
          <w:szCs w:val="24"/>
        </w:rPr>
        <w:t>01</w:t>
      </w:r>
      <w:r w:rsidRPr="00BB08CC">
        <w:rPr>
          <w:rFonts w:ascii="Times New Roman" w:eastAsia="Times New Roman" w:hAnsi="Times New Roman" w:cs="Times New Roman"/>
          <w:sz w:val="24"/>
          <w:szCs w:val="24"/>
        </w:rPr>
        <w:t>.20</w:t>
      </w:r>
      <w:r w:rsidR="00CC5F42">
        <w:rPr>
          <w:rFonts w:ascii="Times New Roman" w:eastAsia="Times New Roman" w:hAnsi="Times New Roman" w:cs="Times New Roman"/>
          <w:sz w:val="24"/>
          <w:szCs w:val="24"/>
        </w:rPr>
        <w:t>2</w:t>
      </w:r>
      <w:r w:rsidR="0081143E">
        <w:rPr>
          <w:rFonts w:ascii="Times New Roman" w:eastAsia="Times New Roman" w:hAnsi="Times New Roman" w:cs="Times New Roman"/>
          <w:sz w:val="24"/>
          <w:szCs w:val="24"/>
        </w:rPr>
        <w:t>6</w:t>
      </w:r>
      <w:r w:rsidRPr="00BB08CC">
        <w:rPr>
          <w:rFonts w:ascii="Times New Roman" w:eastAsia="Times New Roman" w:hAnsi="Times New Roman" w:cs="Times New Roman"/>
          <w:sz w:val="24"/>
          <w:szCs w:val="24"/>
        </w:rPr>
        <w:t xml:space="preserve"> г.</w:t>
      </w:r>
    </w:p>
    <w:p w14:paraId="13422C5E" w14:textId="77777777" w:rsidR="00734A66" w:rsidRPr="00BB08CC" w:rsidRDefault="00734A66" w:rsidP="00CB735E">
      <w:pPr>
        <w:tabs>
          <w:tab w:val="left" w:pos="4627"/>
        </w:tabs>
        <w:spacing w:after="0" w:line="240" w:lineRule="auto"/>
        <w:jc w:val="right"/>
        <w:rPr>
          <w:rFonts w:ascii="Times New Roman" w:eastAsia="Times New Roman" w:hAnsi="Times New Roman" w:cs="Times New Roman"/>
          <w:b/>
          <w:sz w:val="24"/>
          <w:szCs w:val="24"/>
        </w:rPr>
      </w:pPr>
      <w:r w:rsidRPr="00BB08CC">
        <w:rPr>
          <w:rFonts w:ascii="Times New Roman" w:eastAsia="Times New Roman" w:hAnsi="Times New Roman" w:cs="Times New Roman"/>
          <w:b/>
          <w:sz w:val="24"/>
          <w:szCs w:val="24"/>
        </w:rPr>
        <w:t>Адрес за кореспонденция: Стара Загора, 6000, пк 288</w:t>
      </w:r>
    </w:p>
    <w:p w14:paraId="6CACD774" w14:textId="7DF9EC4B" w:rsidR="00734A66" w:rsidRPr="00BB08CC" w:rsidRDefault="00F40399" w:rsidP="00CB735E">
      <w:pPr>
        <w:tabs>
          <w:tab w:val="left" w:pos="4627"/>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hyperlink r:id="rId40" w:history="1">
        <w:r w:rsidRPr="00B41CB9">
          <w:rPr>
            <w:rStyle w:val="Kpr"/>
            <w:rFonts w:ascii="Times New Roman" w:hAnsi="Times New Roman" w:cs="Times New Roman"/>
            <w:sz w:val="24"/>
            <w:szCs w:val="24"/>
            <w:u w:val="none"/>
          </w:rPr>
          <w:t xml:space="preserve"> </w:t>
        </w:r>
        <w:r w:rsidRPr="00B41CB9">
          <w:rPr>
            <w:rStyle w:val="Kpr"/>
            <w:rFonts w:ascii="Times New Roman" w:eastAsia="Cambria" w:hAnsi="Times New Roman" w:cs="Times New Roman"/>
            <w:b/>
            <w:sz w:val="24"/>
            <w:szCs w:val="24"/>
            <w:u w:val="none"/>
          </w:rPr>
          <w:t>mwb_bg@mathematicalmail.com</w:t>
        </w:r>
      </w:hyperlink>
      <w:r w:rsidRPr="00B41CB9">
        <w:rPr>
          <w:rStyle w:val="Kpr"/>
          <w:rFonts w:ascii="Times New Roman" w:eastAsia="Cambria" w:hAnsi="Times New Roman" w:cs="Times New Roman"/>
          <w:b/>
          <w:color w:val="auto"/>
          <w:sz w:val="24"/>
          <w:szCs w:val="24"/>
          <w:u w:val="none"/>
          <w:lang w:val="en-US"/>
        </w:rPr>
        <w:t xml:space="preserve"> </w:t>
      </w:r>
      <w:r w:rsidR="00734A66" w:rsidRPr="00BB08CC">
        <w:rPr>
          <w:rFonts w:ascii="Times New Roman" w:eastAsia="Times New Roman" w:hAnsi="Times New Roman" w:cs="Times New Roman"/>
          <w:sz w:val="24"/>
          <w:szCs w:val="24"/>
        </w:rPr>
        <w:t xml:space="preserve"> </w:t>
      </w:r>
    </w:p>
    <w:sectPr w:rsidR="00734A66" w:rsidRPr="00BB08CC" w:rsidSect="00703255">
      <w:footerReference w:type="default" r:id="rId41"/>
      <w:type w:val="continuous"/>
      <w:pgSz w:w="11906" w:h="16838"/>
      <w:pgMar w:top="851" w:right="1133"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0C2F1" w14:textId="77777777" w:rsidR="00326F68" w:rsidRDefault="00326F68" w:rsidP="007A225E">
      <w:pPr>
        <w:spacing w:after="0" w:line="240" w:lineRule="auto"/>
      </w:pPr>
      <w:r>
        <w:separator/>
      </w:r>
    </w:p>
  </w:endnote>
  <w:endnote w:type="continuationSeparator" w:id="0">
    <w:p w14:paraId="27D541BB" w14:textId="77777777" w:rsidR="00326F68" w:rsidRDefault="00326F68" w:rsidP="007A2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DFKai-SB">
    <w:altName w:val="Microsoft YaHei"/>
    <w:charset w:val="88"/>
    <w:family w:val="script"/>
    <w:pitch w:val="fixed"/>
    <w:sig w:usb0="00000003" w:usb1="080E0000" w:usb2="00000016" w:usb3="00000000" w:csb0="00100001" w:csb1="00000000"/>
  </w:font>
  <w:font w:name="SFRM1200">
    <w:altName w:val="Times New Roman"/>
    <w:charset w:val="CC"/>
    <w:family w:val="auto"/>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20900"/>
      <w:docPartObj>
        <w:docPartGallery w:val="Page Numbers (Bottom of Page)"/>
        <w:docPartUnique/>
      </w:docPartObj>
    </w:sdtPr>
    <w:sdtEndPr/>
    <w:sdtContent>
      <w:p w14:paraId="6F490B8A" w14:textId="4942A7D5" w:rsidR="00363CAD" w:rsidRDefault="00363CAD">
        <w:pPr>
          <w:pStyle w:val="AltBilgi"/>
          <w:jc w:val="right"/>
        </w:pPr>
        <w:r>
          <w:fldChar w:fldCharType="begin"/>
        </w:r>
        <w:r>
          <w:instrText xml:space="preserve"> PAGE   \* MERGEFORMAT </w:instrText>
        </w:r>
        <w:r>
          <w:fldChar w:fldCharType="separate"/>
        </w:r>
        <w:r w:rsidR="00F95DE1">
          <w:rPr>
            <w:noProof/>
          </w:rPr>
          <w:t>21</w:t>
        </w:r>
        <w:r>
          <w:rPr>
            <w:noProof/>
          </w:rPr>
          <w:fldChar w:fldCharType="end"/>
        </w:r>
      </w:p>
    </w:sdtContent>
  </w:sdt>
  <w:p w14:paraId="604CB2F4" w14:textId="77777777" w:rsidR="00363CAD" w:rsidRDefault="00363CA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4D5C9" w14:textId="77777777" w:rsidR="00326F68" w:rsidRDefault="00326F68" w:rsidP="007A225E">
      <w:pPr>
        <w:spacing w:after="0" w:line="240" w:lineRule="auto"/>
      </w:pPr>
      <w:r>
        <w:separator/>
      </w:r>
    </w:p>
  </w:footnote>
  <w:footnote w:type="continuationSeparator" w:id="0">
    <w:p w14:paraId="09362F27" w14:textId="77777777" w:rsidR="00326F68" w:rsidRDefault="00326F68" w:rsidP="007A2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none"/>
      <w:suff w:val="nothing"/>
      <w:lvlText w:val="·"/>
      <w:lvlJc w:val="left"/>
      <w:pPr>
        <w:tabs>
          <w:tab w:val="num" w:pos="0"/>
        </w:tabs>
        <w:ind w:left="36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3D4415"/>
    <w:multiLevelType w:val="multilevel"/>
    <w:tmpl w:val="2744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035402"/>
    <w:multiLevelType w:val="multilevel"/>
    <w:tmpl w:val="5388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32632"/>
    <w:multiLevelType w:val="multilevel"/>
    <w:tmpl w:val="FEB4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9B64C8"/>
    <w:multiLevelType w:val="multilevel"/>
    <w:tmpl w:val="2A08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D0C05"/>
    <w:multiLevelType w:val="multilevel"/>
    <w:tmpl w:val="8052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1F7E4A"/>
    <w:multiLevelType w:val="multilevel"/>
    <w:tmpl w:val="6CDC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856B2D"/>
    <w:multiLevelType w:val="multilevel"/>
    <w:tmpl w:val="E76EF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A65817"/>
    <w:multiLevelType w:val="multilevel"/>
    <w:tmpl w:val="77A8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E36853"/>
    <w:multiLevelType w:val="multilevel"/>
    <w:tmpl w:val="F39C4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BA63E1"/>
    <w:multiLevelType w:val="multilevel"/>
    <w:tmpl w:val="F6E66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1012F9"/>
    <w:multiLevelType w:val="multilevel"/>
    <w:tmpl w:val="FB34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3B7B73"/>
    <w:multiLevelType w:val="multilevel"/>
    <w:tmpl w:val="9CC8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7E0184"/>
    <w:multiLevelType w:val="multilevel"/>
    <w:tmpl w:val="8DBC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9F75DE"/>
    <w:multiLevelType w:val="multilevel"/>
    <w:tmpl w:val="1412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040BE8"/>
    <w:multiLevelType w:val="multilevel"/>
    <w:tmpl w:val="F2E8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2E2D28"/>
    <w:multiLevelType w:val="multilevel"/>
    <w:tmpl w:val="2D22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094A65"/>
    <w:multiLevelType w:val="multilevel"/>
    <w:tmpl w:val="6DA0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827DCA"/>
    <w:multiLevelType w:val="multilevel"/>
    <w:tmpl w:val="CBFA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9B1F69"/>
    <w:multiLevelType w:val="multilevel"/>
    <w:tmpl w:val="7DE6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8A38FC"/>
    <w:multiLevelType w:val="multilevel"/>
    <w:tmpl w:val="CBC84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6E2E5B"/>
    <w:multiLevelType w:val="multilevel"/>
    <w:tmpl w:val="2192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916D65"/>
    <w:multiLevelType w:val="multilevel"/>
    <w:tmpl w:val="3A04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FD4A99"/>
    <w:multiLevelType w:val="multilevel"/>
    <w:tmpl w:val="08DE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285608"/>
    <w:multiLevelType w:val="multilevel"/>
    <w:tmpl w:val="4F10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3A2B40"/>
    <w:multiLevelType w:val="multilevel"/>
    <w:tmpl w:val="008A0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FD5EA8"/>
    <w:multiLevelType w:val="multilevel"/>
    <w:tmpl w:val="15C2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DA361F"/>
    <w:multiLevelType w:val="multilevel"/>
    <w:tmpl w:val="10001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21547E"/>
    <w:multiLevelType w:val="multilevel"/>
    <w:tmpl w:val="561E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230FB5"/>
    <w:multiLevelType w:val="multilevel"/>
    <w:tmpl w:val="9706592A"/>
    <w:styleLink w:val="WW8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36DF3E19"/>
    <w:multiLevelType w:val="multilevel"/>
    <w:tmpl w:val="CBFA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5E5BB9"/>
    <w:multiLevelType w:val="multilevel"/>
    <w:tmpl w:val="290C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6C2955"/>
    <w:multiLevelType w:val="multilevel"/>
    <w:tmpl w:val="D856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744208"/>
    <w:multiLevelType w:val="multilevel"/>
    <w:tmpl w:val="C6CC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EF210D"/>
    <w:multiLevelType w:val="multilevel"/>
    <w:tmpl w:val="CBFA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3E093B"/>
    <w:multiLevelType w:val="multilevel"/>
    <w:tmpl w:val="9230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5365F8"/>
    <w:multiLevelType w:val="multilevel"/>
    <w:tmpl w:val="4026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965B1E"/>
    <w:multiLevelType w:val="multilevel"/>
    <w:tmpl w:val="C14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9643F8"/>
    <w:multiLevelType w:val="multilevel"/>
    <w:tmpl w:val="8EEC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CC6244"/>
    <w:multiLevelType w:val="multilevel"/>
    <w:tmpl w:val="0832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7061A7"/>
    <w:multiLevelType w:val="multilevel"/>
    <w:tmpl w:val="0F98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4278D7"/>
    <w:multiLevelType w:val="multilevel"/>
    <w:tmpl w:val="549C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3208F7"/>
    <w:multiLevelType w:val="multilevel"/>
    <w:tmpl w:val="5D34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E15826"/>
    <w:multiLevelType w:val="multilevel"/>
    <w:tmpl w:val="CBFA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7F50E2"/>
    <w:multiLevelType w:val="multilevel"/>
    <w:tmpl w:val="6C20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6E7E88"/>
    <w:multiLevelType w:val="multilevel"/>
    <w:tmpl w:val="F7DC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AB4B96"/>
    <w:multiLevelType w:val="multilevel"/>
    <w:tmpl w:val="E8AC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B72120"/>
    <w:multiLevelType w:val="multilevel"/>
    <w:tmpl w:val="E9CA9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683388"/>
    <w:multiLevelType w:val="multilevel"/>
    <w:tmpl w:val="5604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EE4777"/>
    <w:multiLevelType w:val="multilevel"/>
    <w:tmpl w:val="E670F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B55317"/>
    <w:multiLevelType w:val="multilevel"/>
    <w:tmpl w:val="B6D6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9E1098"/>
    <w:multiLevelType w:val="multilevel"/>
    <w:tmpl w:val="CBFA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A406E3"/>
    <w:multiLevelType w:val="multilevel"/>
    <w:tmpl w:val="AF30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BA42284"/>
    <w:multiLevelType w:val="multilevel"/>
    <w:tmpl w:val="D4D4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44"/>
  </w:num>
  <w:num w:numId="3">
    <w:abstractNumId w:val="35"/>
  </w:num>
  <w:num w:numId="4">
    <w:abstractNumId w:val="19"/>
  </w:num>
  <w:num w:numId="5">
    <w:abstractNumId w:val="52"/>
  </w:num>
  <w:num w:numId="6">
    <w:abstractNumId w:val="31"/>
  </w:num>
  <w:num w:numId="7">
    <w:abstractNumId w:val="38"/>
  </w:num>
  <w:num w:numId="8">
    <w:abstractNumId w:val="33"/>
  </w:num>
  <w:num w:numId="9">
    <w:abstractNumId w:val="50"/>
  </w:num>
  <w:num w:numId="10">
    <w:abstractNumId w:val="6"/>
  </w:num>
  <w:num w:numId="11">
    <w:abstractNumId w:val="43"/>
  </w:num>
  <w:num w:numId="12">
    <w:abstractNumId w:val="4"/>
  </w:num>
  <w:num w:numId="13">
    <w:abstractNumId w:val="9"/>
  </w:num>
  <w:num w:numId="14">
    <w:abstractNumId w:val="32"/>
  </w:num>
  <w:num w:numId="15">
    <w:abstractNumId w:val="21"/>
  </w:num>
  <w:num w:numId="16">
    <w:abstractNumId w:val="15"/>
  </w:num>
  <w:num w:numId="17">
    <w:abstractNumId w:val="48"/>
  </w:num>
  <w:num w:numId="18">
    <w:abstractNumId w:val="5"/>
  </w:num>
  <w:num w:numId="19">
    <w:abstractNumId w:val="10"/>
  </w:num>
  <w:num w:numId="20">
    <w:abstractNumId w:val="3"/>
  </w:num>
  <w:num w:numId="21">
    <w:abstractNumId w:val="26"/>
  </w:num>
  <w:num w:numId="22">
    <w:abstractNumId w:val="47"/>
  </w:num>
  <w:num w:numId="23">
    <w:abstractNumId w:val="54"/>
  </w:num>
  <w:num w:numId="24">
    <w:abstractNumId w:val="53"/>
  </w:num>
  <w:num w:numId="25">
    <w:abstractNumId w:val="7"/>
  </w:num>
  <w:num w:numId="26">
    <w:abstractNumId w:val="46"/>
  </w:num>
  <w:num w:numId="27">
    <w:abstractNumId w:val="20"/>
  </w:num>
  <w:num w:numId="28">
    <w:abstractNumId w:val="27"/>
  </w:num>
  <w:num w:numId="29">
    <w:abstractNumId w:val="11"/>
  </w:num>
  <w:num w:numId="30">
    <w:abstractNumId w:val="45"/>
  </w:num>
  <w:num w:numId="31">
    <w:abstractNumId w:val="13"/>
  </w:num>
  <w:num w:numId="32">
    <w:abstractNumId w:val="39"/>
  </w:num>
  <w:num w:numId="33">
    <w:abstractNumId w:val="29"/>
  </w:num>
  <w:num w:numId="34">
    <w:abstractNumId w:val="14"/>
  </w:num>
  <w:num w:numId="35">
    <w:abstractNumId w:val="37"/>
  </w:num>
  <w:num w:numId="36">
    <w:abstractNumId w:val="23"/>
  </w:num>
  <w:num w:numId="37">
    <w:abstractNumId w:val="22"/>
  </w:num>
  <w:num w:numId="38">
    <w:abstractNumId w:val="40"/>
  </w:num>
  <w:num w:numId="39">
    <w:abstractNumId w:val="42"/>
  </w:num>
  <w:num w:numId="40">
    <w:abstractNumId w:val="24"/>
  </w:num>
  <w:num w:numId="41">
    <w:abstractNumId w:val="17"/>
  </w:num>
  <w:num w:numId="42">
    <w:abstractNumId w:val="41"/>
  </w:num>
  <w:num w:numId="43">
    <w:abstractNumId w:val="18"/>
  </w:num>
  <w:num w:numId="44">
    <w:abstractNumId w:val="51"/>
  </w:num>
  <w:num w:numId="45">
    <w:abstractNumId w:val="16"/>
  </w:num>
  <w:num w:numId="46">
    <w:abstractNumId w:val="2"/>
  </w:num>
  <w:num w:numId="47">
    <w:abstractNumId w:val="25"/>
  </w:num>
  <w:num w:numId="48">
    <w:abstractNumId w:val="28"/>
  </w:num>
  <w:num w:numId="49">
    <w:abstractNumId w:val="12"/>
  </w:num>
  <w:num w:numId="50">
    <w:abstractNumId w:val="49"/>
  </w:num>
  <w:num w:numId="51">
    <w:abstractNumId w:val="8"/>
  </w:num>
  <w:num w:numId="52">
    <w:abstractNumId w:val="34"/>
  </w:num>
  <w:num w:numId="53">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25E"/>
    <w:rsid w:val="000013E9"/>
    <w:rsid w:val="00001934"/>
    <w:rsid w:val="00003A01"/>
    <w:rsid w:val="00004C8A"/>
    <w:rsid w:val="00011495"/>
    <w:rsid w:val="000173B1"/>
    <w:rsid w:val="0001742E"/>
    <w:rsid w:val="00020A91"/>
    <w:rsid w:val="0002272B"/>
    <w:rsid w:val="000264DD"/>
    <w:rsid w:val="000268AC"/>
    <w:rsid w:val="00026CC1"/>
    <w:rsid w:val="0003041C"/>
    <w:rsid w:val="00033CEA"/>
    <w:rsid w:val="00034A5C"/>
    <w:rsid w:val="00041003"/>
    <w:rsid w:val="00044509"/>
    <w:rsid w:val="00044919"/>
    <w:rsid w:val="00045835"/>
    <w:rsid w:val="00050722"/>
    <w:rsid w:val="00056441"/>
    <w:rsid w:val="00060959"/>
    <w:rsid w:val="00061FEE"/>
    <w:rsid w:val="000622D0"/>
    <w:rsid w:val="00066AA5"/>
    <w:rsid w:val="000712D0"/>
    <w:rsid w:val="00072802"/>
    <w:rsid w:val="00074BAD"/>
    <w:rsid w:val="00082BDD"/>
    <w:rsid w:val="00091C39"/>
    <w:rsid w:val="000965C2"/>
    <w:rsid w:val="00097A97"/>
    <w:rsid w:val="000A3BBA"/>
    <w:rsid w:val="000A469B"/>
    <w:rsid w:val="000A53D5"/>
    <w:rsid w:val="000B0CA8"/>
    <w:rsid w:val="000B3741"/>
    <w:rsid w:val="000B5255"/>
    <w:rsid w:val="000B7744"/>
    <w:rsid w:val="000C172E"/>
    <w:rsid w:val="000C59D9"/>
    <w:rsid w:val="000C5A67"/>
    <w:rsid w:val="000D3B81"/>
    <w:rsid w:val="000D440A"/>
    <w:rsid w:val="000D58B4"/>
    <w:rsid w:val="000D5C1D"/>
    <w:rsid w:val="000D7213"/>
    <w:rsid w:val="000E0281"/>
    <w:rsid w:val="000E049A"/>
    <w:rsid w:val="000E061F"/>
    <w:rsid w:val="000E56EF"/>
    <w:rsid w:val="000E6051"/>
    <w:rsid w:val="000F04AA"/>
    <w:rsid w:val="000F1FA2"/>
    <w:rsid w:val="000F2A31"/>
    <w:rsid w:val="000F64CD"/>
    <w:rsid w:val="000F6ED1"/>
    <w:rsid w:val="00100B6E"/>
    <w:rsid w:val="0010618F"/>
    <w:rsid w:val="00107634"/>
    <w:rsid w:val="00112BC4"/>
    <w:rsid w:val="0011431D"/>
    <w:rsid w:val="00130074"/>
    <w:rsid w:val="0013191C"/>
    <w:rsid w:val="0013704A"/>
    <w:rsid w:val="001376FD"/>
    <w:rsid w:val="00144D5B"/>
    <w:rsid w:val="001516D4"/>
    <w:rsid w:val="00156497"/>
    <w:rsid w:val="00156F15"/>
    <w:rsid w:val="00157F15"/>
    <w:rsid w:val="00161A3B"/>
    <w:rsid w:val="00165155"/>
    <w:rsid w:val="00166BD7"/>
    <w:rsid w:val="00171FBE"/>
    <w:rsid w:val="00173BA2"/>
    <w:rsid w:val="00175B67"/>
    <w:rsid w:val="00175E41"/>
    <w:rsid w:val="001761D8"/>
    <w:rsid w:val="00176F28"/>
    <w:rsid w:val="00183E44"/>
    <w:rsid w:val="0018727F"/>
    <w:rsid w:val="0019255D"/>
    <w:rsid w:val="00192B7D"/>
    <w:rsid w:val="0019683A"/>
    <w:rsid w:val="001A4DE3"/>
    <w:rsid w:val="001A53C6"/>
    <w:rsid w:val="001A6CC1"/>
    <w:rsid w:val="001B0D6F"/>
    <w:rsid w:val="001B4CEB"/>
    <w:rsid w:val="001B649A"/>
    <w:rsid w:val="001C6A90"/>
    <w:rsid w:val="001C7DC1"/>
    <w:rsid w:val="001D65E6"/>
    <w:rsid w:val="001E085E"/>
    <w:rsid w:val="001E1580"/>
    <w:rsid w:val="001E3025"/>
    <w:rsid w:val="001E4F87"/>
    <w:rsid w:val="001F1884"/>
    <w:rsid w:val="001F1D25"/>
    <w:rsid w:val="001F265B"/>
    <w:rsid w:val="001F3E92"/>
    <w:rsid w:val="001F52F8"/>
    <w:rsid w:val="001F54FC"/>
    <w:rsid w:val="002002AD"/>
    <w:rsid w:val="00201187"/>
    <w:rsid w:val="0020615B"/>
    <w:rsid w:val="00210615"/>
    <w:rsid w:val="00210C69"/>
    <w:rsid w:val="002126A8"/>
    <w:rsid w:val="00212F8A"/>
    <w:rsid w:val="0021745D"/>
    <w:rsid w:val="002210D6"/>
    <w:rsid w:val="00223C84"/>
    <w:rsid w:val="00225B48"/>
    <w:rsid w:val="00231367"/>
    <w:rsid w:val="00237E4E"/>
    <w:rsid w:val="00242EBE"/>
    <w:rsid w:val="00243820"/>
    <w:rsid w:val="00244750"/>
    <w:rsid w:val="00246565"/>
    <w:rsid w:val="00254D16"/>
    <w:rsid w:val="00255E9C"/>
    <w:rsid w:val="00262DFC"/>
    <w:rsid w:val="002637B9"/>
    <w:rsid w:val="00264E68"/>
    <w:rsid w:val="002666E2"/>
    <w:rsid w:val="00271CE8"/>
    <w:rsid w:val="002810BB"/>
    <w:rsid w:val="00281E60"/>
    <w:rsid w:val="00283288"/>
    <w:rsid w:val="00284054"/>
    <w:rsid w:val="00286273"/>
    <w:rsid w:val="00287409"/>
    <w:rsid w:val="00292EA5"/>
    <w:rsid w:val="002977A1"/>
    <w:rsid w:val="002A7785"/>
    <w:rsid w:val="002A778E"/>
    <w:rsid w:val="002B1240"/>
    <w:rsid w:val="002B4922"/>
    <w:rsid w:val="002B4F07"/>
    <w:rsid w:val="002B5D87"/>
    <w:rsid w:val="002B667D"/>
    <w:rsid w:val="002B7B4C"/>
    <w:rsid w:val="002C0311"/>
    <w:rsid w:val="002C088D"/>
    <w:rsid w:val="002C5E09"/>
    <w:rsid w:val="002C79F3"/>
    <w:rsid w:val="002D23C0"/>
    <w:rsid w:val="002D26E6"/>
    <w:rsid w:val="002D2B09"/>
    <w:rsid w:val="002D3081"/>
    <w:rsid w:val="002D3DBC"/>
    <w:rsid w:val="002D4CEB"/>
    <w:rsid w:val="002D5614"/>
    <w:rsid w:val="002D5AB7"/>
    <w:rsid w:val="002E13FB"/>
    <w:rsid w:val="002E1CBC"/>
    <w:rsid w:val="002E22C6"/>
    <w:rsid w:val="002E5F74"/>
    <w:rsid w:val="002E5FFB"/>
    <w:rsid w:val="002E6FA8"/>
    <w:rsid w:val="002F1E5F"/>
    <w:rsid w:val="002F2C7A"/>
    <w:rsid w:val="002F36EF"/>
    <w:rsid w:val="002F4DB0"/>
    <w:rsid w:val="0030042A"/>
    <w:rsid w:val="00301414"/>
    <w:rsid w:val="00302B3B"/>
    <w:rsid w:val="00303004"/>
    <w:rsid w:val="003036B9"/>
    <w:rsid w:val="0030385B"/>
    <w:rsid w:val="003040AD"/>
    <w:rsid w:val="00312EAF"/>
    <w:rsid w:val="00315490"/>
    <w:rsid w:val="00315955"/>
    <w:rsid w:val="003210A6"/>
    <w:rsid w:val="00326F68"/>
    <w:rsid w:val="003277FB"/>
    <w:rsid w:val="003304A4"/>
    <w:rsid w:val="003309CD"/>
    <w:rsid w:val="00333EC9"/>
    <w:rsid w:val="00335FEF"/>
    <w:rsid w:val="003366E9"/>
    <w:rsid w:val="00336877"/>
    <w:rsid w:val="00337908"/>
    <w:rsid w:val="0034245A"/>
    <w:rsid w:val="00343155"/>
    <w:rsid w:val="0034432B"/>
    <w:rsid w:val="00344341"/>
    <w:rsid w:val="003461E2"/>
    <w:rsid w:val="0034769E"/>
    <w:rsid w:val="00350694"/>
    <w:rsid w:val="00351A59"/>
    <w:rsid w:val="00355ED6"/>
    <w:rsid w:val="00356749"/>
    <w:rsid w:val="00360129"/>
    <w:rsid w:val="00360831"/>
    <w:rsid w:val="00363561"/>
    <w:rsid w:val="00363CAD"/>
    <w:rsid w:val="0037042B"/>
    <w:rsid w:val="00371A6A"/>
    <w:rsid w:val="00371C1A"/>
    <w:rsid w:val="00373990"/>
    <w:rsid w:val="00374D38"/>
    <w:rsid w:val="00375DA0"/>
    <w:rsid w:val="00375EC7"/>
    <w:rsid w:val="00376175"/>
    <w:rsid w:val="00376209"/>
    <w:rsid w:val="00376A44"/>
    <w:rsid w:val="003800FE"/>
    <w:rsid w:val="0039270D"/>
    <w:rsid w:val="00396630"/>
    <w:rsid w:val="003A18BF"/>
    <w:rsid w:val="003A3579"/>
    <w:rsid w:val="003A75DB"/>
    <w:rsid w:val="003B15CB"/>
    <w:rsid w:val="003B4850"/>
    <w:rsid w:val="003B5C21"/>
    <w:rsid w:val="003B7BCD"/>
    <w:rsid w:val="003C04C8"/>
    <w:rsid w:val="003C2C1C"/>
    <w:rsid w:val="003C3A74"/>
    <w:rsid w:val="003C427D"/>
    <w:rsid w:val="003C61DF"/>
    <w:rsid w:val="003D0D1F"/>
    <w:rsid w:val="003D110A"/>
    <w:rsid w:val="003D2B1B"/>
    <w:rsid w:val="003E0162"/>
    <w:rsid w:val="003E2700"/>
    <w:rsid w:val="003E77BA"/>
    <w:rsid w:val="003E7808"/>
    <w:rsid w:val="003F0A21"/>
    <w:rsid w:val="003F2986"/>
    <w:rsid w:val="003F632D"/>
    <w:rsid w:val="003F7B13"/>
    <w:rsid w:val="004024D8"/>
    <w:rsid w:val="00403B9A"/>
    <w:rsid w:val="00406734"/>
    <w:rsid w:val="0041135D"/>
    <w:rsid w:val="00411683"/>
    <w:rsid w:val="00412262"/>
    <w:rsid w:val="00412A37"/>
    <w:rsid w:val="00412C91"/>
    <w:rsid w:val="00412CD3"/>
    <w:rsid w:val="00413B4D"/>
    <w:rsid w:val="00413F1F"/>
    <w:rsid w:val="0041782F"/>
    <w:rsid w:val="00420D04"/>
    <w:rsid w:val="00421E08"/>
    <w:rsid w:val="0042265C"/>
    <w:rsid w:val="00422E78"/>
    <w:rsid w:val="004240E2"/>
    <w:rsid w:val="004244D0"/>
    <w:rsid w:val="00426200"/>
    <w:rsid w:val="00426D7C"/>
    <w:rsid w:val="004301C9"/>
    <w:rsid w:val="00432F90"/>
    <w:rsid w:val="00436CF7"/>
    <w:rsid w:val="004379B8"/>
    <w:rsid w:val="00442D76"/>
    <w:rsid w:val="00447854"/>
    <w:rsid w:val="00447969"/>
    <w:rsid w:val="0045654B"/>
    <w:rsid w:val="00467548"/>
    <w:rsid w:val="00467B72"/>
    <w:rsid w:val="00471650"/>
    <w:rsid w:val="0048177A"/>
    <w:rsid w:val="00481B70"/>
    <w:rsid w:val="0048369D"/>
    <w:rsid w:val="004838BD"/>
    <w:rsid w:val="00487623"/>
    <w:rsid w:val="0049233C"/>
    <w:rsid w:val="004925FE"/>
    <w:rsid w:val="004940A1"/>
    <w:rsid w:val="0049565B"/>
    <w:rsid w:val="004B1554"/>
    <w:rsid w:val="004B55DE"/>
    <w:rsid w:val="004C2FEC"/>
    <w:rsid w:val="004C317F"/>
    <w:rsid w:val="004C669D"/>
    <w:rsid w:val="004C6C77"/>
    <w:rsid w:val="004D13BF"/>
    <w:rsid w:val="004D20AA"/>
    <w:rsid w:val="004D3B66"/>
    <w:rsid w:val="004D5506"/>
    <w:rsid w:val="004D5FC6"/>
    <w:rsid w:val="004D751C"/>
    <w:rsid w:val="004F19B9"/>
    <w:rsid w:val="004F3862"/>
    <w:rsid w:val="004F60F1"/>
    <w:rsid w:val="004F77F6"/>
    <w:rsid w:val="005000B3"/>
    <w:rsid w:val="00500184"/>
    <w:rsid w:val="00512839"/>
    <w:rsid w:val="00514A05"/>
    <w:rsid w:val="0051565B"/>
    <w:rsid w:val="005173F4"/>
    <w:rsid w:val="00517CDD"/>
    <w:rsid w:val="00521368"/>
    <w:rsid w:val="00526C5E"/>
    <w:rsid w:val="0053028C"/>
    <w:rsid w:val="00532BF1"/>
    <w:rsid w:val="005359BA"/>
    <w:rsid w:val="00543FC9"/>
    <w:rsid w:val="005442F4"/>
    <w:rsid w:val="005466F1"/>
    <w:rsid w:val="005521E9"/>
    <w:rsid w:val="005555B3"/>
    <w:rsid w:val="005601C4"/>
    <w:rsid w:val="0056145E"/>
    <w:rsid w:val="00562291"/>
    <w:rsid w:val="005634CF"/>
    <w:rsid w:val="005740D3"/>
    <w:rsid w:val="005746F7"/>
    <w:rsid w:val="005749E1"/>
    <w:rsid w:val="00574A8C"/>
    <w:rsid w:val="005770AB"/>
    <w:rsid w:val="00580757"/>
    <w:rsid w:val="00581486"/>
    <w:rsid w:val="00581C7D"/>
    <w:rsid w:val="00587E4F"/>
    <w:rsid w:val="00597186"/>
    <w:rsid w:val="005A2AB4"/>
    <w:rsid w:val="005A38CE"/>
    <w:rsid w:val="005A3E32"/>
    <w:rsid w:val="005B156F"/>
    <w:rsid w:val="005B3B24"/>
    <w:rsid w:val="005B6B4B"/>
    <w:rsid w:val="005B6D5A"/>
    <w:rsid w:val="005C3EA5"/>
    <w:rsid w:val="005D16D6"/>
    <w:rsid w:val="005D3D64"/>
    <w:rsid w:val="005D5A25"/>
    <w:rsid w:val="005D69C5"/>
    <w:rsid w:val="005E094A"/>
    <w:rsid w:val="005E3878"/>
    <w:rsid w:val="005F2C21"/>
    <w:rsid w:val="005F7CF7"/>
    <w:rsid w:val="006056FE"/>
    <w:rsid w:val="00605DAE"/>
    <w:rsid w:val="00606D27"/>
    <w:rsid w:val="00614A75"/>
    <w:rsid w:val="00615790"/>
    <w:rsid w:val="00617047"/>
    <w:rsid w:val="006226E4"/>
    <w:rsid w:val="00630314"/>
    <w:rsid w:val="006354B0"/>
    <w:rsid w:val="00636DCD"/>
    <w:rsid w:val="006411AC"/>
    <w:rsid w:val="00642033"/>
    <w:rsid w:val="00642891"/>
    <w:rsid w:val="00643609"/>
    <w:rsid w:val="0064546A"/>
    <w:rsid w:val="006456BF"/>
    <w:rsid w:val="00654F06"/>
    <w:rsid w:val="006550D7"/>
    <w:rsid w:val="00657550"/>
    <w:rsid w:val="00657B7A"/>
    <w:rsid w:val="0066256F"/>
    <w:rsid w:val="0066368D"/>
    <w:rsid w:val="006667E2"/>
    <w:rsid w:val="00666BB6"/>
    <w:rsid w:val="006726EC"/>
    <w:rsid w:val="006728B4"/>
    <w:rsid w:val="00673247"/>
    <w:rsid w:val="00673D79"/>
    <w:rsid w:val="00675A0E"/>
    <w:rsid w:val="006823E1"/>
    <w:rsid w:val="00683888"/>
    <w:rsid w:val="00683ED5"/>
    <w:rsid w:val="00685292"/>
    <w:rsid w:val="00685D3B"/>
    <w:rsid w:val="00686104"/>
    <w:rsid w:val="006917C0"/>
    <w:rsid w:val="006952C4"/>
    <w:rsid w:val="0069635A"/>
    <w:rsid w:val="006A1322"/>
    <w:rsid w:val="006A3BC4"/>
    <w:rsid w:val="006A68BC"/>
    <w:rsid w:val="006B381C"/>
    <w:rsid w:val="006B4118"/>
    <w:rsid w:val="006B4CD5"/>
    <w:rsid w:val="006C13EE"/>
    <w:rsid w:val="006C303F"/>
    <w:rsid w:val="006C3BB4"/>
    <w:rsid w:val="006C597E"/>
    <w:rsid w:val="006C6D16"/>
    <w:rsid w:val="006C6FF5"/>
    <w:rsid w:val="006C764B"/>
    <w:rsid w:val="006D4CA2"/>
    <w:rsid w:val="006D4DDB"/>
    <w:rsid w:val="006E0256"/>
    <w:rsid w:val="006E1B10"/>
    <w:rsid w:val="006E3604"/>
    <w:rsid w:val="006E6DB0"/>
    <w:rsid w:val="006E7457"/>
    <w:rsid w:val="006F11FA"/>
    <w:rsid w:val="006F2811"/>
    <w:rsid w:val="006F3151"/>
    <w:rsid w:val="006F5AFD"/>
    <w:rsid w:val="006F7818"/>
    <w:rsid w:val="007016F9"/>
    <w:rsid w:val="00702825"/>
    <w:rsid w:val="00703255"/>
    <w:rsid w:val="00710844"/>
    <w:rsid w:val="00711288"/>
    <w:rsid w:val="0071256F"/>
    <w:rsid w:val="00713088"/>
    <w:rsid w:val="007164F9"/>
    <w:rsid w:val="00721A57"/>
    <w:rsid w:val="00721AFF"/>
    <w:rsid w:val="0072233E"/>
    <w:rsid w:val="007239D6"/>
    <w:rsid w:val="00727CFA"/>
    <w:rsid w:val="00727FBC"/>
    <w:rsid w:val="00732532"/>
    <w:rsid w:val="0073428D"/>
    <w:rsid w:val="00734A66"/>
    <w:rsid w:val="00735CF1"/>
    <w:rsid w:val="00737A1A"/>
    <w:rsid w:val="00742FEB"/>
    <w:rsid w:val="00744C81"/>
    <w:rsid w:val="00744DC1"/>
    <w:rsid w:val="007523D0"/>
    <w:rsid w:val="007534A3"/>
    <w:rsid w:val="00754381"/>
    <w:rsid w:val="00754A30"/>
    <w:rsid w:val="00756AB4"/>
    <w:rsid w:val="007600D4"/>
    <w:rsid w:val="007606A3"/>
    <w:rsid w:val="00760ADF"/>
    <w:rsid w:val="0076583C"/>
    <w:rsid w:val="00770DDF"/>
    <w:rsid w:val="0078182F"/>
    <w:rsid w:val="00791B93"/>
    <w:rsid w:val="007A2130"/>
    <w:rsid w:val="007A225E"/>
    <w:rsid w:val="007A3EDD"/>
    <w:rsid w:val="007A4194"/>
    <w:rsid w:val="007A4FFF"/>
    <w:rsid w:val="007A6815"/>
    <w:rsid w:val="007A72FB"/>
    <w:rsid w:val="007A7C0E"/>
    <w:rsid w:val="007B087C"/>
    <w:rsid w:val="007B26A7"/>
    <w:rsid w:val="007B4643"/>
    <w:rsid w:val="007C0E1B"/>
    <w:rsid w:val="007C17D9"/>
    <w:rsid w:val="007C63F6"/>
    <w:rsid w:val="007C7A87"/>
    <w:rsid w:val="007D06A4"/>
    <w:rsid w:val="007D19FD"/>
    <w:rsid w:val="007D5171"/>
    <w:rsid w:val="007D5832"/>
    <w:rsid w:val="007D6D56"/>
    <w:rsid w:val="007D723F"/>
    <w:rsid w:val="007E1D66"/>
    <w:rsid w:val="007E27A4"/>
    <w:rsid w:val="007E48A1"/>
    <w:rsid w:val="007E6D72"/>
    <w:rsid w:val="007E73CC"/>
    <w:rsid w:val="007F2C43"/>
    <w:rsid w:val="007F4993"/>
    <w:rsid w:val="007F7B28"/>
    <w:rsid w:val="008017C5"/>
    <w:rsid w:val="0080287D"/>
    <w:rsid w:val="00805BB4"/>
    <w:rsid w:val="00806BCC"/>
    <w:rsid w:val="0081143E"/>
    <w:rsid w:val="00811639"/>
    <w:rsid w:val="00811C2D"/>
    <w:rsid w:val="00816891"/>
    <w:rsid w:val="00816C7C"/>
    <w:rsid w:val="00821EBF"/>
    <w:rsid w:val="0082259D"/>
    <w:rsid w:val="00822DDC"/>
    <w:rsid w:val="00825AD8"/>
    <w:rsid w:val="008275DE"/>
    <w:rsid w:val="00831B21"/>
    <w:rsid w:val="00832DEF"/>
    <w:rsid w:val="00840DB5"/>
    <w:rsid w:val="008421DD"/>
    <w:rsid w:val="0084395B"/>
    <w:rsid w:val="00845B84"/>
    <w:rsid w:val="008536EB"/>
    <w:rsid w:val="0085418D"/>
    <w:rsid w:val="008545CF"/>
    <w:rsid w:val="008564DD"/>
    <w:rsid w:val="0085678F"/>
    <w:rsid w:val="008635B8"/>
    <w:rsid w:val="00873115"/>
    <w:rsid w:val="00875725"/>
    <w:rsid w:val="008770CC"/>
    <w:rsid w:val="00877951"/>
    <w:rsid w:val="00881B3F"/>
    <w:rsid w:val="00883E31"/>
    <w:rsid w:val="008848B2"/>
    <w:rsid w:val="00890A65"/>
    <w:rsid w:val="00893B70"/>
    <w:rsid w:val="0089705F"/>
    <w:rsid w:val="008A26F3"/>
    <w:rsid w:val="008A3B1F"/>
    <w:rsid w:val="008A5E06"/>
    <w:rsid w:val="008A7B7D"/>
    <w:rsid w:val="008D1A20"/>
    <w:rsid w:val="008D1D1E"/>
    <w:rsid w:val="008D4C20"/>
    <w:rsid w:val="008D7541"/>
    <w:rsid w:val="008D7CF0"/>
    <w:rsid w:val="008E0544"/>
    <w:rsid w:val="008E448D"/>
    <w:rsid w:val="008E4E88"/>
    <w:rsid w:val="008E5277"/>
    <w:rsid w:val="008E544C"/>
    <w:rsid w:val="008E6111"/>
    <w:rsid w:val="008E634C"/>
    <w:rsid w:val="008F16B1"/>
    <w:rsid w:val="008F64FE"/>
    <w:rsid w:val="00902A7D"/>
    <w:rsid w:val="00904F21"/>
    <w:rsid w:val="009063BD"/>
    <w:rsid w:val="00911226"/>
    <w:rsid w:val="00914FA1"/>
    <w:rsid w:val="009176EF"/>
    <w:rsid w:val="00917E2C"/>
    <w:rsid w:val="009205E5"/>
    <w:rsid w:val="009254E8"/>
    <w:rsid w:val="0092616F"/>
    <w:rsid w:val="00927900"/>
    <w:rsid w:val="00932E12"/>
    <w:rsid w:val="00934CC7"/>
    <w:rsid w:val="00934D44"/>
    <w:rsid w:val="00936531"/>
    <w:rsid w:val="0094281E"/>
    <w:rsid w:val="00944737"/>
    <w:rsid w:val="00953297"/>
    <w:rsid w:val="009545D9"/>
    <w:rsid w:val="00955C3E"/>
    <w:rsid w:val="00956EAB"/>
    <w:rsid w:val="00957525"/>
    <w:rsid w:val="009617A0"/>
    <w:rsid w:val="0096232A"/>
    <w:rsid w:val="00967D11"/>
    <w:rsid w:val="00970C3B"/>
    <w:rsid w:val="00976D3B"/>
    <w:rsid w:val="009815E2"/>
    <w:rsid w:val="009905AF"/>
    <w:rsid w:val="00993307"/>
    <w:rsid w:val="00994C18"/>
    <w:rsid w:val="00994D15"/>
    <w:rsid w:val="00995F06"/>
    <w:rsid w:val="009A30CC"/>
    <w:rsid w:val="009B634D"/>
    <w:rsid w:val="009B7B48"/>
    <w:rsid w:val="009C011F"/>
    <w:rsid w:val="009C161E"/>
    <w:rsid w:val="009C2F9C"/>
    <w:rsid w:val="009C3B5F"/>
    <w:rsid w:val="009C4A30"/>
    <w:rsid w:val="009C5E9C"/>
    <w:rsid w:val="009D5E37"/>
    <w:rsid w:val="009E05F3"/>
    <w:rsid w:val="009E0D20"/>
    <w:rsid w:val="009E2348"/>
    <w:rsid w:val="009E3B0A"/>
    <w:rsid w:val="009E52BC"/>
    <w:rsid w:val="009E5B54"/>
    <w:rsid w:val="009E76CD"/>
    <w:rsid w:val="009F4AAB"/>
    <w:rsid w:val="00A006C1"/>
    <w:rsid w:val="00A0367B"/>
    <w:rsid w:val="00A123F4"/>
    <w:rsid w:val="00A153A3"/>
    <w:rsid w:val="00A20657"/>
    <w:rsid w:val="00A22DD1"/>
    <w:rsid w:val="00A24BB7"/>
    <w:rsid w:val="00A24C94"/>
    <w:rsid w:val="00A26B60"/>
    <w:rsid w:val="00A349F1"/>
    <w:rsid w:val="00A36555"/>
    <w:rsid w:val="00A37FBC"/>
    <w:rsid w:val="00A4772F"/>
    <w:rsid w:val="00A61800"/>
    <w:rsid w:val="00A648F8"/>
    <w:rsid w:val="00A64D5C"/>
    <w:rsid w:val="00A677A9"/>
    <w:rsid w:val="00A707A7"/>
    <w:rsid w:val="00A73196"/>
    <w:rsid w:val="00A73EB2"/>
    <w:rsid w:val="00A74E6F"/>
    <w:rsid w:val="00A7717C"/>
    <w:rsid w:val="00A81D8D"/>
    <w:rsid w:val="00A81F49"/>
    <w:rsid w:val="00A82F7A"/>
    <w:rsid w:val="00A843EB"/>
    <w:rsid w:val="00A87BF0"/>
    <w:rsid w:val="00A91D22"/>
    <w:rsid w:val="00A93766"/>
    <w:rsid w:val="00A93EA9"/>
    <w:rsid w:val="00A940E4"/>
    <w:rsid w:val="00A94484"/>
    <w:rsid w:val="00A94B98"/>
    <w:rsid w:val="00A95160"/>
    <w:rsid w:val="00AA0910"/>
    <w:rsid w:val="00AA0B9A"/>
    <w:rsid w:val="00AA100A"/>
    <w:rsid w:val="00AA292F"/>
    <w:rsid w:val="00AA3F69"/>
    <w:rsid w:val="00AB0CBC"/>
    <w:rsid w:val="00AB371E"/>
    <w:rsid w:val="00AB5E0B"/>
    <w:rsid w:val="00AC0242"/>
    <w:rsid w:val="00AC0BD3"/>
    <w:rsid w:val="00AC194D"/>
    <w:rsid w:val="00AC5226"/>
    <w:rsid w:val="00AC6959"/>
    <w:rsid w:val="00AC6EF1"/>
    <w:rsid w:val="00AD087C"/>
    <w:rsid w:val="00AD09EB"/>
    <w:rsid w:val="00AD178B"/>
    <w:rsid w:val="00AD318C"/>
    <w:rsid w:val="00AD33E5"/>
    <w:rsid w:val="00AD4F2F"/>
    <w:rsid w:val="00AD5839"/>
    <w:rsid w:val="00AD5B7D"/>
    <w:rsid w:val="00AD7F23"/>
    <w:rsid w:val="00AE097D"/>
    <w:rsid w:val="00AE4B20"/>
    <w:rsid w:val="00AF0A2E"/>
    <w:rsid w:val="00AF486D"/>
    <w:rsid w:val="00AF5E3B"/>
    <w:rsid w:val="00B014FB"/>
    <w:rsid w:val="00B06D43"/>
    <w:rsid w:val="00B06F7B"/>
    <w:rsid w:val="00B10210"/>
    <w:rsid w:val="00B111C5"/>
    <w:rsid w:val="00B135EE"/>
    <w:rsid w:val="00B222AD"/>
    <w:rsid w:val="00B268FA"/>
    <w:rsid w:val="00B33C4C"/>
    <w:rsid w:val="00B35643"/>
    <w:rsid w:val="00B3741E"/>
    <w:rsid w:val="00B37B5E"/>
    <w:rsid w:val="00B37B77"/>
    <w:rsid w:val="00B4054B"/>
    <w:rsid w:val="00B40CA9"/>
    <w:rsid w:val="00B41CB9"/>
    <w:rsid w:val="00B41D37"/>
    <w:rsid w:val="00B42361"/>
    <w:rsid w:val="00B432F6"/>
    <w:rsid w:val="00B434F3"/>
    <w:rsid w:val="00B4473D"/>
    <w:rsid w:val="00B44956"/>
    <w:rsid w:val="00B47794"/>
    <w:rsid w:val="00B5335D"/>
    <w:rsid w:val="00B54FC9"/>
    <w:rsid w:val="00B55A2B"/>
    <w:rsid w:val="00B56ADB"/>
    <w:rsid w:val="00B60DE8"/>
    <w:rsid w:val="00B669D9"/>
    <w:rsid w:val="00B67F4E"/>
    <w:rsid w:val="00B7109B"/>
    <w:rsid w:val="00B7655C"/>
    <w:rsid w:val="00B83507"/>
    <w:rsid w:val="00B841A1"/>
    <w:rsid w:val="00B86A23"/>
    <w:rsid w:val="00B87356"/>
    <w:rsid w:val="00B87728"/>
    <w:rsid w:val="00B87B0C"/>
    <w:rsid w:val="00B907FF"/>
    <w:rsid w:val="00B93386"/>
    <w:rsid w:val="00B94265"/>
    <w:rsid w:val="00BA1968"/>
    <w:rsid w:val="00BA205D"/>
    <w:rsid w:val="00BA70C0"/>
    <w:rsid w:val="00BB08CC"/>
    <w:rsid w:val="00BB0DA0"/>
    <w:rsid w:val="00BB1191"/>
    <w:rsid w:val="00BB2F23"/>
    <w:rsid w:val="00BB5D77"/>
    <w:rsid w:val="00BB6CCD"/>
    <w:rsid w:val="00BC3E75"/>
    <w:rsid w:val="00BC483A"/>
    <w:rsid w:val="00BC784C"/>
    <w:rsid w:val="00BC7B45"/>
    <w:rsid w:val="00BD4B2A"/>
    <w:rsid w:val="00BD4D6D"/>
    <w:rsid w:val="00BD5D65"/>
    <w:rsid w:val="00BD707B"/>
    <w:rsid w:val="00BD7385"/>
    <w:rsid w:val="00BE06D3"/>
    <w:rsid w:val="00BF5AE5"/>
    <w:rsid w:val="00BF6AA6"/>
    <w:rsid w:val="00C00CE1"/>
    <w:rsid w:val="00C01B74"/>
    <w:rsid w:val="00C01BE1"/>
    <w:rsid w:val="00C042F6"/>
    <w:rsid w:val="00C11CF7"/>
    <w:rsid w:val="00C12EF9"/>
    <w:rsid w:val="00C130EA"/>
    <w:rsid w:val="00C13299"/>
    <w:rsid w:val="00C14825"/>
    <w:rsid w:val="00C16175"/>
    <w:rsid w:val="00C20F36"/>
    <w:rsid w:val="00C277D7"/>
    <w:rsid w:val="00C37B1D"/>
    <w:rsid w:val="00C37B64"/>
    <w:rsid w:val="00C40C19"/>
    <w:rsid w:val="00C42F34"/>
    <w:rsid w:val="00C45F97"/>
    <w:rsid w:val="00C47695"/>
    <w:rsid w:val="00C579D8"/>
    <w:rsid w:val="00C615FF"/>
    <w:rsid w:val="00C620F7"/>
    <w:rsid w:val="00C6233F"/>
    <w:rsid w:val="00C63671"/>
    <w:rsid w:val="00C659AB"/>
    <w:rsid w:val="00C66BD1"/>
    <w:rsid w:val="00C801F2"/>
    <w:rsid w:val="00C82225"/>
    <w:rsid w:val="00C8586D"/>
    <w:rsid w:val="00C87892"/>
    <w:rsid w:val="00C87AEA"/>
    <w:rsid w:val="00C928C2"/>
    <w:rsid w:val="00C92F08"/>
    <w:rsid w:val="00C959FB"/>
    <w:rsid w:val="00C97DFE"/>
    <w:rsid w:val="00CA1856"/>
    <w:rsid w:val="00CA2B2F"/>
    <w:rsid w:val="00CA39A5"/>
    <w:rsid w:val="00CA4779"/>
    <w:rsid w:val="00CB3F56"/>
    <w:rsid w:val="00CB40CB"/>
    <w:rsid w:val="00CB4FC0"/>
    <w:rsid w:val="00CB735E"/>
    <w:rsid w:val="00CC5F42"/>
    <w:rsid w:val="00CC7822"/>
    <w:rsid w:val="00CD30CA"/>
    <w:rsid w:val="00CE757B"/>
    <w:rsid w:val="00CF237E"/>
    <w:rsid w:val="00CF4419"/>
    <w:rsid w:val="00CF4D16"/>
    <w:rsid w:val="00CF7584"/>
    <w:rsid w:val="00D021A9"/>
    <w:rsid w:val="00D03EB2"/>
    <w:rsid w:val="00D050C5"/>
    <w:rsid w:val="00D1028E"/>
    <w:rsid w:val="00D11B0D"/>
    <w:rsid w:val="00D12C3A"/>
    <w:rsid w:val="00D153A2"/>
    <w:rsid w:val="00D173E3"/>
    <w:rsid w:val="00D20590"/>
    <w:rsid w:val="00D212B3"/>
    <w:rsid w:val="00D2291F"/>
    <w:rsid w:val="00D25C01"/>
    <w:rsid w:val="00D2745C"/>
    <w:rsid w:val="00D32B0B"/>
    <w:rsid w:val="00D33CF8"/>
    <w:rsid w:val="00D34F92"/>
    <w:rsid w:val="00D3537E"/>
    <w:rsid w:val="00D37179"/>
    <w:rsid w:val="00D37D69"/>
    <w:rsid w:val="00D41E7F"/>
    <w:rsid w:val="00D44BFD"/>
    <w:rsid w:val="00D51F94"/>
    <w:rsid w:val="00D5291D"/>
    <w:rsid w:val="00D544B5"/>
    <w:rsid w:val="00D66ADD"/>
    <w:rsid w:val="00D67BB1"/>
    <w:rsid w:val="00D67F53"/>
    <w:rsid w:val="00D71EE1"/>
    <w:rsid w:val="00D748B0"/>
    <w:rsid w:val="00D80BA9"/>
    <w:rsid w:val="00D901DB"/>
    <w:rsid w:val="00D929AB"/>
    <w:rsid w:val="00D93747"/>
    <w:rsid w:val="00D96322"/>
    <w:rsid w:val="00DA296D"/>
    <w:rsid w:val="00DA3F2C"/>
    <w:rsid w:val="00DA40AA"/>
    <w:rsid w:val="00DA4A11"/>
    <w:rsid w:val="00DA70BA"/>
    <w:rsid w:val="00DB0F4E"/>
    <w:rsid w:val="00DB14FA"/>
    <w:rsid w:val="00DB2345"/>
    <w:rsid w:val="00DB32E2"/>
    <w:rsid w:val="00DB4D00"/>
    <w:rsid w:val="00DC1789"/>
    <w:rsid w:val="00DC1DA4"/>
    <w:rsid w:val="00DC4ABE"/>
    <w:rsid w:val="00DC6D24"/>
    <w:rsid w:val="00DC7603"/>
    <w:rsid w:val="00DD4DD4"/>
    <w:rsid w:val="00DD66C2"/>
    <w:rsid w:val="00DE4FAB"/>
    <w:rsid w:val="00DE59D6"/>
    <w:rsid w:val="00E03E7C"/>
    <w:rsid w:val="00E06258"/>
    <w:rsid w:val="00E07D13"/>
    <w:rsid w:val="00E15BA3"/>
    <w:rsid w:val="00E17E7C"/>
    <w:rsid w:val="00E20444"/>
    <w:rsid w:val="00E2054A"/>
    <w:rsid w:val="00E2211C"/>
    <w:rsid w:val="00E2640B"/>
    <w:rsid w:val="00E264AD"/>
    <w:rsid w:val="00E31095"/>
    <w:rsid w:val="00E362AB"/>
    <w:rsid w:val="00E3649E"/>
    <w:rsid w:val="00E3694B"/>
    <w:rsid w:val="00E37A07"/>
    <w:rsid w:val="00E40A64"/>
    <w:rsid w:val="00E40C35"/>
    <w:rsid w:val="00E415D4"/>
    <w:rsid w:val="00E436DA"/>
    <w:rsid w:val="00E52945"/>
    <w:rsid w:val="00E55278"/>
    <w:rsid w:val="00E610D5"/>
    <w:rsid w:val="00E63599"/>
    <w:rsid w:val="00E65D2A"/>
    <w:rsid w:val="00E67E4F"/>
    <w:rsid w:val="00E67F3E"/>
    <w:rsid w:val="00E70F6B"/>
    <w:rsid w:val="00E76FC8"/>
    <w:rsid w:val="00E77D58"/>
    <w:rsid w:val="00E80880"/>
    <w:rsid w:val="00E81C70"/>
    <w:rsid w:val="00E8655C"/>
    <w:rsid w:val="00E90373"/>
    <w:rsid w:val="00E91FC0"/>
    <w:rsid w:val="00E970C1"/>
    <w:rsid w:val="00EB5845"/>
    <w:rsid w:val="00EB6029"/>
    <w:rsid w:val="00ED42A9"/>
    <w:rsid w:val="00ED58E1"/>
    <w:rsid w:val="00ED6237"/>
    <w:rsid w:val="00EE0748"/>
    <w:rsid w:val="00EE0CB2"/>
    <w:rsid w:val="00EE506D"/>
    <w:rsid w:val="00EE5E5C"/>
    <w:rsid w:val="00EE6567"/>
    <w:rsid w:val="00EE6A9A"/>
    <w:rsid w:val="00EF385B"/>
    <w:rsid w:val="00EF653D"/>
    <w:rsid w:val="00EF69D7"/>
    <w:rsid w:val="00EF7106"/>
    <w:rsid w:val="00EF7914"/>
    <w:rsid w:val="00F004DF"/>
    <w:rsid w:val="00F03A15"/>
    <w:rsid w:val="00F12AEA"/>
    <w:rsid w:val="00F151E6"/>
    <w:rsid w:val="00F15893"/>
    <w:rsid w:val="00F17DC7"/>
    <w:rsid w:val="00F25E71"/>
    <w:rsid w:val="00F31F2E"/>
    <w:rsid w:val="00F32DFB"/>
    <w:rsid w:val="00F366C9"/>
    <w:rsid w:val="00F375DE"/>
    <w:rsid w:val="00F40399"/>
    <w:rsid w:val="00F403C6"/>
    <w:rsid w:val="00F44D4D"/>
    <w:rsid w:val="00F4591B"/>
    <w:rsid w:val="00F4662C"/>
    <w:rsid w:val="00F5510F"/>
    <w:rsid w:val="00F57868"/>
    <w:rsid w:val="00F64ABC"/>
    <w:rsid w:val="00F65722"/>
    <w:rsid w:val="00F7041F"/>
    <w:rsid w:val="00F72107"/>
    <w:rsid w:val="00F72143"/>
    <w:rsid w:val="00F72543"/>
    <w:rsid w:val="00F75CE5"/>
    <w:rsid w:val="00F8032E"/>
    <w:rsid w:val="00F857C7"/>
    <w:rsid w:val="00F91B4B"/>
    <w:rsid w:val="00F93330"/>
    <w:rsid w:val="00F95DE1"/>
    <w:rsid w:val="00FA2457"/>
    <w:rsid w:val="00FA360E"/>
    <w:rsid w:val="00FA49E7"/>
    <w:rsid w:val="00FA725B"/>
    <w:rsid w:val="00FB43BB"/>
    <w:rsid w:val="00FB7953"/>
    <w:rsid w:val="00FC0426"/>
    <w:rsid w:val="00FC4717"/>
    <w:rsid w:val="00FC4AE9"/>
    <w:rsid w:val="00FD036E"/>
    <w:rsid w:val="00FD06FF"/>
    <w:rsid w:val="00FD469E"/>
    <w:rsid w:val="00FD56F7"/>
    <w:rsid w:val="00FD5E4C"/>
    <w:rsid w:val="00FD78E9"/>
    <w:rsid w:val="00FE1BCD"/>
    <w:rsid w:val="00FE1EEF"/>
    <w:rsid w:val="00FE2A87"/>
    <w:rsid w:val="00FE3951"/>
    <w:rsid w:val="00FE406B"/>
    <w:rsid w:val="00FE65CE"/>
    <w:rsid w:val="00FE6B6E"/>
    <w:rsid w:val="00FE6F0A"/>
    <w:rsid w:val="00FF0DC0"/>
    <w:rsid w:val="00FF1180"/>
    <w:rsid w:val="00FF7396"/>
    <w:rsid w:val="00FF7E53"/>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8E4BA"/>
  <w15:docId w15:val="{B54EA9A3-FCCD-432F-8B95-5C70363E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25E"/>
    <w:pPr>
      <w:spacing w:after="200" w:line="276" w:lineRule="auto"/>
      <w:jc w:val="left"/>
    </w:pPr>
  </w:style>
  <w:style w:type="paragraph" w:styleId="Balk1">
    <w:name w:val="heading 1"/>
    <w:basedOn w:val="Normal"/>
    <w:next w:val="Marge"/>
    <w:link w:val="Balk1Char"/>
    <w:uiPriority w:val="9"/>
    <w:qFormat/>
    <w:rsid w:val="002D4CEB"/>
    <w:pPr>
      <w:keepNext/>
      <w:keepLines/>
      <w:tabs>
        <w:tab w:val="left" w:pos="567"/>
      </w:tabs>
      <w:snapToGrid w:val="0"/>
      <w:spacing w:before="720" w:after="240" w:line="360" w:lineRule="auto"/>
      <w:jc w:val="center"/>
      <w:outlineLvl w:val="0"/>
    </w:pPr>
    <w:rPr>
      <w:rFonts w:ascii="Arial" w:eastAsia="Times New Roman" w:hAnsi="Arial" w:cs="Times New Roman"/>
      <w:b/>
      <w:bCs/>
      <w:kern w:val="28"/>
      <w:szCs w:val="24"/>
      <w:lang w:val="en-GB"/>
    </w:rPr>
  </w:style>
  <w:style w:type="paragraph" w:styleId="Balk2">
    <w:name w:val="heading 2"/>
    <w:basedOn w:val="Normal"/>
    <w:next w:val="Normal"/>
    <w:link w:val="Balk2Char"/>
    <w:uiPriority w:val="9"/>
    <w:unhideWhenUsed/>
    <w:qFormat/>
    <w:rsid w:val="00363C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2054A"/>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A940E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7A225E"/>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A225E"/>
    <w:rPr>
      <w:color w:val="0000FF" w:themeColor="hyperlink"/>
      <w:u w:val="single"/>
    </w:rPr>
  </w:style>
  <w:style w:type="paragraph" w:styleId="BalonMetni">
    <w:name w:val="Balloon Text"/>
    <w:basedOn w:val="Normal"/>
    <w:link w:val="BalonMetniChar"/>
    <w:uiPriority w:val="99"/>
    <w:semiHidden/>
    <w:unhideWhenUsed/>
    <w:rsid w:val="007A22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A225E"/>
    <w:rPr>
      <w:rFonts w:ascii="Tahoma" w:hAnsi="Tahoma" w:cs="Tahoma"/>
      <w:sz w:val="16"/>
      <w:szCs w:val="16"/>
    </w:rPr>
  </w:style>
  <w:style w:type="paragraph" w:styleId="stBilgi">
    <w:name w:val="header"/>
    <w:basedOn w:val="Normal"/>
    <w:link w:val="stBilgiChar"/>
    <w:uiPriority w:val="99"/>
    <w:unhideWhenUsed/>
    <w:rsid w:val="007A225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A225E"/>
  </w:style>
  <w:style w:type="paragraph" w:styleId="AltBilgi">
    <w:name w:val="footer"/>
    <w:basedOn w:val="Normal"/>
    <w:link w:val="AltBilgiChar"/>
    <w:uiPriority w:val="99"/>
    <w:unhideWhenUsed/>
    <w:rsid w:val="007A225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A225E"/>
  </w:style>
  <w:style w:type="paragraph" w:customStyle="1" w:styleId="-">
    <w:name w:val="Таблица - съдържание"/>
    <w:basedOn w:val="Normal"/>
    <w:rsid w:val="00EE0CB2"/>
    <w:pPr>
      <w:suppressLineNumbers/>
      <w:suppressAutoHyphens/>
    </w:pPr>
    <w:rPr>
      <w:rFonts w:ascii="Calibri" w:eastAsia="Times New Roman" w:hAnsi="Calibri" w:cs="Calibri"/>
      <w:lang w:eastAsia="ar-SA"/>
    </w:rPr>
  </w:style>
  <w:style w:type="paragraph" w:customStyle="1" w:styleId="a">
    <w:name w:val="Без интервала"/>
    <w:rsid w:val="00EE0CB2"/>
    <w:pPr>
      <w:suppressAutoHyphens/>
      <w:spacing w:line="240" w:lineRule="auto"/>
      <w:jc w:val="left"/>
    </w:pPr>
    <w:rPr>
      <w:rFonts w:ascii="Calibri" w:eastAsia="Calibri" w:hAnsi="Calibri" w:cs="Calibri"/>
      <w:lang w:val="ru-RU" w:eastAsia="ar-SA"/>
    </w:rPr>
  </w:style>
  <w:style w:type="paragraph" w:styleId="GvdeMetni">
    <w:name w:val="Body Text"/>
    <w:basedOn w:val="Normal"/>
    <w:link w:val="GvdeMetniChar"/>
    <w:uiPriority w:val="99"/>
    <w:rsid w:val="00C620F7"/>
    <w:pPr>
      <w:suppressAutoHyphens/>
      <w:spacing w:after="120"/>
    </w:pPr>
    <w:rPr>
      <w:rFonts w:ascii="Calibri" w:eastAsia="Times New Roman" w:hAnsi="Calibri" w:cs="Calibri"/>
      <w:lang w:eastAsia="ar-SA"/>
    </w:rPr>
  </w:style>
  <w:style w:type="character" w:customStyle="1" w:styleId="GvdeMetniChar">
    <w:name w:val="Gövde Metni Char"/>
    <w:basedOn w:val="VarsaylanParagrafYazTipi"/>
    <w:link w:val="GvdeMetni"/>
    <w:uiPriority w:val="99"/>
    <w:rsid w:val="00C620F7"/>
    <w:rPr>
      <w:rFonts w:ascii="Calibri" w:eastAsia="Times New Roman" w:hAnsi="Calibri" w:cs="Calibri"/>
      <w:lang w:eastAsia="ar-SA"/>
    </w:rPr>
  </w:style>
  <w:style w:type="character" w:customStyle="1" w:styleId="apple-converted-space">
    <w:name w:val="apple-converted-space"/>
    <w:basedOn w:val="VarsaylanParagrafYazTipi"/>
    <w:rsid w:val="008564DD"/>
  </w:style>
  <w:style w:type="paragraph" w:customStyle="1" w:styleId="-0">
    <w:name w:val="Таблица - заглавие"/>
    <w:basedOn w:val="-"/>
    <w:uiPriority w:val="99"/>
    <w:rsid w:val="0013191C"/>
    <w:pPr>
      <w:jc w:val="center"/>
    </w:pPr>
    <w:rPr>
      <w:b/>
      <w:bCs/>
    </w:rPr>
  </w:style>
  <w:style w:type="paragraph" w:customStyle="1" w:styleId="Standard">
    <w:name w:val="Standard"/>
    <w:rsid w:val="003D110A"/>
    <w:pPr>
      <w:widowControl w:val="0"/>
      <w:suppressAutoHyphens/>
      <w:autoSpaceDN w:val="0"/>
      <w:spacing w:line="240" w:lineRule="auto"/>
      <w:jc w:val="left"/>
      <w:textAlignment w:val="baseline"/>
    </w:pPr>
    <w:rPr>
      <w:rFonts w:ascii="Times New Roman" w:eastAsia="SimSun" w:hAnsi="Times New Roman" w:cs="Mangal"/>
      <w:kern w:val="3"/>
      <w:sz w:val="24"/>
      <w:szCs w:val="24"/>
      <w:lang w:eastAsia="zh-CN" w:bidi="hi-IN"/>
    </w:rPr>
  </w:style>
  <w:style w:type="paragraph" w:styleId="ListeParagraf">
    <w:name w:val="List Paragraph"/>
    <w:basedOn w:val="Normal"/>
    <w:uiPriority w:val="34"/>
    <w:qFormat/>
    <w:rsid w:val="003D110A"/>
    <w:pPr>
      <w:suppressAutoHyphens/>
      <w:ind w:left="720"/>
      <w:contextualSpacing/>
    </w:pPr>
    <w:rPr>
      <w:rFonts w:ascii="Verdana" w:eastAsia="Calibri" w:hAnsi="Verdana" w:cs="Times New Roman"/>
      <w:sz w:val="20"/>
      <w:lang w:val="en-GB" w:eastAsia="ar-SA"/>
    </w:rPr>
  </w:style>
  <w:style w:type="paragraph" w:styleId="NormalWeb">
    <w:name w:val="Normal (Web)"/>
    <w:basedOn w:val="Normal"/>
    <w:uiPriority w:val="99"/>
    <w:rsid w:val="003D110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extbody">
    <w:name w:val="Text body"/>
    <w:basedOn w:val="Standard"/>
    <w:rsid w:val="00403B9A"/>
    <w:pPr>
      <w:spacing w:after="120"/>
    </w:pPr>
  </w:style>
  <w:style w:type="character" w:styleId="Vurgu">
    <w:name w:val="Emphasis"/>
    <w:uiPriority w:val="20"/>
    <w:qFormat/>
    <w:rsid w:val="00403B9A"/>
    <w:rPr>
      <w:i/>
      <w:iCs/>
    </w:rPr>
  </w:style>
  <w:style w:type="character" w:customStyle="1" w:styleId="DefaultParagraphFont1">
    <w:name w:val="Default Paragraph Font1"/>
    <w:rsid w:val="00471650"/>
  </w:style>
  <w:style w:type="character" w:customStyle="1" w:styleId="WW-DefaultParagraphFont">
    <w:name w:val="WW-Default Paragraph Font"/>
    <w:rsid w:val="00471650"/>
  </w:style>
  <w:style w:type="paragraph" w:customStyle="1" w:styleId="CVNormal">
    <w:name w:val="CV Normal"/>
    <w:basedOn w:val="Normal"/>
    <w:rsid w:val="003C2C1C"/>
    <w:pPr>
      <w:widowControl w:val="0"/>
      <w:suppressAutoHyphens/>
      <w:autoSpaceDN w:val="0"/>
      <w:spacing w:after="0" w:line="240" w:lineRule="auto"/>
      <w:ind w:left="113" w:right="113"/>
      <w:textAlignment w:val="baseline"/>
    </w:pPr>
    <w:rPr>
      <w:rFonts w:ascii="Times New Roman" w:eastAsia="SimSun" w:hAnsi="Times New Roman" w:cs="Mangal"/>
      <w:kern w:val="3"/>
      <w:sz w:val="20"/>
      <w:szCs w:val="24"/>
      <w:lang w:eastAsia="zh-CN" w:bidi="hi-IN"/>
    </w:rPr>
  </w:style>
  <w:style w:type="character" w:customStyle="1" w:styleId="WW-DefaultParagraphFont1">
    <w:name w:val="WW-Default Paragraph Font1"/>
    <w:rsid w:val="003C2C1C"/>
  </w:style>
  <w:style w:type="numbering" w:customStyle="1" w:styleId="WW8Num2">
    <w:name w:val="WW8Num2"/>
    <w:basedOn w:val="ListeYok"/>
    <w:rsid w:val="003C2C1C"/>
    <w:pPr>
      <w:numPr>
        <w:numId w:val="1"/>
      </w:numPr>
    </w:pPr>
  </w:style>
  <w:style w:type="paragraph" w:styleId="AralkYok">
    <w:name w:val="No Spacing"/>
    <w:uiPriority w:val="1"/>
    <w:qFormat/>
    <w:rsid w:val="009B7B48"/>
    <w:pPr>
      <w:spacing w:line="240" w:lineRule="auto"/>
      <w:jc w:val="left"/>
    </w:pPr>
    <w:rPr>
      <w:rFonts w:ascii="Calibri" w:eastAsia="Calibri" w:hAnsi="Calibri" w:cs="Times New Roman"/>
      <w:lang w:val="ru-RU"/>
    </w:rPr>
  </w:style>
  <w:style w:type="paragraph" w:styleId="GvdeMetniGirintisi">
    <w:name w:val="Body Text Indent"/>
    <w:basedOn w:val="Normal"/>
    <w:link w:val="GvdeMetniGirintisiChar"/>
    <w:uiPriority w:val="99"/>
    <w:semiHidden/>
    <w:unhideWhenUsed/>
    <w:rsid w:val="0072233E"/>
    <w:pPr>
      <w:spacing w:after="120"/>
      <w:ind w:left="283"/>
    </w:pPr>
  </w:style>
  <w:style w:type="character" w:customStyle="1" w:styleId="GvdeMetniGirintisiChar">
    <w:name w:val="Gövde Metni Girintisi Char"/>
    <w:basedOn w:val="VarsaylanParagrafYazTipi"/>
    <w:link w:val="GvdeMetniGirintisi"/>
    <w:uiPriority w:val="99"/>
    <w:semiHidden/>
    <w:rsid w:val="0072233E"/>
  </w:style>
  <w:style w:type="paragraph" w:styleId="GvdeMetniGirintisi2">
    <w:name w:val="Body Text Indent 2"/>
    <w:basedOn w:val="Normal"/>
    <w:link w:val="GvdeMetniGirintisi2Char"/>
    <w:uiPriority w:val="99"/>
    <w:semiHidden/>
    <w:unhideWhenUsed/>
    <w:rsid w:val="0072233E"/>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72233E"/>
  </w:style>
  <w:style w:type="paragraph" w:styleId="GvdeMetniGirintisi3">
    <w:name w:val="Body Text Indent 3"/>
    <w:basedOn w:val="Normal"/>
    <w:link w:val="GvdeMetniGirintisi3Char"/>
    <w:uiPriority w:val="99"/>
    <w:semiHidden/>
    <w:unhideWhenUsed/>
    <w:rsid w:val="0072233E"/>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72233E"/>
    <w:rPr>
      <w:sz w:val="16"/>
      <w:szCs w:val="16"/>
    </w:rPr>
  </w:style>
  <w:style w:type="character" w:styleId="YerTutucuMetni">
    <w:name w:val="Placeholder Text"/>
    <w:basedOn w:val="VarsaylanParagrafYazTipi"/>
    <w:uiPriority w:val="99"/>
    <w:semiHidden/>
    <w:rsid w:val="00BD707B"/>
    <w:rPr>
      <w:color w:val="808080"/>
    </w:rPr>
  </w:style>
  <w:style w:type="paragraph" w:customStyle="1" w:styleId="1">
    <w:name w:val="Нормален (уеб)1"/>
    <w:basedOn w:val="Normal"/>
    <w:uiPriority w:val="99"/>
    <w:rsid w:val="004024D8"/>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Balk1Char">
    <w:name w:val="Başlık 1 Char"/>
    <w:basedOn w:val="VarsaylanParagrafYazTipi"/>
    <w:link w:val="Balk1"/>
    <w:uiPriority w:val="9"/>
    <w:rsid w:val="002D4CEB"/>
    <w:rPr>
      <w:rFonts w:ascii="Arial" w:eastAsia="Times New Roman" w:hAnsi="Arial" w:cs="Times New Roman"/>
      <w:b/>
      <w:bCs/>
      <w:kern w:val="28"/>
      <w:szCs w:val="24"/>
      <w:lang w:val="en-GB"/>
    </w:rPr>
  </w:style>
  <w:style w:type="paragraph" w:customStyle="1" w:styleId="Marge">
    <w:name w:val="Marge"/>
    <w:basedOn w:val="Normal"/>
    <w:link w:val="MargeCar"/>
    <w:rsid w:val="002D4CEB"/>
    <w:pPr>
      <w:tabs>
        <w:tab w:val="left" w:pos="567"/>
      </w:tabs>
      <w:snapToGrid w:val="0"/>
      <w:spacing w:before="360" w:after="0" w:line="360" w:lineRule="auto"/>
      <w:jc w:val="both"/>
    </w:pPr>
    <w:rPr>
      <w:rFonts w:ascii="Arial" w:eastAsia="SimSun" w:hAnsi="Arial" w:cs="Times New Roman"/>
      <w:sz w:val="32"/>
      <w:szCs w:val="24"/>
      <w:lang w:val="en-GB"/>
    </w:rPr>
  </w:style>
  <w:style w:type="character" w:customStyle="1" w:styleId="MargeCar">
    <w:name w:val="Marge Car"/>
    <w:link w:val="Marge"/>
    <w:locked/>
    <w:rsid w:val="002D4CEB"/>
    <w:rPr>
      <w:rFonts w:ascii="Arial" w:eastAsia="SimSun" w:hAnsi="Arial" w:cs="Times New Roman"/>
      <w:sz w:val="32"/>
      <w:szCs w:val="24"/>
      <w:lang w:val="en-GB"/>
    </w:rPr>
  </w:style>
  <w:style w:type="paragraph" w:customStyle="1" w:styleId="Par">
    <w:name w:val="Par"/>
    <w:basedOn w:val="Normal"/>
    <w:rsid w:val="002D4CEB"/>
    <w:pPr>
      <w:tabs>
        <w:tab w:val="left" w:pos="567"/>
      </w:tabs>
      <w:snapToGrid w:val="0"/>
      <w:spacing w:after="240" w:line="360" w:lineRule="auto"/>
      <w:ind w:firstLine="567"/>
      <w:jc w:val="both"/>
    </w:pPr>
    <w:rPr>
      <w:rFonts w:ascii="Arial" w:eastAsia="Times New Roman" w:hAnsi="Arial" w:cs="Times New Roman"/>
      <w:szCs w:val="24"/>
      <w:lang w:val="en-GB"/>
    </w:rPr>
  </w:style>
  <w:style w:type="character" w:customStyle="1" w:styleId="st">
    <w:name w:val="st"/>
    <w:rsid w:val="002D4CEB"/>
  </w:style>
  <w:style w:type="paragraph" w:customStyle="1" w:styleId="Contract">
    <w:name w:val="Contract"/>
    <w:basedOn w:val="Normal"/>
    <w:uiPriority w:val="99"/>
    <w:rsid w:val="00E03E7C"/>
    <w:pPr>
      <w:widowControl w:val="0"/>
      <w:suppressAutoHyphens/>
      <w:spacing w:after="120" w:line="100" w:lineRule="atLeast"/>
    </w:pPr>
    <w:rPr>
      <w:rFonts w:ascii="Arial" w:eastAsia="Times New Roman" w:hAnsi="Arial" w:cs="Arial"/>
      <w:sz w:val="20"/>
      <w:szCs w:val="20"/>
      <w:lang w:val="en-US" w:eastAsia="hi-IN" w:bidi="hi-IN"/>
    </w:rPr>
  </w:style>
  <w:style w:type="character" w:customStyle="1" w:styleId="DefaultParagraphFont2">
    <w:name w:val="Default Paragraph Font2"/>
    <w:rsid w:val="00E03E7C"/>
  </w:style>
  <w:style w:type="paragraph" w:customStyle="1" w:styleId="FR1">
    <w:name w:val="FR1"/>
    <w:rsid w:val="00E03E7C"/>
    <w:pPr>
      <w:widowControl w:val="0"/>
      <w:suppressAutoHyphens/>
      <w:spacing w:line="240" w:lineRule="auto"/>
      <w:jc w:val="center"/>
    </w:pPr>
    <w:rPr>
      <w:rFonts w:ascii="Times New Roman" w:eastAsia="Arial" w:hAnsi="Times New Roman" w:cs="Times New Roman"/>
      <w:b/>
      <w:sz w:val="28"/>
      <w:szCs w:val="20"/>
      <w:lang w:eastAsia="ar-SA"/>
    </w:rPr>
  </w:style>
  <w:style w:type="character" w:customStyle="1" w:styleId="WW-DefaultParagraphFont11">
    <w:name w:val="WW-Default Paragraph Font11"/>
    <w:rsid w:val="00D96322"/>
  </w:style>
  <w:style w:type="paragraph" w:customStyle="1" w:styleId="Default">
    <w:name w:val="Default"/>
    <w:uiPriority w:val="99"/>
    <w:rsid w:val="00F4591B"/>
    <w:pPr>
      <w:autoSpaceDE w:val="0"/>
      <w:autoSpaceDN w:val="0"/>
      <w:adjustRightInd w:val="0"/>
      <w:spacing w:line="240" w:lineRule="auto"/>
      <w:jc w:val="left"/>
    </w:pPr>
    <w:rPr>
      <w:rFonts w:ascii="Times New Roman" w:hAnsi="Times New Roman" w:cs="Times New Roman"/>
      <w:color w:val="000000"/>
      <w:sz w:val="24"/>
      <w:szCs w:val="24"/>
    </w:rPr>
  </w:style>
  <w:style w:type="character" w:customStyle="1" w:styleId="10">
    <w:name w:val="Шрифт на абзаца по подразбиране1"/>
    <w:rsid w:val="00F4591B"/>
  </w:style>
  <w:style w:type="character" w:customStyle="1" w:styleId="5">
    <w:name w:val="Шрифт на абзаца по подразбиране5"/>
    <w:rsid w:val="008A26F3"/>
  </w:style>
  <w:style w:type="paragraph" w:customStyle="1" w:styleId="3">
    <w:name w:val="Списък на абзаци3"/>
    <w:basedOn w:val="Normal"/>
    <w:uiPriority w:val="99"/>
    <w:rsid w:val="00E2054A"/>
    <w:pPr>
      <w:widowControl w:val="0"/>
      <w:suppressAutoHyphens/>
      <w:ind w:left="720"/>
    </w:pPr>
    <w:rPr>
      <w:rFonts w:ascii="Verdana" w:eastAsia="Calibri" w:hAnsi="Verdana" w:cs="Times New Roman"/>
      <w:kern w:val="2"/>
      <w:sz w:val="24"/>
      <w:lang w:val="en-GB" w:eastAsia="hi-IN" w:bidi="hi-IN"/>
    </w:rPr>
  </w:style>
  <w:style w:type="paragraph" w:customStyle="1" w:styleId="TableContents">
    <w:name w:val="Table Contents"/>
    <w:basedOn w:val="Standard"/>
    <w:uiPriority w:val="99"/>
    <w:rsid w:val="00E2054A"/>
    <w:pPr>
      <w:suppressLineNumbers/>
      <w:autoSpaceDN/>
      <w:textAlignment w:val="auto"/>
    </w:pPr>
    <w:rPr>
      <w:rFonts w:cs="Times New Roman"/>
      <w:kern w:val="2"/>
      <w:lang w:eastAsia="hi-IN"/>
    </w:rPr>
  </w:style>
  <w:style w:type="character" w:customStyle="1" w:styleId="Balk3Char">
    <w:name w:val="Başlık 3 Char"/>
    <w:basedOn w:val="VarsaylanParagrafYazTipi"/>
    <w:link w:val="Balk3"/>
    <w:uiPriority w:val="9"/>
    <w:rsid w:val="00E2054A"/>
    <w:rPr>
      <w:rFonts w:asciiTheme="majorHAnsi" w:eastAsiaTheme="majorEastAsia" w:hAnsiTheme="majorHAnsi" w:cstheme="majorBidi"/>
      <w:b/>
      <w:bCs/>
      <w:color w:val="4F81BD" w:themeColor="accent1"/>
    </w:rPr>
  </w:style>
  <w:style w:type="character" w:customStyle="1" w:styleId="2">
    <w:name w:val="Шрифт на абзаца по подразбиране2"/>
    <w:rsid w:val="00E2054A"/>
  </w:style>
  <w:style w:type="paragraph" w:customStyle="1" w:styleId="11">
    <w:name w:val="Списък на абзаци1"/>
    <w:basedOn w:val="Normal"/>
    <w:uiPriority w:val="99"/>
    <w:rsid w:val="00E2054A"/>
    <w:pPr>
      <w:widowControl w:val="0"/>
      <w:suppressAutoHyphens/>
      <w:ind w:left="720"/>
      <w:textAlignment w:val="baseline"/>
    </w:pPr>
    <w:rPr>
      <w:rFonts w:ascii="Verdana" w:eastAsia="Calibri" w:hAnsi="Verdana" w:cs="Times New Roman"/>
      <w:kern w:val="1"/>
      <w:sz w:val="24"/>
      <w:lang w:val="en-GB" w:eastAsia="hi-IN" w:bidi="hi-IN"/>
    </w:rPr>
  </w:style>
  <w:style w:type="character" w:customStyle="1" w:styleId="30">
    <w:name w:val="Шрифт на абзаца по подразбиране3"/>
    <w:rsid w:val="00E2054A"/>
  </w:style>
  <w:style w:type="paragraph" w:customStyle="1" w:styleId="20">
    <w:name w:val="Списък на абзаци2"/>
    <w:basedOn w:val="Normal"/>
    <w:uiPriority w:val="99"/>
    <w:rsid w:val="00E2054A"/>
    <w:pPr>
      <w:widowControl w:val="0"/>
      <w:suppressAutoHyphens/>
      <w:ind w:left="720"/>
      <w:textAlignment w:val="baseline"/>
    </w:pPr>
    <w:rPr>
      <w:rFonts w:ascii="Verdana" w:eastAsia="Calibri" w:hAnsi="Verdana" w:cs="Times New Roman"/>
      <w:kern w:val="1"/>
      <w:sz w:val="24"/>
      <w:lang w:val="en-GB" w:eastAsia="hi-IN" w:bidi="hi-IN"/>
    </w:rPr>
  </w:style>
  <w:style w:type="character" w:customStyle="1" w:styleId="4">
    <w:name w:val="Шрифт на абзаца по подразбиране4"/>
    <w:rsid w:val="00E2054A"/>
  </w:style>
  <w:style w:type="paragraph" w:customStyle="1" w:styleId="Standarduser">
    <w:name w:val="Standard (user)"/>
    <w:uiPriority w:val="99"/>
    <w:rsid w:val="00E2054A"/>
    <w:pPr>
      <w:suppressAutoHyphens/>
      <w:spacing w:after="200" w:line="276" w:lineRule="auto"/>
      <w:jc w:val="left"/>
      <w:textAlignment w:val="baseline"/>
    </w:pPr>
    <w:rPr>
      <w:rFonts w:ascii="Verdana" w:eastAsia="Calibri" w:hAnsi="Verdana" w:cs="Calibri"/>
      <w:kern w:val="1"/>
      <w:sz w:val="20"/>
      <w:lang w:val="en-GB" w:eastAsia="ar-SA"/>
    </w:rPr>
  </w:style>
  <w:style w:type="character" w:styleId="Gl">
    <w:name w:val="Strong"/>
    <w:uiPriority w:val="22"/>
    <w:qFormat/>
    <w:rsid w:val="00E2054A"/>
    <w:rPr>
      <w:b/>
      <w:bCs/>
    </w:rPr>
  </w:style>
  <w:style w:type="character" w:styleId="AklamaBavurusu">
    <w:name w:val="annotation reference"/>
    <w:basedOn w:val="VarsaylanParagrafYazTipi"/>
    <w:uiPriority w:val="99"/>
    <w:semiHidden/>
    <w:unhideWhenUsed/>
    <w:rsid w:val="00E2054A"/>
    <w:rPr>
      <w:sz w:val="16"/>
      <w:szCs w:val="16"/>
    </w:rPr>
  </w:style>
  <w:style w:type="paragraph" w:styleId="AklamaMetni">
    <w:name w:val="annotation text"/>
    <w:basedOn w:val="Normal"/>
    <w:link w:val="AklamaMetniChar"/>
    <w:uiPriority w:val="99"/>
    <w:semiHidden/>
    <w:unhideWhenUsed/>
    <w:rsid w:val="00E2054A"/>
    <w:pPr>
      <w:suppressAutoHyphens/>
      <w:spacing w:line="240" w:lineRule="auto"/>
    </w:pPr>
    <w:rPr>
      <w:rFonts w:ascii="Calibri" w:eastAsia="Times New Roman" w:hAnsi="Calibri" w:cs="Calibri"/>
      <w:sz w:val="20"/>
      <w:szCs w:val="20"/>
      <w:lang w:eastAsia="ar-SA"/>
    </w:rPr>
  </w:style>
  <w:style w:type="character" w:customStyle="1" w:styleId="AklamaMetniChar">
    <w:name w:val="Açıklama Metni Char"/>
    <w:basedOn w:val="VarsaylanParagrafYazTipi"/>
    <w:link w:val="AklamaMetni"/>
    <w:uiPriority w:val="99"/>
    <w:semiHidden/>
    <w:rsid w:val="00E2054A"/>
    <w:rPr>
      <w:rFonts w:ascii="Calibri" w:eastAsia="Times New Roman" w:hAnsi="Calibri" w:cs="Calibri"/>
      <w:sz w:val="20"/>
      <w:szCs w:val="20"/>
      <w:lang w:eastAsia="ar-SA"/>
    </w:rPr>
  </w:style>
  <w:style w:type="paragraph" w:styleId="AklamaKonusu">
    <w:name w:val="annotation subject"/>
    <w:basedOn w:val="AklamaMetni"/>
    <w:next w:val="AklamaMetni"/>
    <w:link w:val="AklamaKonusuChar"/>
    <w:uiPriority w:val="99"/>
    <w:semiHidden/>
    <w:unhideWhenUsed/>
    <w:rsid w:val="00E2054A"/>
    <w:rPr>
      <w:b/>
      <w:bCs/>
    </w:rPr>
  </w:style>
  <w:style w:type="character" w:customStyle="1" w:styleId="AklamaKonusuChar">
    <w:name w:val="Açıklama Konusu Char"/>
    <w:basedOn w:val="AklamaMetniChar"/>
    <w:link w:val="AklamaKonusu"/>
    <w:uiPriority w:val="99"/>
    <w:semiHidden/>
    <w:rsid w:val="00E2054A"/>
    <w:rPr>
      <w:rFonts w:ascii="Calibri" w:eastAsia="Times New Roman" w:hAnsi="Calibri" w:cs="Calibri"/>
      <w:b/>
      <w:bCs/>
      <w:sz w:val="20"/>
      <w:szCs w:val="20"/>
      <w:lang w:eastAsia="ar-SA"/>
    </w:rPr>
  </w:style>
  <w:style w:type="character" w:customStyle="1" w:styleId="DefaultParagraphFont3">
    <w:name w:val="Default Paragraph Font3"/>
    <w:rsid w:val="00734A66"/>
  </w:style>
  <w:style w:type="paragraph" w:customStyle="1" w:styleId="12">
    <w:name w:val="Нормален1"/>
    <w:rsid w:val="00734A66"/>
    <w:pPr>
      <w:widowControl w:val="0"/>
      <w:suppressAutoHyphens/>
      <w:spacing w:line="240" w:lineRule="auto"/>
      <w:jc w:val="left"/>
    </w:pPr>
    <w:rPr>
      <w:rFonts w:ascii="Verdana" w:eastAsia="Calibri" w:hAnsi="Verdana" w:cs="Times New Roman"/>
      <w:sz w:val="20"/>
      <w:szCs w:val="24"/>
      <w:lang w:val="en-GB" w:eastAsia="hi-IN" w:bidi="hi-IN"/>
    </w:rPr>
  </w:style>
  <w:style w:type="character" w:customStyle="1" w:styleId="7">
    <w:name w:val="Шрифт на абзаца по подразбиране7"/>
    <w:rsid w:val="001F52F8"/>
  </w:style>
  <w:style w:type="paragraph" w:customStyle="1" w:styleId="50">
    <w:name w:val="Списък на абзаци5"/>
    <w:basedOn w:val="Normal"/>
    <w:uiPriority w:val="99"/>
    <w:rsid w:val="001F52F8"/>
    <w:pPr>
      <w:widowControl w:val="0"/>
      <w:suppressAutoHyphens/>
      <w:ind w:left="720"/>
      <w:textAlignment w:val="baseline"/>
    </w:pPr>
    <w:rPr>
      <w:rFonts w:ascii="Verdana" w:eastAsia="Calibri" w:hAnsi="Verdana" w:cs="Times New Roman"/>
      <w:kern w:val="1"/>
      <w:sz w:val="24"/>
      <w:lang w:val="en-GB" w:eastAsia="hi-IN" w:bidi="hi-IN"/>
    </w:rPr>
  </w:style>
  <w:style w:type="character" w:customStyle="1" w:styleId="ng-binding">
    <w:name w:val="ng-binding"/>
    <w:basedOn w:val="VarsaylanParagrafYazTipi"/>
    <w:rsid w:val="005000B3"/>
  </w:style>
  <w:style w:type="character" w:customStyle="1" w:styleId="mwe-math-mathml-inline">
    <w:name w:val="mwe-math-mathml-inline"/>
    <w:basedOn w:val="VarsaylanParagrafYazTipi"/>
    <w:rsid w:val="001C7DC1"/>
  </w:style>
  <w:style w:type="character" w:customStyle="1" w:styleId="textexposedshow">
    <w:name w:val="text_exposed_show"/>
    <w:basedOn w:val="VarsaylanParagrafYazTipi"/>
    <w:rsid w:val="00587E4F"/>
  </w:style>
  <w:style w:type="paragraph" w:customStyle="1" w:styleId="a0">
    <w:name w:val="默认"/>
    <w:uiPriority w:val="99"/>
    <w:qFormat/>
    <w:rsid w:val="004F3862"/>
    <w:pPr>
      <w:spacing w:after="200" w:line="276" w:lineRule="auto"/>
      <w:jc w:val="left"/>
    </w:pPr>
    <w:rPr>
      <w:rFonts w:ascii="Helvetica" w:eastAsia="Times New Roman" w:hAnsi="Arial Unicode MS" w:cs="Arial Unicode MS"/>
      <w:color w:val="000000"/>
      <w:lang w:val="en-US" w:eastAsia="zh-CN"/>
    </w:rPr>
  </w:style>
  <w:style w:type="paragraph" w:styleId="KonuBal">
    <w:name w:val="Title"/>
    <w:basedOn w:val="Normal"/>
    <w:link w:val="KonuBalChar"/>
    <w:qFormat/>
    <w:rsid w:val="00E264AD"/>
    <w:pPr>
      <w:spacing w:after="0" w:line="240" w:lineRule="auto"/>
      <w:jc w:val="center"/>
    </w:pPr>
    <w:rPr>
      <w:rFonts w:ascii="Times New Roman" w:eastAsia="Times New Roman" w:hAnsi="Times New Roman" w:cs="Times New Roman"/>
      <w:b/>
      <w:bCs/>
      <w:sz w:val="40"/>
      <w:szCs w:val="24"/>
    </w:rPr>
  </w:style>
  <w:style w:type="character" w:customStyle="1" w:styleId="KonuBalChar">
    <w:name w:val="Konu Başlığı Char"/>
    <w:basedOn w:val="VarsaylanParagrafYazTipi"/>
    <w:link w:val="KonuBal"/>
    <w:rsid w:val="00E264AD"/>
    <w:rPr>
      <w:rFonts w:ascii="Times New Roman" w:eastAsia="Times New Roman" w:hAnsi="Times New Roman" w:cs="Times New Roman"/>
      <w:b/>
      <w:bCs/>
      <w:sz w:val="40"/>
      <w:szCs w:val="24"/>
    </w:rPr>
  </w:style>
  <w:style w:type="character" w:customStyle="1" w:styleId="Balk2Char">
    <w:name w:val="Başlık 2 Char"/>
    <w:basedOn w:val="VarsaylanParagrafYazTipi"/>
    <w:link w:val="Balk2"/>
    <w:uiPriority w:val="9"/>
    <w:rsid w:val="00363CAD"/>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VarsaylanParagrafYazTipi"/>
    <w:uiPriority w:val="99"/>
    <w:semiHidden/>
    <w:unhideWhenUsed/>
    <w:rsid w:val="00376209"/>
    <w:rPr>
      <w:color w:val="605E5C"/>
      <w:shd w:val="clear" w:color="auto" w:fill="E1DFDD"/>
    </w:rPr>
  </w:style>
  <w:style w:type="character" w:customStyle="1" w:styleId="Balk4Char">
    <w:name w:val="Başlık 4 Char"/>
    <w:basedOn w:val="VarsaylanParagrafYazTipi"/>
    <w:link w:val="Balk4"/>
    <w:uiPriority w:val="9"/>
    <w:semiHidden/>
    <w:rsid w:val="00A940E4"/>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2059">
      <w:bodyDiv w:val="1"/>
      <w:marLeft w:val="0"/>
      <w:marRight w:val="0"/>
      <w:marTop w:val="0"/>
      <w:marBottom w:val="0"/>
      <w:divBdr>
        <w:top w:val="none" w:sz="0" w:space="0" w:color="auto"/>
        <w:left w:val="none" w:sz="0" w:space="0" w:color="auto"/>
        <w:bottom w:val="none" w:sz="0" w:space="0" w:color="auto"/>
        <w:right w:val="none" w:sz="0" w:space="0" w:color="auto"/>
      </w:divBdr>
    </w:div>
    <w:div w:id="100613263">
      <w:bodyDiv w:val="1"/>
      <w:marLeft w:val="0"/>
      <w:marRight w:val="0"/>
      <w:marTop w:val="0"/>
      <w:marBottom w:val="0"/>
      <w:divBdr>
        <w:top w:val="none" w:sz="0" w:space="0" w:color="auto"/>
        <w:left w:val="none" w:sz="0" w:space="0" w:color="auto"/>
        <w:bottom w:val="none" w:sz="0" w:space="0" w:color="auto"/>
        <w:right w:val="none" w:sz="0" w:space="0" w:color="auto"/>
      </w:divBdr>
    </w:div>
    <w:div w:id="105319844">
      <w:bodyDiv w:val="1"/>
      <w:marLeft w:val="0"/>
      <w:marRight w:val="0"/>
      <w:marTop w:val="0"/>
      <w:marBottom w:val="0"/>
      <w:divBdr>
        <w:top w:val="none" w:sz="0" w:space="0" w:color="auto"/>
        <w:left w:val="none" w:sz="0" w:space="0" w:color="auto"/>
        <w:bottom w:val="none" w:sz="0" w:space="0" w:color="auto"/>
        <w:right w:val="none" w:sz="0" w:space="0" w:color="auto"/>
      </w:divBdr>
    </w:div>
    <w:div w:id="130640463">
      <w:bodyDiv w:val="1"/>
      <w:marLeft w:val="0"/>
      <w:marRight w:val="0"/>
      <w:marTop w:val="0"/>
      <w:marBottom w:val="0"/>
      <w:divBdr>
        <w:top w:val="none" w:sz="0" w:space="0" w:color="auto"/>
        <w:left w:val="none" w:sz="0" w:space="0" w:color="auto"/>
        <w:bottom w:val="none" w:sz="0" w:space="0" w:color="auto"/>
        <w:right w:val="none" w:sz="0" w:space="0" w:color="auto"/>
      </w:divBdr>
    </w:div>
    <w:div w:id="146871453">
      <w:bodyDiv w:val="1"/>
      <w:marLeft w:val="0"/>
      <w:marRight w:val="0"/>
      <w:marTop w:val="0"/>
      <w:marBottom w:val="0"/>
      <w:divBdr>
        <w:top w:val="none" w:sz="0" w:space="0" w:color="auto"/>
        <w:left w:val="none" w:sz="0" w:space="0" w:color="auto"/>
        <w:bottom w:val="none" w:sz="0" w:space="0" w:color="auto"/>
        <w:right w:val="none" w:sz="0" w:space="0" w:color="auto"/>
      </w:divBdr>
    </w:div>
    <w:div w:id="154107074">
      <w:bodyDiv w:val="1"/>
      <w:marLeft w:val="0"/>
      <w:marRight w:val="0"/>
      <w:marTop w:val="0"/>
      <w:marBottom w:val="0"/>
      <w:divBdr>
        <w:top w:val="none" w:sz="0" w:space="0" w:color="auto"/>
        <w:left w:val="none" w:sz="0" w:space="0" w:color="auto"/>
        <w:bottom w:val="none" w:sz="0" w:space="0" w:color="auto"/>
        <w:right w:val="none" w:sz="0" w:space="0" w:color="auto"/>
      </w:divBdr>
    </w:div>
    <w:div w:id="175922667">
      <w:bodyDiv w:val="1"/>
      <w:marLeft w:val="0"/>
      <w:marRight w:val="0"/>
      <w:marTop w:val="0"/>
      <w:marBottom w:val="0"/>
      <w:divBdr>
        <w:top w:val="none" w:sz="0" w:space="0" w:color="auto"/>
        <w:left w:val="none" w:sz="0" w:space="0" w:color="auto"/>
        <w:bottom w:val="none" w:sz="0" w:space="0" w:color="auto"/>
        <w:right w:val="none" w:sz="0" w:space="0" w:color="auto"/>
      </w:divBdr>
    </w:div>
    <w:div w:id="183062640">
      <w:bodyDiv w:val="1"/>
      <w:marLeft w:val="0"/>
      <w:marRight w:val="0"/>
      <w:marTop w:val="0"/>
      <w:marBottom w:val="0"/>
      <w:divBdr>
        <w:top w:val="none" w:sz="0" w:space="0" w:color="auto"/>
        <w:left w:val="none" w:sz="0" w:space="0" w:color="auto"/>
        <w:bottom w:val="none" w:sz="0" w:space="0" w:color="auto"/>
        <w:right w:val="none" w:sz="0" w:space="0" w:color="auto"/>
      </w:divBdr>
    </w:div>
    <w:div w:id="191958598">
      <w:bodyDiv w:val="1"/>
      <w:marLeft w:val="0"/>
      <w:marRight w:val="0"/>
      <w:marTop w:val="0"/>
      <w:marBottom w:val="0"/>
      <w:divBdr>
        <w:top w:val="none" w:sz="0" w:space="0" w:color="auto"/>
        <w:left w:val="none" w:sz="0" w:space="0" w:color="auto"/>
        <w:bottom w:val="none" w:sz="0" w:space="0" w:color="auto"/>
        <w:right w:val="none" w:sz="0" w:space="0" w:color="auto"/>
      </w:divBdr>
    </w:div>
    <w:div w:id="251397813">
      <w:bodyDiv w:val="1"/>
      <w:marLeft w:val="0"/>
      <w:marRight w:val="0"/>
      <w:marTop w:val="0"/>
      <w:marBottom w:val="0"/>
      <w:divBdr>
        <w:top w:val="none" w:sz="0" w:space="0" w:color="auto"/>
        <w:left w:val="none" w:sz="0" w:space="0" w:color="auto"/>
        <w:bottom w:val="none" w:sz="0" w:space="0" w:color="auto"/>
        <w:right w:val="none" w:sz="0" w:space="0" w:color="auto"/>
      </w:divBdr>
    </w:div>
    <w:div w:id="278337700">
      <w:bodyDiv w:val="1"/>
      <w:marLeft w:val="0"/>
      <w:marRight w:val="0"/>
      <w:marTop w:val="0"/>
      <w:marBottom w:val="0"/>
      <w:divBdr>
        <w:top w:val="none" w:sz="0" w:space="0" w:color="auto"/>
        <w:left w:val="none" w:sz="0" w:space="0" w:color="auto"/>
        <w:bottom w:val="none" w:sz="0" w:space="0" w:color="auto"/>
        <w:right w:val="none" w:sz="0" w:space="0" w:color="auto"/>
      </w:divBdr>
    </w:div>
    <w:div w:id="346911119">
      <w:bodyDiv w:val="1"/>
      <w:marLeft w:val="0"/>
      <w:marRight w:val="0"/>
      <w:marTop w:val="0"/>
      <w:marBottom w:val="0"/>
      <w:divBdr>
        <w:top w:val="none" w:sz="0" w:space="0" w:color="auto"/>
        <w:left w:val="none" w:sz="0" w:space="0" w:color="auto"/>
        <w:bottom w:val="none" w:sz="0" w:space="0" w:color="auto"/>
        <w:right w:val="none" w:sz="0" w:space="0" w:color="auto"/>
      </w:divBdr>
    </w:div>
    <w:div w:id="355038271">
      <w:bodyDiv w:val="1"/>
      <w:marLeft w:val="0"/>
      <w:marRight w:val="0"/>
      <w:marTop w:val="0"/>
      <w:marBottom w:val="0"/>
      <w:divBdr>
        <w:top w:val="none" w:sz="0" w:space="0" w:color="auto"/>
        <w:left w:val="none" w:sz="0" w:space="0" w:color="auto"/>
        <w:bottom w:val="none" w:sz="0" w:space="0" w:color="auto"/>
        <w:right w:val="none" w:sz="0" w:space="0" w:color="auto"/>
      </w:divBdr>
    </w:div>
    <w:div w:id="364864788">
      <w:bodyDiv w:val="1"/>
      <w:marLeft w:val="0"/>
      <w:marRight w:val="0"/>
      <w:marTop w:val="0"/>
      <w:marBottom w:val="0"/>
      <w:divBdr>
        <w:top w:val="none" w:sz="0" w:space="0" w:color="auto"/>
        <w:left w:val="none" w:sz="0" w:space="0" w:color="auto"/>
        <w:bottom w:val="none" w:sz="0" w:space="0" w:color="auto"/>
        <w:right w:val="none" w:sz="0" w:space="0" w:color="auto"/>
      </w:divBdr>
    </w:div>
    <w:div w:id="374621139">
      <w:bodyDiv w:val="1"/>
      <w:marLeft w:val="0"/>
      <w:marRight w:val="0"/>
      <w:marTop w:val="0"/>
      <w:marBottom w:val="0"/>
      <w:divBdr>
        <w:top w:val="none" w:sz="0" w:space="0" w:color="auto"/>
        <w:left w:val="none" w:sz="0" w:space="0" w:color="auto"/>
        <w:bottom w:val="none" w:sz="0" w:space="0" w:color="auto"/>
        <w:right w:val="none" w:sz="0" w:space="0" w:color="auto"/>
      </w:divBdr>
    </w:div>
    <w:div w:id="411466775">
      <w:bodyDiv w:val="1"/>
      <w:marLeft w:val="0"/>
      <w:marRight w:val="0"/>
      <w:marTop w:val="0"/>
      <w:marBottom w:val="0"/>
      <w:divBdr>
        <w:top w:val="none" w:sz="0" w:space="0" w:color="auto"/>
        <w:left w:val="none" w:sz="0" w:space="0" w:color="auto"/>
        <w:bottom w:val="none" w:sz="0" w:space="0" w:color="auto"/>
        <w:right w:val="none" w:sz="0" w:space="0" w:color="auto"/>
      </w:divBdr>
    </w:div>
    <w:div w:id="421221408">
      <w:bodyDiv w:val="1"/>
      <w:marLeft w:val="0"/>
      <w:marRight w:val="0"/>
      <w:marTop w:val="0"/>
      <w:marBottom w:val="0"/>
      <w:divBdr>
        <w:top w:val="none" w:sz="0" w:space="0" w:color="auto"/>
        <w:left w:val="none" w:sz="0" w:space="0" w:color="auto"/>
        <w:bottom w:val="none" w:sz="0" w:space="0" w:color="auto"/>
        <w:right w:val="none" w:sz="0" w:space="0" w:color="auto"/>
      </w:divBdr>
    </w:div>
    <w:div w:id="444545370">
      <w:bodyDiv w:val="1"/>
      <w:marLeft w:val="0"/>
      <w:marRight w:val="0"/>
      <w:marTop w:val="0"/>
      <w:marBottom w:val="0"/>
      <w:divBdr>
        <w:top w:val="none" w:sz="0" w:space="0" w:color="auto"/>
        <w:left w:val="none" w:sz="0" w:space="0" w:color="auto"/>
        <w:bottom w:val="none" w:sz="0" w:space="0" w:color="auto"/>
        <w:right w:val="none" w:sz="0" w:space="0" w:color="auto"/>
      </w:divBdr>
    </w:div>
    <w:div w:id="446968814">
      <w:bodyDiv w:val="1"/>
      <w:marLeft w:val="0"/>
      <w:marRight w:val="0"/>
      <w:marTop w:val="0"/>
      <w:marBottom w:val="0"/>
      <w:divBdr>
        <w:top w:val="none" w:sz="0" w:space="0" w:color="auto"/>
        <w:left w:val="none" w:sz="0" w:space="0" w:color="auto"/>
        <w:bottom w:val="none" w:sz="0" w:space="0" w:color="auto"/>
        <w:right w:val="none" w:sz="0" w:space="0" w:color="auto"/>
      </w:divBdr>
    </w:div>
    <w:div w:id="487287959">
      <w:bodyDiv w:val="1"/>
      <w:marLeft w:val="0"/>
      <w:marRight w:val="0"/>
      <w:marTop w:val="0"/>
      <w:marBottom w:val="0"/>
      <w:divBdr>
        <w:top w:val="none" w:sz="0" w:space="0" w:color="auto"/>
        <w:left w:val="none" w:sz="0" w:space="0" w:color="auto"/>
        <w:bottom w:val="none" w:sz="0" w:space="0" w:color="auto"/>
        <w:right w:val="none" w:sz="0" w:space="0" w:color="auto"/>
      </w:divBdr>
    </w:div>
    <w:div w:id="494035409">
      <w:bodyDiv w:val="1"/>
      <w:marLeft w:val="0"/>
      <w:marRight w:val="0"/>
      <w:marTop w:val="0"/>
      <w:marBottom w:val="0"/>
      <w:divBdr>
        <w:top w:val="none" w:sz="0" w:space="0" w:color="auto"/>
        <w:left w:val="none" w:sz="0" w:space="0" w:color="auto"/>
        <w:bottom w:val="none" w:sz="0" w:space="0" w:color="auto"/>
        <w:right w:val="none" w:sz="0" w:space="0" w:color="auto"/>
      </w:divBdr>
    </w:div>
    <w:div w:id="517815323">
      <w:bodyDiv w:val="1"/>
      <w:marLeft w:val="0"/>
      <w:marRight w:val="0"/>
      <w:marTop w:val="0"/>
      <w:marBottom w:val="0"/>
      <w:divBdr>
        <w:top w:val="none" w:sz="0" w:space="0" w:color="auto"/>
        <w:left w:val="none" w:sz="0" w:space="0" w:color="auto"/>
        <w:bottom w:val="none" w:sz="0" w:space="0" w:color="auto"/>
        <w:right w:val="none" w:sz="0" w:space="0" w:color="auto"/>
      </w:divBdr>
    </w:div>
    <w:div w:id="529731184">
      <w:bodyDiv w:val="1"/>
      <w:marLeft w:val="0"/>
      <w:marRight w:val="0"/>
      <w:marTop w:val="0"/>
      <w:marBottom w:val="0"/>
      <w:divBdr>
        <w:top w:val="none" w:sz="0" w:space="0" w:color="auto"/>
        <w:left w:val="none" w:sz="0" w:space="0" w:color="auto"/>
        <w:bottom w:val="none" w:sz="0" w:space="0" w:color="auto"/>
        <w:right w:val="none" w:sz="0" w:space="0" w:color="auto"/>
      </w:divBdr>
    </w:div>
    <w:div w:id="539437077">
      <w:bodyDiv w:val="1"/>
      <w:marLeft w:val="0"/>
      <w:marRight w:val="0"/>
      <w:marTop w:val="0"/>
      <w:marBottom w:val="0"/>
      <w:divBdr>
        <w:top w:val="none" w:sz="0" w:space="0" w:color="auto"/>
        <w:left w:val="none" w:sz="0" w:space="0" w:color="auto"/>
        <w:bottom w:val="none" w:sz="0" w:space="0" w:color="auto"/>
        <w:right w:val="none" w:sz="0" w:space="0" w:color="auto"/>
      </w:divBdr>
    </w:div>
    <w:div w:id="581378719">
      <w:bodyDiv w:val="1"/>
      <w:marLeft w:val="0"/>
      <w:marRight w:val="0"/>
      <w:marTop w:val="0"/>
      <w:marBottom w:val="0"/>
      <w:divBdr>
        <w:top w:val="none" w:sz="0" w:space="0" w:color="auto"/>
        <w:left w:val="none" w:sz="0" w:space="0" w:color="auto"/>
        <w:bottom w:val="none" w:sz="0" w:space="0" w:color="auto"/>
        <w:right w:val="none" w:sz="0" w:space="0" w:color="auto"/>
      </w:divBdr>
    </w:div>
    <w:div w:id="581909930">
      <w:bodyDiv w:val="1"/>
      <w:marLeft w:val="0"/>
      <w:marRight w:val="0"/>
      <w:marTop w:val="0"/>
      <w:marBottom w:val="0"/>
      <w:divBdr>
        <w:top w:val="none" w:sz="0" w:space="0" w:color="auto"/>
        <w:left w:val="none" w:sz="0" w:space="0" w:color="auto"/>
        <w:bottom w:val="none" w:sz="0" w:space="0" w:color="auto"/>
        <w:right w:val="none" w:sz="0" w:space="0" w:color="auto"/>
      </w:divBdr>
    </w:div>
    <w:div w:id="606810441">
      <w:bodyDiv w:val="1"/>
      <w:marLeft w:val="0"/>
      <w:marRight w:val="0"/>
      <w:marTop w:val="0"/>
      <w:marBottom w:val="0"/>
      <w:divBdr>
        <w:top w:val="none" w:sz="0" w:space="0" w:color="auto"/>
        <w:left w:val="none" w:sz="0" w:space="0" w:color="auto"/>
        <w:bottom w:val="none" w:sz="0" w:space="0" w:color="auto"/>
        <w:right w:val="none" w:sz="0" w:space="0" w:color="auto"/>
      </w:divBdr>
    </w:div>
    <w:div w:id="607195938">
      <w:bodyDiv w:val="1"/>
      <w:marLeft w:val="0"/>
      <w:marRight w:val="0"/>
      <w:marTop w:val="0"/>
      <w:marBottom w:val="0"/>
      <w:divBdr>
        <w:top w:val="none" w:sz="0" w:space="0" w:color="auto"/>
        <w:left w:val="none" w:sz="0" w:space="0" w:color="auto"/>
        <w:bottom w:val="none" w:sz="0" w:space="0" w:color="auto"/>
        <w:right w:val="none" w:sz="0" w:space="0" w:color="auto"/>
      </w:divBdr>
    </w:div>
    <w:div w:id="627052956">
      <w:bodyDiv w:val="1"/>
      <w:marLeft w:val="0"/>
      <w:marRight w:val="0"/>
      <w:marTop w:val="0"/>
      <w:marBottom w:val="0"/>
      <w:divBdr>
        <w:top w:val="none" w:sz="0" w:space="0" w:color="auto"/>
        <w:left w:val="none" w:sz="0" w:space="0" w:color="auto"/>
        <w:bottom w:val="none" w:sz="0" w:space="0" w:color="auto"/>
        <w:right w:val="none" w:sz="0" w:space="0" w:color="auto"/>
      </w:divBdr>
    </w:div>
    <w:div w:id="662198941">
      <w:bodyDiv w:val="1"/>
      <w:marLeft w:val="0"/>
      <w:marRight w:val="0"/>
      <w:marTop w:val="0"/>
      <w:marBottom w:val="0"/>
      <w:divBdr>
        <w:top w:val="none" w:sz="0" w:space="0" w:color="auto"/>
        <w:left w:val="none" w:sz="0" w:space="0" w:color="auto"/>
        <w:bottom w:val="none" w:sz="0" w:space="0" w:color="auto"/>
        <w:right w:val="none" w:sz="0" w:space="0" w:color="auto"/>
      </w:divBdr>
    </w:div>
    <w:div w:id="670715753">
      <w:bodyDiv w:val="1"/>
      <w:marLeft w:val="0"/>
      <w:marRight w:val="0"/>
      <w:marTop w:val="0"/>
      <w:marBottom w:val="0"/>
      <w:divBdr>
        <w:top w:val="none" w:sz="0" w:space="0" w:color="auto"/>
        <w:left w:val="none" w:sz="0" w:space="0" w:color="auto"/>
        <w:bottom w:val="none" w:sz="0" w:space="0" w:color="auto"/>
        <w:right w:val="none" w:sz="0" w:space="0" w:color="auto"/>
      </w:divBdr>
    </w:div>
    <w:div w:id="684743499">
      <w:bodyDiv w:val="1"/>
      <w:marLeft w:val="0"/>
      <w:marRight w:val="0"/>
      <w:marTop w:val="0"/>
      <w:marBottom w:val="0"/>
      <w:divBdr>
        <w:top w:val="none" w:sz="0" w:space="0" w:color="auto"/>
        <w:left w:val="none" w:sz="0" w:space="0" w:color="auto"/>
        <w:bottom w:val="none" w:sz="0" w:space="0" w:color="auto"/>
        <w:right w:val="none" w:sz="0" w:space="0" w:color="auto"/>
      </w:divBdr>
    </w:div>
    <w:div w:id="700714219">
      <w:bodyDiv w:val="1"/>
      <w:marLeft w:val="0"/>
      <w:marRight w:val="0"/>
      <w:marTop w:val="0"/>
      <w:marBottom w:val="0"/>
      <w:divBdr>
        <w:top w:val="none" w:sz="0" w:space="0" w:color="auto"/>
        <w:left w:val="none" w:sz="0" w:space="0" w:color="auto"/>
        <w:bottom w:val="none" w:sz="0" w:space="0" w:color="auto"/>
        <w:right w:val="none" w:sz="0" w:space="0" w:color="auto"/>
      </w:divBdr>
    </w:div>
    <w:div w:id="722214555">
      <w:bodyDiv w:val="1"/>
      <w:marLeft w:val="0"/>
      <w:marRight w:val="0"/>
      <w:marTop w:val="0"/>
      <w:marBottom w:val="0"/>
      <w:divBdr>
        <w:top w:val="none" w:sz="0" w:space="0" w:color="auto"/>
        <w:left w:val="none" w:sz="0" w:space="0" w:color="auto"/>
        <w:bottom w:val="none" w:sz="0" w:space="0" w:color="auto"/>
        <w:right w:val="none" w:sz="0" w:space="0" w:color="auto"/>
      </w:divBdr>
    </w:div>
    <w:div w:id="722489989">
      <w:bodyDiv w:val="1"/>
      <w:marLeft w:val="0"/>
      <w:marRight w:val="0"/>
      <w:marTop w:val="0"/>
      <w:marBottom w:val="0"/>
      <w:divBdr>
        <w:top w:val="none" w:sz="0" w:space="0" w:color="auto"/>
        <w:left w:val="none" w:sz="0" w:space="0" w:color="auto"/>
        <w:bottom w:val="none" w:sz="0" w:space="0" w:color="auto"/>
        <w:right w:val="none" w:sz="0" w:space="0" w:color="auto"/>
      </w:divBdr>
    </w:div>
    <w:div w:id="749156380">
      <w:bodyDiv w:val="1"/>
      <w:marLeft w:val="0"/>
      <w:marRight w:val="0"/>
      <w:marTop w:val="0"/>
      <w:marBottom w:val="0"/>
      <w:divBdr>
        <w:top w:val="none" w:sz="0" w:space="0" w:color="auto"/>
        <w:left w:val="none" w:sz="0" w:space="0" w:color="auto"/>
        <w:bottom w:val="none" w:sz="0" w:space="0" w:color="auto"/>
        <w:right w:val="none" w:sz="0" w:space="0" w:color="auto"/>
      </w:divBdr>
    </w:div>
    <w:div w:id="762915029">
      <w:bodyDiv w:val="1"/>
      <w:marLeft w:val="0"/>
      <w:marRight w:val="0"/>
      <w:marTop w:val="0"/>
      <w:marBottom w:val="0"/>
      <w:divBdr>
        <w:top w:val="none" w:sz="0" w:space="0" w:color="auto"/>
        <w:left w:val="none" w:sz="0" w:space="0" w:color="auto"/>
        <w:bottom w:val="none" w:sz="0" w:space="0" w:color="auto"/>
        <w:right w:val="none" w:sz="0" w:space="0" w:color="auto"/>
      </w:divBdr>
    </w:div>
    <w:div w:id="781455606">
      <w:bodyDiv w:val="1"/>
      <w:marLeft w:val="0"/>
      <w:marRight w:val="0"/>
      <w:marTop w:val="0"/>
      <w:marBottom w:val="0"/>
      <w:divBdr>
        <w:top w:val="none" w:sz="0" w:space="0" w:color="auto"/>
        <w:left w:val="none" w:sz="0" w:space="0" w:color="auto"/>
        <w:bottom w:val="none" w:sz="0" w:space="0" w:color="auto"/>
        <w:right w:val="none" w:sz="0" w:space="0" w:color="auto"/>
      </w:divBdr>
    </w:div>
    <w:div w:id="786432333">
      <w:bodyDiv w:val="1"/>
      <w:marLeft w:val="0"/>
      <w:marRight w:val="0"/>
      <w:marTop w:val="0"/>
      <w:marBottom w:val="0"/>
      <w:divBdr>
        <w:top w:val="none" w:sz="0" w:space="0" w:color="auto"/>
        <w:left w:val="none" w:sz="0" w:space="0" w:color="auto"/>
        <w:bottom w:val="none" w:sz="0" w:space="0" w:color="auto"/>
        <w:right w:val="none" w:sz="0" w:space="0" w:color="auto"/>
      </w:divBdr>
    </w:div>
    <w:div w:id="811217051">
      <w:bodyDiv w:val="1"/>
      <w:marLeft w:val="0"/>
      <w:marRight w:val="0"/>
      <w:marTop w:val="0"/>
      <w:marBottom w:val="0"/>
      <w:divBdr>
        <w:top w:val="none" w:sz="0" w:space="0" w:color="auto"/>
        <w:left w:val="none" w:sz="0" w:space="0" w:color="auto"/>
        <w:bottom w:val="none" w:sz="0" w:space="0" w:color="auto"/>
        <w:right w:val="none" w:sz="0" w:space="0" w:color="auto"/>
      </w:divBdr>
    </w:div>
    <w:div w:id="825315384">
      <w:bodyDiv w:val="1"/>
      <w:marLeft w:val="0"/>
      <w:marRight w:val="0"/>
      <w:marTop w:val="0"/>
      <w:marBottom w:val="0"/>
      <w:divBdr>
        <w:top w:val="none" w:sz="0" w:space="0" w:color="auto"/>
        <w:left w:val="none" w:sz="0" w:space="0" w:color="auto"/>
        <w:bottom w:val="none" w:sz="0" w:space="0" w:color="auto"/>
        <w:right w:val="none" w:sz="0" w:space="0" w:color="auto"/>
      </w:divBdr>
    </w:div>
    <w:div w:id="826867979">
      <w:bodyDiv w:val="1"/>
      <w:marLeft w:val="0"/>
      <w:marRight w:val="0"/>
      <w:marTop w:val="0"/>
      <w:marBottom w:val="0"/>
      <w:divBdr>
        <w:top w:val="none" w:sz="0" w:space="0" w:color="auto"/>
        <w:left w:val="none" w:sz="0" w:space="0" w:color="auto"/>
        <w:bottom w:val="none" w:sz="0" w:space="0" w:color="auto"/>
        <w:right w:val="none" w:sz="0" w:space="0" w:color="auto"/>
      </w:divBdr>
    </w:div>
    <w:div w:id="849107194">
      <w:bodyDiv w:val="1"/>
      <w:marLeft w:val="0"/>
      <w:marRight w:val="0"/>
      <w:marTop w:val="0"/>
      <w:marBottom w:val="0"/>
      <w:divBdr>
        <w:top w:val="none" w:sz="0" w:space="0" w:color="auto"/>
        <w:left w:val="none" w:sz="0" w:space="0" w:color="auto"/>
        <w:bottom w:val="none" w:sz="0" w:space="0" w:color="auto"/>
        <w:right w:val="none" w:sz="0" w:space="0" w:color="auto"/>
      </w:divBdr>
    </w:div>
    <w:div w:id="933051144">
      <w:bodyDiv w:val="1"/>
      <w:marLeft w:val="0"/>
      <w:marRight w:val="0"/>
      <w:marTop w:val="0"/>
      <w:marBottom w:val="0"/>
      <w:divBdr>
        <w:top w:val="none" w:sz="0" w:space="0" w:color="auto"/>
        <w:left w:val="none" w:sz="0" w:space="0" w:color="auto"/>
        <w:bottom w:val="none" w:sz="0" w:space="0" w:color="auto"/>
        <w:right w:val="none" w:sz="0" w:space="0" w:color="auto"/>
      </w:divBdr>
    </w:div>
    <w:div w:id="942299735">
      <w:bodyDiv w:val="1"/>
      <w:marLeft w:val="0"/>
      <w:marRight w:val="0"/>
      <w:marTop w:val="0"/>
      <w:marBottom w:val="0"/>
      <w:divBdr>
        <w:top w:val="none" w:sz="0" w:space="0" w:color="auto"/>
        <w:left w:val="none" w:sz="0" w:space="0" w:color="auto"/>
        <w:bottom w:val="none" w:sz="0" w:space="0" w:color="auto"/>
        <w:right w:val="none" w:sz="0" w:space="0" w:color="auto"/>
      </w:divBdr>
    </w:div>
    <w:div w:id="971668389">
      <w:bodyDiv w:val="1"/>
      <w:marLeft w:val="0"/>
      <w:marRight w:val="0"/>
      <w:marTop w:val="0"/>
      <w:marBottom w:val="0"/>
      <w:divBdr>
        <w:top w:val="none" w:sz="0" w:space="0" w:color="auto"/>
        <w:left w:val="none" w:sz="0" w:space="0" w:color="auto"/>
        <w:bottom w:val="none" w:sz="0" w:space="0" w:color="auto"/>
        <w:right w:val="none" w:sz="0" w:space="0" w:color="auto"/>
      </w:divBdr>
    </w:div>
    <w:div w:id="991636687">
      <w:bodyDiv w:val="1"/>
      <w:marLeft w:val="0"/>
      <w:marRight w:val="0"/>
      <w:marTop w:val="0"/>
      <w:marBottom w:val="0"/>
      <w:divBdr>
        <w:top w:val="none" w:sz="0" w:space="0" w:color="auto"/>
        <w:left w:val="none" w:sz="0" w:space="0" w:color="auto"/>
        <w:bottom w:val="none" w:sz="0" w:space="0" w:color="auto"/>
        <w:right w:val="none" w:sz="0" w:space="0" w:color="auto"/>
      </w:divBdr>
    </w:div>
    <w:div w:id="1009062204">
      <w:bodyDiv w:val="1"/>
      <w:marLeft w:val="0"/>
      <w:marRight w:val="0"/>
      <w:marTop w:val="0"/>
      <w:marBottom w:val="0"/>
      <w:divBdr>
        <w:top w:val="none" w:sz="0" w:space="0" w:color="auto"/>
        <w:left w:val="none" w:sz="0" w:space="0" w:color="auto"/>
        <w:bottom w:val="none" w:sz="0" w:space="0" w:color="auto"/>
        <w:right w:val="none" w:sz="0" w:space="0" w:color="auto"/>
      </w:divBdr>
    </w:div>
    <w:div w:id="1038430130">
      <w:bodyDiv w:val="1"/>
      <w:marLeft w:val="0"/>
      <w:marRight w:val="0"/>
      <w:marTop w:val="0"/>
      <w:marBottom w:val="0"/>
      <w:divBdr>
        <w:top w:val="none" w:sz="0" w:space="0" w:color="auto"/>
        <w:left w:val="none" w:sz="0" w:space="0" w:color="auto"/>
        <w:bottom w:val="none" w:sz="0" w:space="0" w:color="auto"/>
        <w:right w:val="none" w:sz="0" w:space="0" w:color="auto"/>
      </w:divBdr>
    </w:div>
    <w:div w:id="1074814755">
      <w:bodyDiv w:val="1"/>
      <w:marLeft w:val="0"/>
      <w:marRight w:val="0"/>
      <w:marTop w:val="0"/>
      <w:marBottom w:val="0"/>
      <w:divBdr>
        <w:top w:val="none" w:sz="0" w:space="0" w:color="auto"/>
        <w:left w:val="none" w:sz="0" w:space="0" w:color="auto"/>
        <w:bottom w:val="none" w:sz="0" w:space="0" w:color="auto"/>
        <w:right w:val="none" w:sz="0" w:space="0" w:color="auto"/>
      </w:divBdr>
    </w:div>
    <w:div w:id="1077247126">
      <w:bodyDiv w:val="1"/>
      <w:marLeft w:val="0"/>
      <w:marRight w:val="0"/>
      <w:marTop w:val="0"/>
      <w:marBottom w:val="0"/>
      <w:divBdr>
        <w:top w:val="none" w:sz="0" w:space="0" w:color="auto"/>
        <w:left w:val="none" w:sz="0" w:space="0" w:color="auto"/>
        <w:bottom w:val="none" w:sz="0" w:space="0" w:color="auto"/>
        <w:right w:val="none" w:sz="0" w:space="0" w:color="auto"/>
      </w:divBdr>
    </w:div>
    <w:div w:id="1101993747">
      <w:bodyDiv w:val="1"/>
      <w:marLeft w:val="0"/>
      <w:marRight w:val="0"/>
      <w:marTop w:val="0"/>
      <w:marBottom w:val="0"/>
      <w:divBdr>
        <w:top w:val="none" w:sz="0" w:space="0" w:color="auto"/>
        <w:left w:val="none" w:sz="0" w:space="0" w:color="auto"/>
        <w:bottom w:val="none" w:sz="0" w:space="0" w:color="auto"/>
        <w:right w:val="none" w:sz="0" w:space="0" w:color="auto"/>
      </w:divBdr>
    </w:div>
    <w:div w:id="1120999000">
      <w:bodyDiv w:val="1"/>
      <w:marLeft w:val="0"/>
      <w:marRight w:val="0"/>
      <w:marTop w:val="0"/>
      <w:marBottom w:val="0"/>
      <w:divBdr>
        <w:top w:val="none" w:sz="0" w:space="0" w:color="auto"/>
        <w:left w:val="none" w:sz="0" w:space="0" w:color="auto"/>
        <w:bottom w:val="none" w:sz="0" w:space="0" w:color="auto"/>
        <w:right w:val="none" w:sz="0" w:space="0" w:color="auto"/>
      </w:divBdr>
    </w:div>
    <w:div w:id="1139879266">
      <w:bodyDiv w:val="1"/>
      <w:marLeft w:val="0"/>
      <w:marRight w:val="0"/>
      <w:marTop w:val="0"/>
      <w:marBottom w:val="0"/>
      <w:divBdr>
        <w:top w:val="none" w:sz="0" w:space="0" w:color="auto"/>
        <w:left w:val="none" w:sz="0" w:space="0" w:color="auto"/>
        <w:bottom w:val="none" w:sz="0" w:space="0" w:color="auto"/>
        <w:right w:val="none" w:sz="0" w:space="0" w:color="auto"/>
      </w:divBdr>
    </w:div>
    <w:div w:id="1170946465">
      <w:bodyDiv w:val="1"/>
      <w:marLeft w:val="0"/>
      <w:marRight w:val="0"/>
      <w:marTop w:val="0"/>
      <w:marBottom w:val="0"/>
      <w:divBdr>
        <w:top w:val="none" w:sz="0" w:space="0" w:color="auto"/>
        <w:left w:val="none" w:sz="0" w:space="0" w:color="auto"/>
        <w:bottom w:val="none" w:sz="0" w:space="0" w:color="auto"/>
        <w:right w:val="none" w:sz="0" w:space="0" w:color="auto"/>
      </w:divBdr>
    </w:div>
    <w:div w:id="1176722781">
      <w:bodyDiv w:val="1"/>
      <w:marLeft w:val="0"/>
      <w:marRight w:val="0"/>
      <w:marTop w:val="0"/>
      <w:marBottom w:val="0"/>
      <w:divBdr>
        <w:top w:val="none" w:sz="0" w:space="0" w:color="auto"/>
        <w:left w:val="none" w:sz="0" w:space="0" w:color="auto"/>
        <w:bottom w:val="none" w:sz="0" w:space="0" w:color="auto"/>
        <w:right w:val="none" w:sz="0" w:space="0" w:color="auto"/>
      </w:divBdr>
    </w:div>
    <w:div w:id="1179391377">
      <w:bodyDiv w:val="1"/>
      <w:marLeft w:val="0"/>
      <w:marRight w:val="0"/>
      <w:marTop w:val="0"/>
      <w:marBottom w:val="0"/>
      <w:divBdr>
        <w:top w:val="none" w:sz="0" w:space="0" w:color="auto"/>
        <w:left w:val="none" w:sz="0" w:space="0" w:color="auto"/>
        <w:bottom w:val="none" w:sz="0" w:space="0" w:color="auto"/>
        <w:right w:val="none" w:sz="0" w:space="0" w:color="auto"/>
      </w:divBdr>
    </w:div>
    <w:div w:id="1204293741">
      <w:bodyDiv w:val="1"/>
      <w:marLeft w:val="0"/>
      <w:marRight w:val="0"/>
      <w:marTop w:val="0"/>
      <w:marBottom w:val="0"/>
      <w:divBdr>
        <w:top w:val="none" w:sz="0" w:space="0" w:color="auto"/>
        <w:left w:val="none" w:sz="0" w:space="0" w:color="auto"/>
        <w:bottom w:val="none" w:sz="0" w:space="0" w:color="auto"/>
        <w:right w:val="none" w:sz="0" w:space="0" w:color="auto"/>
      </w:divBdr>
    </w:div>
    <w:div w:id="1210606982">
      <w:bodyDiv w:val="1"/>
      <w:marLeft w:val="0"/>
      <w:marRight w:val="0"/>
      <w:marTop w:val="0"/>
      <w:marBottom w:val="0"/>
      <w:divBdr>
        <w:top w:val="none" w:sz="0" w:space="0" w:color="auto"/>
        <w:left w:val="none" w:sz="0" w:space="0" w:color="auto"/>
        <w:bottom w:val="none" w:sz="0" w:space="0" w:color="auto"/>
        <w:right w:val="none" w:sz="0" w:space="0" w:color="auto"/>
      </w:divBdr>
    </w:div>
    <w:div w:id="1266767601">
      <w:bodyDiv w:val="1"/>
      <w:marLeft w:val="0"/>
      <w:marRight w:val="0"/>
      <w:marTop w:val="0"/>
      <w:marBottom w:val="0"/>
      <w:divBdr>
        <w:top w:val="none" w:sz="0" w:space="0" w:color="auto"/>
        <w:left w:val="none" w:sz="0" w:space="0" w:color="auto"/>
        <w:bottom w:val="none" w:sz="0" w:space="0" w:color="auto"/>
        <w:right w:val="none" w:sz="0" w:space="0" w:color="auto"/>
      </w:divBdr>
    </w:div>
    <w:div w:id="1289970877">
      <w:bodyDiv w:val="1"/>
      <w:marLeft w:val="0"/>
      <w:marRight w:val="0"/>
      <w:marTop w:val="0"/>
      <w:marBottom w:val="0"/>
      <w:divBdr>
        <w:top w:val="none" w:sz="0" w:space="0" w:color="auto"/>
        <w:left w:val="none" w:sz="0" w:space="0" w:color="auto"/>
        <w:bottom w:val="none" w:sz="0" w:space="0" w:color="auto"/>
        <w:right w:val="none" w:sz="0" w:space="0" w:color="auto"/>
      </w:divBdr>
    </w:div>
    <w:div w:id="1293826276">
      <w:bodyDiv w:val="1"/>
      <w:marLeft w:val="0"/>
      <w:marRight w:val="0"/>
      <w:marTop w:val="0"/>
      <w:marBottom w:val="0"/>
      <w:divBdr>
        <w:top w:val="none" w:sz="0" w:space="0" w:color="auto"/>
        <w:left w:val="none" w:sz="0" w:space="0" w:color="auto"/>
        <w:bottom w:val="none" w:sz="0" w:space="0" w:color="auto"/>
        <w:right w:val="none" w:sz="0" w:space="0" w:color="auto"/>
      </w:divBdr>
    </w:div>
    <w:div w:id="1296570188">
      <w:bodyDiv w:val="1"/>
      <w:marLeft w:val="0"/>
      <w:marRight w:val="0"/>
      <w:marTop w:val="0"/>
      <w:marBottom w:val="0"/>
      <w:divBdr>
        <w:top w:val="none" w:sz="0" w:space="0" w:color="auto"/>
        <w:left w:val="none" w:sz="0" w:space="0" w:color="auto"/>
        <w:bottom w:val="none" w:sz="0" w:space="0" w:color="auto"/>
        <w:right w:val="none" w:sz="0" w:space="0" w:color="auto"/>
      </w:divBdr>
    </w:div>
    <w:div w:id="1313216362">
      <w:bodyDiv w:val="1"/>
      <w:marLeft w:val="0"/>
      <w:marRight w:val="0"/>
      <w:marTop w:val="0"/>
      <w:marBottom w:val="0"/>
      <w:divBdr>
        <w:top w:val="none" w:sz="0" w:space="0" w:color="auto"/>
        <w:left w:val="none" w:sz="0" w:space="0" w:color="auto"/>
        <w:bottom w:val="none" w:sz="0" w:space="0" w:color="auto"/>
        <w:right w:val="none" w:sz="0" w:space="0" w:color="auto"/>
      </w:divBdr>
    </w:div>
    <w:div w:id="1327247636">
      <w:bodyDiv w:val="1"/>
      <w:marLeft w:val="0"/>
      <w:marRight w:val="0"/>
      <w:marTop w:val="0"/>
      <w:marBottom w:val="0"/>
      <w:divBdr>
        <w:top w:val="none" w:sz="0" w:space="0" w:color="auto"/>
        <w:left w:val="none" w:sz="0" w:space="0" w:color="auto"/>
        <w:bottom w:val="none" w:sz="0" w:space="0" w:color="auto"/>
        <w:right w:val="none" w:sz="0" w:space="0" w:color="auto"/>
      </w:divBdr>
    </w:div>
    <w:div w:id="1331906155">
      <w:bodyDiv w:val="1"/>
      <w:marLeft w:val="0"/>
      <w:marRight w:val="0"/>
      <w:marTop w:val="0"/>
      <w:marBottom w:val="0"/>
      <w:divBdr>
        <w:top w:val="none" w:sz="0" w:space="0" w:color="auto"/>
        <w:left w:val="none" w:sz="0" w:space="0" w:color="auto"/>
        <w:bottom w:val="none" w:sz="0" w:space="0" w:color="auto"/>
        <w:right w:val="none" w:sz="0" w:space="0" w:color="auto"/>
      </w:divBdr>
    </w:div>
    <w:div w:id="1344438209">
      <w:bodyDiv w:val="1"/>
      <w:marLeft w:val="0"/>
      <w:marRight w:val="0"/>
      <w:marTop w:val="0"/>
      <w:marBottom w:val="0"/>
      <w:divBdr>
        <w:top w:val="none" w:sz="0" w:space="0" w:color="auto"/>
        <w:left w:val="none" w:sz="0" w:space="0" w:color="auto"/>
        <w:bottom w:val="none" w:sz="0" w:space="0" w:color="auto"/>
        <w:right w:val="none" w:sz="0" w:space="0" w:color="auto"/>
      </w:divBdr>
    </w:div>
    <w:div w:id="1352994058">
      <w:bodyDiv w:val="1"/>
      <w:marLeft w:val="0"/>
      <w:marRight w:val="0"/>
      <w:marTop w:val="0"/>
      <w:marBottom w:val="0"/>
      <w:divBdr>
        <w:top w:val="none" w:sz="0" w:space="0" w:color="auto"/>
        <w:left w:val="none" w:sz="0" w:space="0" w:color="auto"/>
        <w:bottom w:val="none" w:sz="0" w:space="0" w:color="auto"/>
        <w:right w:val="none" w:sz="0" w:space="0" w:color="auto"/>
      </w:divBdr>
    </w:div>
    <w:div w:id="1361735860">
      <w:bodyDiv w:val="1"/>
      <w:marLeft w:val="0"/>
      <w:marRight w:val="0"/>
      <w:marTop w:val="0"/>
      <w:marBottom w:val="0"/>
      <w:divBdr>
        <w:top w:val="none" w:sz="0" w:space="0" w:color="auto"/>
        <w:left w:val="none" w:sz="0" w:space="0" w:color="auto"/>
        <w:bottom w:val="none" w:sz="0" w:space="0" w:color="auto"/>
        <w:right w:val="none" w:sz="0" w:space="0" w:color="auto"/>
      </w:divBdr>
    </w:div>
    <w:div w:id="1374378633">
      <w:bodyDiv w:val="1"/>
      <w:marLeft w:val="0"/>
      <w:marRight w:val="0"/>
      <w:marTop w:val="0"/>
      <w:marBottom w:val="0"/>
      <w:divBdr>
        <w:top w:val="none" w:sz="0" w:space="0" w:color="auto"/>
        <w:left w:val="none" w:sz="0" w:space="0" w:color="auto"/>
        <w:bottom w:val="none" w:sz="0" w:space="0" w:color="auto"/>
        <w:right w:val="none" w:sz="0" w:space="0" w:color="auto"/>
      </w:divBdr>
    </w:div>
    <w:div w:id="1404178301">
      <w:bodyDiv w:val="1"/>
      <w:marLeft w:val="0"/>
      <w:marRight w:val="0"/>
      <w:marTop w:val="0"/>
      <w:marBottom w:val="0"/>
      <w:divBdr>
        <w:top w:val="none" w:sz="0" w:space="0" w:color="auto"/>
        <w:left w:val="none" w:sz="0" w:space="0" w:color="auto"/>
        <w:bottom w:val="none" w:sz="0" w:space="0" w:color="auto"/>
        <w:right w:val="none" w:sz="0" w:space="0" w:color="auto"/>
      </w:divBdr>
    </w:div>
    <w:div w:id="1419474565">
      <w:bodyDiv w:val="1"/>
      <w:marLeft w:val="0"/>
      <w:marRight w:val="0"/>
      <w:marTop w:val="0"/>
      <w:marBottom w:val="0"/>
      <w:divBdr>
        <w:top w:val="none" w:sz="0" w:space="0" w:color="auto"/>
        <w:left w:val="none" w:sz="0" w:space="0" w:color="auto"/>
        <w:bottom w:val="none" w:sz="0" w:space="0" w:color="auto"/>
        <w:right w:val="none" w:sz="0" w:space="0" w:color="auto"/>
      </w:divBdr>
    </w:div>
    <w:div w:id="1426924991">
      <w:bodyDiv w:val="1"/>
      <w:marLeft w:val="0"/>
      <w:marRight w:val="0"/>
      <w:marTop w:val="0"/>
      <w:marBottom w:val="0"/>
      <w:divBdr>
        <w:top w:val="none" w:sz="0" w:space="0" w:color="auto"/>
        <w:left w:val="none" w:sz="0" w:space="0" w:color="auto"/>
        <w:bottom w:val="none" w:sz="0" w:space="0" w:color="auto"/>
        <w:right w:val="none" w:sz="0" w:space="0" w:color="auto"/>
      </w:divBdr>
    </w:div>
    <w:div w:id="1436708979">
      <w:bodyDiv w:val="1"/>
      <w:marLeft w:val="0"/>
      <w:marRight w:val="0"/>
      <w:marTop w:val="0"/>
      <w:marBottom w:val="0"/>
      <w:divBdr>
        <w:top w:val="none" w:sz="0" w:space="0" w:color="auto"/>
        <w:left w:val="none" w:sz="0" w:space="0" w:color="auto"/>
        <w:bottom w:val="none" w:sz="0" w:space="0" w:color="auto"/>
        <w:right w:val="none" w:sz="0" w:space="0" w:color="auto"/>
      </w:divBdr>
    </w:div>
    <w:div w:id="1443763206">
      <w:bodyDiv w:val="1"/>
      <w:marLeft w:val="0"/>
      <w:marRight w:val="0"/>
      <w:marTop w:val="0"/>
      <w:marBottom w:val="0"/>
      <w:divBdr>
        <w:top w:val="none" w:sz="0" w:space="0" w:color="auto"/>
        <w:left w:val="none" w:sz="0" w:space="0" w:color="auto"/>
        <w:bottom w:val="none" w:sz="0" w:space="0" w:color="auto"/>
        <w:right w:val="none" w:sz="0" w:space="0" w:color="auto"/>
      </w:divBdr>
    </w:div>
    <w:div w:id="1474060081">
      <w:bodyDiv w:val="1"/>
      <w:marLeft w:val="0"/>
      <w:marRight w:val="0"/>
      <w:marTop w:val="0"/>
      <w:marBottom w:val="0"/>
      <w:divBdr>
        <w:top w:val="none" w:sz="0" w:space="0" w:color="auto"/>
        <w:left w:val="none" w:sz="0" w:space="0" w:color="auto"/>
        <w:bottom w:val="none" w:sz="0" w:space="0" w:color="auto"/>
        <w:right w:val="none" w:sz="0" w:space="0" w:color="auto"/>
      </w:divBdr>
    </w:div>
    <w:div w:id="1476296604">
      <w:bodyDiv w:val="1"/>
      <w:marLeft w:val="0"/>
      <w:marRight w:val="0"/>
      <w:marTop w:val="0"/>
      <w:marBottom w:val="0"/>
      <w:divBdr>
        <w:top w:val="none" w:sz="0" w:space="0" w:color="auto"/>
        <w:left w:val="none" w:sz="0" w:space="0" w:color="auto"/>
        <w:bottom w:val="none" w:sz="0" w:space="0" w:color="auto"/>
        <w:right w:val="none" w:sz="0" w:space="0" w:color="auto"/>
      </w:divBdr>
    </w:div>
    <w:div w:id="1496530860">
      <w:bodyDiv w:val="1"/>
      <w:marLeft w:val="0"/>
      <w:marRight w:val="0"/>
      <w:marTop w:val="0"/>
      <w:marBottom w:val="0"/>
      <w:divBdr>
        <w:top w:val="none" w:sz="0" w:space="0" w:color="auto"/>
        <w:left w:val="none" w:sz="0" w:space="0" w:color="auto"/>
        <w:bottom w:val="none" w:sz="0" w:space="0" w:color="auto"/>
        <w:right w:val="none" w:sz="0" w:space="0" w:color="auto"/>
      </w:divBdr>
    </w:div>
    <w:div w:id="1514372263">
      <w:bodyDiv w:val="1"/>
      <w:marLeft w:val="0"/>
      <w:marRight w:val="0"/>
      <w:marTop w:val="0"/>
      <w:marBottom w:val="0"/>
      <w:divBdr>
        <w:top w:val="none" w:sz="0" w:space="0" w:color="auto"/>
        <w:left w:val="none" w:sz="0" w:space="0" w:color="auto"/>
        <w:bottom w:val="none" w:sz="0" w:space="0" w:color="auto"/>
        <w:right w:val="none" w:sz="0" w:space="0" w:color="auto"/>
      </w:divBdr>
    </w:div>
    <w:div w:id="1526752481">
      <w:bodyDiv w:val="1"/>
      <w:marLeft w:val="0"/>
      <w:marRight w:val="0"/>
      <w:marTop w:val="0"/>
      <w:marBottom w:val="0"/>
      <w:divBdr>
        <w:top w:val="none" w:sz="0" w:space="0" w:color="auto"/>
        <w:left w:val="none" w:sz="0" w:space="0" w:color="auto"/>
        <w:bottom w:val="none" w:sz="0" w:space="0" w:color="auto"/>
        <w:right w:val="none" w:sz="0" w:space="0" w:color="auto"/>
      </w:divBdr>
    </w:div>
    <w:div w:id="1577206391">
      <w:bodyDiv w:val="1"/>
      <w:marLeft w:val="0"/>
      <w:marRight w:val="0"/>
      <w:marTop w:val="0"/>
      <w:marBottom w:val="0"/>
      <w:divBdr>
        <w:top w:val="none" w:sz="0" w:space="0" w:color="auto"/>
        <w:left w:val="none" w:sz="0" w:space="0" w:color="auto"/>
        <w:bottom w:val="none" w:sz="0" w:space="0" w:color="auto"/>
        <w:right w:val="none" w:sz="0" w:space="0" w:color="auto"/>
      </w:divBdr>
    </w:div>
    <w:div w:id="1599170488">
      <w:bodyDiv w:val="1"/>
      <w:marLeft w:val="0"/>
      <w:marRight w:val="0"/>
      <w:marTop w:val="0"/>
      <w:marBottom w:val="0"/>
      <w:divBdr>
        <w:top w:val="none" w:sz="0" w:space="0" w:color="auto"/>
        <w:left w:val="none" w:sz="0" w:space="0" w:color="auto"/>
        <w:bottom w:val="none" w:sz="0" w:space="0" w:color="auto"/>
        <w:right w:val="none" w:sz="0" w:space="0" w:color="auto"/>
      </w:divBdr>
    </w:div>
    <w:div w:id="1612781677">
      <w:bodyDiv w:val="1"/>
      <w:marLeft w:val="0"/>
      <w:marRight w:val="0"/>
      <w:marTop w:val="0"/>
      <w:marBottom w:val="0"/>
      <w:divBdr>
        <w:top w:val="none" w:sz="0" w:space="0" w:color="auto"/>
        <w:left w:val="none" w:sz="0" w:space="0" w:color="auto"/>
        <w:bottom w:val="none" w:sz="0" w:space="0" w:color="auto"/>
        <w:right w:val="none" w:sz="0" w:space="0" w:color="auto"/>
      </w:divBdr>
    </w:div>
    <w:div w:id="1620137469">
      <w:bodyDiv w:val="1"/>
      <w:marLeft w:val="0"/>
      <w:marRight w:val="0"/>
      <w:marTop w:val="0"/>
      <w:marBottom w:val="0"/>
      <w:divBdr>
        <w:top w:val="none" w:sz="0" w:space="0" w:color="auto"/>
        <w:left w:val="none" w:sz="0" w:space="0" w:color="auto"/>
        <w:bottom w:val="none" w:sz="0" w:space="0" w:color="auto"/>
        <w:right w:val="none" w:sz="0" w:space="0" w:color="auto"/>
      </w:divBdr>
    </w:div>
    <w:div w:id="1632709199">
      <w:bodyDiv w:val="1"/>
      <w:marLeft w:val="0"/>
      <w:marRight w:val="0"/>
      <w:marTop w:val="0"/>
      <w:marBottom w:val="0"/>
      <w:divBdr>
        <w:top w:val="none" w:sz="0" w:space="0" w:color="auto"/>
        <w:left w:val="none" w:sz="0" w:space="0" w:color="auto"/>
        <w:bottom w:val="none" w:sz="0" w:space="0" w:color="auto"/>
        <w:right w:val="none" w:sz="0" w:space="0" w:color="auto"/>
      </w:divBdr>
    </w:div>
    <w:div w:id="1658723237">
      <w:bodyDiv w:val="1"/>
      <w:marLeft w:val="0"/>
      <w:marRight w:val="0"/>
      <w:marTop w:val="0"/>
      <w:marBottom w:val="0"/>
      <w:divBdr>
        <w:top w:val="none" w:sz="0" w:space="0" w:color="auto"/>
        <w:left w:val="none" w:sz="0" w:space="0" w:color="auto"/>
        <w:bottom w:val="none" w:sz="0" w:space="0" w:color="auto"/>
        <w:right w:val="none" w:sz="0" w:space="0" w:color="auto"/>
      </w:divBdr>
    </w:div>
    <w:div w:id="1678967406">
      <w:bodyDiv w:val="1"/>
      <w:marLeft w:val="0"/>
      <w:marRight w:val="0"/>
      <w:marTop w:val="0"/>
      <w:marBottom w:val="0"/>
      <w:divBdr>
        <w:top w:val="none" w:sz="0" w:space="0" w:color="auto"/>
        <w:left w:val="none" w:sz="0" w:space="0" w:color="auto"/>
        <w:bottom w:val="none" w:sz="0" w:space="0" w:color="auto"/>
        <w:right w:val="none" w:sz="0" w:space="0" w:color="auto"/>
      </w:divBdr>
    </w:div>
    <w:div w:id="1687362703">
      <w:bodyDiv w:val="1"/>
      <w:marLeft w:val="0"/>
      <w:marRight w:val="0"/>
      <w:marTop w:val="0"/>
      <w:marBottom w:val="0"/>
      <w:divBdr>
        <w:top w:val="none" w:sz="0" w:space="0" w:color="auto"/>
        <w:left w:val="none" w:sz="0" w:space="0" w:color="auto"/>
        <w:bottom w:val="none" w:sz="0" w:space="0" w:color="auto"/>
        <w:right w:val="none" w:sz="0" w:space="0" w:color="auto"/>
      </w:divBdr>
    </w:div>
    <w:div w:id="1692801313">
      <w:bodyDiv w:val="1"/>
      <w:marLeft w:val="0"/>
      <w:marRight w:val="0"/>
      <w:marTop w:val="0"/>
      <w:marBottom w:val="0"/>
      <w:divBdr>
        <w:top w:val="none" w:sz="0" w:space="0" w:color="auto"/>
        <w:left w:val="none" w:sz="0" w:space="0" w:color="auto"/>
        <w:bottom w:val="none" w:sz="0" w:space="0" w:color="auto"/>
        <w:right w:val="none" w:sz="0" w:space="0" w:color="auto"/>
      </w:divBdr>
    </w:div>
    <w:div w:id="1694959418">
      <w:bodyDiv w:val="1"/>
      <w:marLeft w:val="0"/>
      <w:marRight w:val="0"/>
      <w:marTop w:val="0"/>
      <w:marBottom w:val="0"/>
      <w:divBdr>
        <w:top w:val="none" w:sz="0" w:space="0" w:color="auto"/>
        <w:left w:val="none" w:sz="0" w:space="0" w:color="auto"/>
        <w:bottom w:val="none" w:sz="0" w:space="0" w:color="auto"/>
        <w:right w:val="none" w:sz="0" w:space="0" w:color="auto"/>
      </w:divBdr>
    </w:div>
    <w:div w:id="1708800657">
      <w:bodyDiv w:val="1"/>
      <w:marLeft w:val="0"/>
      <w:marRight w:val="0"/>
      <w:marTop w:val="0"/>
      <w:marBottom w:val="0"/>
      <w:divBdr>
        <w:top w:val="none" w:sz="0" w:space="0" w:color="auto"/>
        <w:left w:val="none" w:sz="0" w:space="0" w:color="auto"/>
        <w:bottom w:val="none" w:sz="0" w:space="0" w:color="auto"/>
        <w:right w:val="none" w:sz="0" w:space="0" w:color="auto"/>
      </w:divBdr>
    </w:div>
    <w:div w:id="1727609438">
      <w:bodyDiv w:val="1"/>
      <w:marLeft w:val="0"/>
      <w:marRight w:val="0"/>
      <w:marTop w:val="0"/>
      <w:marBottom w:val="0"/>
      <w:divBdr>
        <w:top w:val="none" w:sz="0" w:space="0" w:color="auto"/>
        <w:left w:val="none" w:sz="0" w:space="0" w:color="auto"/>
        <w:bottom w:val="none" w:sz="0" w:space="0" w:color="auto"/>
        <w:right w:val="none" w:sz="0" w:space="0" w:color="auto"/>
      </w:divBdr>
    </w:div>
    <w:div w:id="1737976589">
      <w:bodyDiv w:val="1"/>
      <w:marLeft w:val="0"/>
      <w:marRight w:val="0"/>
      <w:marTop w:val="0"/>
      <w:marBottom w:val="0"/>
      <w:divBdr>
        <w:top w:val="none" w:sz="0" w:space="0" w:color="auto"/>
        <w:left w:val="none" w:sz="0" w:space="0" w:color="auto"/>
        <w:bottom w:val="none" w:sz="0" w:space="0" w:color="auto"/>
        <w:right w:val="none" w:sz="0" w:space="0" w:color="auto"/>
      </w:divBdr>
    </w:div>
    <w:div w:id="1746103079">
      <w:bodyDiv w:val="1"/>
      <w:marLeft w:val="0"/>
      <w:marRight w:val="0"/>
      <w:marTop w:val="0"/>
      <w:marBottom w:val="0"/>
      <w:divBdr>
        <w:top w:val="none" w:sz="0" w:space="0" w:color="auto"/>
        <w:left w:val="none" w:sz="0" w:space="0" w:color="auto"/>
        <w:bottom w:val="none" w:sz="0" w:space="0" w:color="auto"/>
        <w:right w:val="none" w:sz="0" w:space="0" w:color="auto"/>
      </w:divBdr>
    </w:div>
    <w:div w:id="1749307662">
      <w:bodyDiv w:val="1"/>
      <w:marLeft w:val="0"/>
      <w:marRight w:val="0"/>
      <w:marTop w:val="0"/>
      <w:marBottom w:val="0"/>
      <w:divBdr>
        <w:top w:val="none" w:sz="0" w:space="0" w:color="auto"/>
        <w:left w:val="none" w:sz="0" w:space="0" w:color="auto"/>
        <w:bottom w:val="none" w:sz="0" w:space="0" w:color="auto"/>
        <w:right w:val="none" w:sz="0" w:space="0" w:color="auto"/>
      </w:divBdr>
    </w:div>
    <w:div w:id="1754161023">
      <w:bodyDiv w:val="1"/>
      <w:marLeft w:val="0"/>
      <w:marRight w:val="0"/>
      <w:marTop w:val="0"/>
      <w:marBottom w:val="0"/>
      <w:divBdr>
        <w:top w:val="none" w:sz="0" w:space="0" w:color="auto"/>
        <w:left w:val="none" w:sz="0" w:space="0" w:color="auto"/>
        <w:bottom w:val="none" w:sz="0" w:space="0" w:color="auto"/>
        <w:right w:val="none" w:sz="0" w:space="0" w:color="auto"/>
      </w:divBdr>
    </w:div>
    <w:div w:id="1754815725">
      <w:bodyDiv w:val="1"/>
      <w:marLeft w:val="0"/>
      <w:marRight w:val="0"/>
      <w:marTop w:val="0"/>
      <w:marBottom w:val="0"/>
      <w:divBdr>
        <w:top w:val="none" w:sz="0" w:space="0" w:color="auto"/>
        <w:left w:val="none" w:sz="0" w:space="0" w:color="auto"/>
        <w:bottom w:val="none" w:sz="0" w:space="0" w:color="auto"/>
        <w:right w:val="none" w:sz="0" w:space="0" w:color="auto"/>
      </w:divBdr>
    </w:div>
    <w:div w:id="1764912661">
      <w:bodyDiv w:val="1"/>
      <w:marLeft w:val="0"/>
      <w:marRight w:val="0"/>
      <w:marTop w:val="0"/>
      <w:marBottom w:val="0"/>
      <w:divBdr>
        <w:top w:val="none" w:sz="0" w:space="0" w:color="auto"/>
        <w:left w:val="none" w:sz="0" w:space="0" w:color="auto"/>
        <w:bottom w:val="none" w:sz="0" w:space="0" w:color="auto"/>
        <w:right w:val="none" w:sz="0" w:space="0" w:color="auto"/>
      </w:divBdr>
    </w:div>
    <w:div w:id="1772361487">
      <w:bodyDiv w:val="1"/>
      <w:marLeft w:val="0"/>
      <w:marRight w:val="0"/>
      <w:marTop w:val="0"/>
      <w:marBottom w:val="0"/>
      <w:divBdr>
        <w:top w:val="none" w:sz="0" w:space="0" w:color="auto"/>
        <w:left w:val="none" w:sz="0" w:space="0" w:color="auto"/>
        <w:bottom w:val="none" w:sz="0" w:space="0" w:color="auto"/>
        <w:right w:val="none" w:sz="0" w:space="0" w:color="auto"/>
      </w:divBdr>
    </w:div>
    <w:div w:id="1773083331">
      <w:bodyDiv w:val="1"/>
      <w:marLeft w:val="0"/>
      <w:marRight w:val="0"/>
      <w:marTop w:val="0"/>
      <w:marBottom w:val="0"/>
      <w:divBdr>
        <w:top w:val="none" w:sz="0" w:space="0" w:color="auto"/>
        <w:left w:val="none" w:sz="0" w:space="0" w:color="auto"/>
        <w:bottom w:val="none" w:sz="0" w:space="0" w:color="auto"/>
        <w:right w:val="none" w:sz="0" w:space="0" w:color="auto"/>
      </w:divBdr>
    </w:div>
    <w:div w:id="1776318252">
      <w:bodyDiv w:val="1"/>
      <w:marLeft w:val="0"/>
      <w:marRight w:val="0"/>
      <w:marTop w:val="0"/>
      <w:marBottom w:val="0"/>
      <w:divBdr>
        <w:top w:val="none" w:sz="0" w:space="0" w:color="auto"/>
        <w:left w:val="none" w:sz="0" w:space="0" w:color="auto"/>
        <w:bottom w:val="none" w:sz="0" w:space="0" w:color="auto"/>
        <w:right w:val="none" w:sz="0" w:space="0" w:color="auto"/>
      </w:divBdr>
    </w:div>
    <w:div w:id="1781602616">
      <w:bodyDiv w:val="1"/>
      <w:marLeft w:val="0"/>
      <w:marRight w:val="0"/>
      <w:marTop w:val="0"/>
      <w:marBottom w:val="0"/>
      <w:divBdr>
        <w:top w:val="none" w:sz="0" w:space="0" w:color="auto"/>
        <w:left w:val="none" w:sz="0" w:space="0" w:color="auto"/>
        <w:bottom w:val="none" w:sz="0" w:space="0" w:color="auto"/>
        <w:right w:val="none" w:sz="0" w:space="0" w:color="auto"/>
      </w:divBdr>
    </w:div>
    <w:div w:id="1782139103">
      <w:bodyDiv w:val="1"/>
      <w:marLeft w:val="0"/>
      <w:marRight w:val="0"/>
      <w:marTop w:val="0"/>
      <w:marBottom w:val="0"/>
      <w:divBdr>
        <w:top w:val="none" w:sz="0" w:space="0" w:color="auto"/>
        <w:left w:val="none" w:sz="0" w:space="0" w:color="auto"/>
        <w:bottom w:val="none" w:sz="0" w:space="0" w:color="auto"/>
        <w:right w:val="none" w:sz="0" w:space="0" w:color="auto"/>
      </w:divBdr>
    </w:div>
    <w:div w:id="1807773605">
      <w:bodyDiv w:val="1"/>
      <w:marLeft w:val="0"/>
      <w:marRight w:val="0"/>
      <w:marTop w:val="0"/>
      <w:marBottom w:val="0"/>
      <w:divBdr>
        <w:top w:val="none" w:sz="0" w:space="0" w:color="auto"/>
        <w:left w:val="none" w:sz="0" w:space="0" w:color="auto"/>
        <w:bottom w:val="none" w:sz="0" w:space="0" w:color="auto"/>
        <w:right w:val="none" w:sz="0" w:space="0" w:color="auto"/>
      </w:divBdr>
    </w:div>
    <w:div w:id="1820461468">
      <w:bodyDiv w:val="1"/>
      <w:marLeft w:val="0"/>
      <w:marRight w:val="0"/>
      <w:marTop w:val="0"/>
      <w:marBottom w:val="0"/>
      <w:divBdr>
        <w:top w:val="none" w:sz="0" w:space="0" w:color="auto"/>
        <w:left w:val="none" w:sz="0" w:space="0" w:color="auto"/>
        <w:bottom w:val="none" w:sz="0" w:space="0" w:color="auto"/>
        <w:right w:val="none" w:sz="0" w:space="0" w:color="auto"/>
      </w:divBdr>
    </w:div>
    <w:div w:id="1853178646">
      <w:bodyDiv w:val="1"/>
      <w:marLeft w:val="0"/>
      <w:marRight w:val="0"/>
      <w:marTop w:val="0"/>
      <w:marBottom w:val="0"/>
      <w:divBdr>
        <w:top w:val="none" w:sz="0" w:space="0" w:color="auto"/>
        <w:left w:val="none" w:sz="0" w:space="0" w:color="auto"/>
        <w:bottom w:val="none" w:sz="0" w:space="0" w:color="auto"/>
        <w:right w:val="none" w:sz="0" w:space="0" w:color="auto"/>
      </w:divBdr>
    </w:div>
    <w:div w:id="1855025752">
      <w:bodyDiv w:val="1"/>
      <w:marLeft w:val="0"/>
      <w:marRight w:val="0"/>
      <w:marTop w:val="0"/>
      <w:marBottom w:val="0"/>
      <w:divBdr>
        <w:top w:val="none" w:sz="0" w:space="0" w:color="auto"/>
        <w:left w:val="none" w:sz="0" w:space="0" w:color="auto"/>
        <w:bottom w:val="none" w:sz="0" w:space="0" w:color="auto"/>
        <w:right w:val="none" w:sz="0" w:space="0" w:color="auto"/>
      </w:divBdr>
    </w:div>
    <w:div w:id="1873104713">
      <w:bodyDiv w:val="1"/>
      <w:marLeft w:val="0"/>
      <w:marRight w:val="0"/>
      <w:marTop w:val="0"/>
      <w:marBottom w:val="0"/>
      <w:divBdr>
        <w:top w:val="none" w:sz="0" w:space="0" w:color="auto"/>
        <w:left w:val="none" w:sz="0" w:space="0" w:color="auto"/>
        <w:bottom w:val="none" w:sz="0" w:space="0" w:color="auto"/>
        <w:right w:val="none" w:sz="0" w:space="0" w:color="auto"/>
      </w:divBdr>
    </w:div>
    <w:div w:id="1884825920">
      <w:bodyDiv w:val="1"/>
      <w:marLeft w:val="0"/>
      <w:marRight w:val="0"/>
      <w:marTop w:val="0"/>
      <w:marBottom w:val="0"/>
      <w:divBdr>
        <w:top w:val="none" w:sz="0" w:space="0" w:color="auto"/>
        <w:left w:val="none" w:sz="0" w:space="0" w:color="auto"/>
        <w:bottom w:val="none" w:sz="0" w:space="0" w:color="auto"/>
        <w:right w:val="none" w:sz="0" w:space="0" w:color="auto"/>
      </w:divBdr>
    </w:div>
    <w:div w:id="1896744041">
      <w:bodyDiv w:val="1"/>
      <w:marLeft w:val="0"/>
      <w:marRight w:val="0"/>
      <w:marTop w:val="0"/>
      <w:marBottom w:val="0"/>
      <w:divBdr>
        <w:top w:val="none" w:sz="0" w:space="0" w:color="auto"/>
        <w:left w:val="none" w:sz="0" w:space="0" w:color="auto"/>
        <w:bottom w:val="none" w:sz="0" w:space="0" w:color="auto"/>
        <w:right w:val="none" w:sz="0" w:space="0" w:color="auto"/>
      </w:divBdr>
    </w:div>
    <w:div w:id="1904834459">
      <w:bodyDiv w:val="1"/>
      <w:marLeft w:val="0"/>
      <w:marRight w:val="0"/>
      <w:marTop w:val="0"/>
      <w:marBottom w:val="0"/>
      <w:divBdr>
        <w:top w:val="none" w:sz="0" w:space="0" w:color="auto"/>
        <w:left w:val="none" w:sz="0" w:space="0" w:color="auto"/>
        <w:bottom w:val="none" w:sz="0" w:space="0" w:color="auto"/>
        <w:right w:val="none" w:sz="0" w:space="0" w:color="auto"/>
      </w:divBdr>
    </w:div>
    <w:div w:id="1921594194">
      <w:bodyDiv w:val="1"/>
      <w:marLeft w:val="0"/>
      <w:marRight w:val="0"/>
      <w:marTop w:val="0"/>
      <w:marBottom w:val="0"/>
      <w:divBdr>
        <w:top w:val="none" w:sz="0" w:space="0" w:color="auto"/>
        <w:left w:val="none" w:sz="0" w:space="0" w:color="auto"/>
        <w:bottom w:val="none" w:sz="0" w:space="0" w:color="auto"/>
        <w:right w:val="none" w:sz="0" w:space="0" w:color="auto"/>
      </w:divBdr>
    </w:div>
    <w:div w:id="1930918768">
      <w:bodyDiv w:val="1"/>
      <w:marLeft w:val="0"/>
      <w:marRight w:val="0"/>
      <w:marTop w:val="0"/>
      <w:marBottom w:val="0"/>
      <w:divBdr>
        <w:top w:val="none" w:sz="0" w:space="0" w:color="auto"/>
        <w:left w:val="none" w:sz="0" w:space="0" w:color="auto"/>
        <w:bottom w:val="none" w:sz="0" w:space="0" w:color="auto"/>
        <w:right w:val="none" w:sz="0" w:space="0" w:color="auto"/>
      </w:divBdr>
    </w:div>
    <w:div w:id="1933128202">
      <w:bodyDiv w:val="1"/>
      <w:marLeft w:val="0"/>
      <w:marRight w:val="0"/>
      <w:marTop w:val="0"/>
      <w:marBottom w:val="0"/>
      <w:divBdr>
        <w:top w:val="none" w:sz="0" w:space="0" w:color="auto"/>
        <w:left w:val="none" w:sz="0" w:space="0" w:color="auto"/>
        <w:bottom w:val="none" w:sz="0" w:space="0" w:color="auto"/>
        <w:right w:val="none" w:sz="0" w:space="0" w:color="auto"/>
      </w:divBdr>
    </w:div>
    <w:div w:id="1947928026">
      <w:bodyDiv w:val="1"/>
      <w:marLeft w:val="0"/>
      <w:marRight w:val="0"/>
      <w:marTop w:val="0"/>
      <w:marBottom w:val="0"/>
      <w:divBdr>
        <w:top w:val="none" w:sz="0" w:space="0" w:color="auto"/>
        <w:left w:val="none" w:sz="0" w:space="0" w:color="auto"/>
        <w:bottom w:val="none" w:sz="0" w:space="0" w:color="auto"/>
        <w:right w:val="none" w:sz="0" w:space="0" w:color="auto"/>
      </w:divBdr>
    </w:div>
    <w:div w:id="1957254563">
      <w:bodyDiv w:val="1"/>
      <w:marLeft w:val="0"/>
      <w:marRight w:val="0"/>
      <w:marTop w:val="0"/>
      <w:marBottom w:val="0"/>
      <w:divBdr>
        <w:top w:val="none" w:sz="0" w:space="0" w:color="auto"/>
        <w:left w:val="none" w:sz="0" w:space="0" w:color="auto"/>
        <w:bottom w:val="none" w:sz="0" w:space="0" w:color="auto"/>
        <w:right w:val="none" w:sz="0" w:space="0" w:color="auto"/>
      </w:divBdr>
      <w:divsChild>
        <w:div w:id="1376351216">
          <w:marLeft w:val="0"/>
          <w:marRight w:val="0"/>
          <w:marTop w:val="0"/>
          <w:marBottom w:val="0"/>
          <w:divBdr>
            <w:top w:val="none" w:sz="0" w:space="0" w:color="auto"/>
            <w:left w:val="none" w:sz="0" w:space="0" w:color="auto"/>
            <w:bottom w:val="none" w:sz="0" w:space="0" w:color="auto"/>
            <w:right w:val="none" w:sz="0" w:space="0" w:color="auto"/>
          </w:divBdr>
        </w:div>
        <w:div w:id="2054191153">
          <w:marLeft w:val="0"/>
          <w:marRight w:val="0"/>
          <w:marTop w:val="0"/>
          <w:marBottom w:val="0"/>
          <w:divBdr>
            <w:top w:val="none" w:sz="0" w:space="0" w:color="auto"/>
            <w:left w:val="none" w:sz="0" w:space="0" w:color="auto"/>
            <w:bottom w:val="none" w:sz="0" w:space="0" w:color="auto"/>
            <w:right w:val="none" w:sz="0" w:space="0" w:color="auto"/>
          </w:divBdr>
        </w:div>
        <w:div w:id="271598206">
          <w:marLeft w:val="0"/>
          <w:marRight w:val="0"/>
          <w:marTop w:val="0"/>
          <w:marBottom w:val="0"/>
          <w:divBdr>
            <w:top w:val="none" w:sz="0" w:space="0" w:color="auto"/>
            <w:left w:val="none" w:sz="0" w:space="0" w:color="auto"/>
            <w:bottom w:val="none" w:sz="0" w:space="0" w:color="auto"/>
            <w:right w:val="none" w:sz="0" w:space="0" w:color="auto"/>
          </w:divBdr>
        </w:div>
      </w:divsChild>
    </w:div>
    <w:div w:id="1992637153">
      <w:bodyDiv w:val="1"/>
      <w:marLeft w:val="0"/>
      <w:marRight w:val="0"/>
      <w:marTop w:val="0"/>
      <w:marBottom w:val="0"/>
      <w:divBdr>
        <w:top w:val="none" w:sz="0" w:space="0" w:color="auto"/>
        <w:left w:val="none" w:sz="0" w:space="0" w:color="auto"/>
        <w:bottom w:val="none" w:sz="0" w:space="0" w:color="auto"/>
        <w:right w:val="none" w:sz="0" w:space="0" w:color="auto"/>
      </w:divBdr>
    </w:div>
    <w:div w:id="2040429057">
      <w:bodyDiv w:val="1"/>
      <w:marLeft w:val="0"/>
      <w:marRight w:val="0"/>
      <w:marTop w:val="0"/>
      <w:marBottom w:val="0"/>
      <w:divBdr>
        <w:top w:val="none" w:sz="0" w:space="0" w:color="auto"/>
        <w:left w:val="none" w:sz="0" w:space="0" w:color="auto"/>
        <w:bottom w:val="none" w:sz="0" w:space="0" w:color="auto"/>
        <w:right w:val="none" w:sz="0" w:space="0" w:color="auto"/>
      </w:divBdr>
    </w:div>
    <w:div w:id="2050108844">
      <w:bodyDiv w:val="1"/>
      <w:marLeft w:val="0"/>
      <w:marRight w:val="0"/>
      <w:marTop w:val="0"/>
      <w:marBottom w:val="0"/>
      <w:divBdr>
        <w:top w:val="none" w:sz="0" w:space="0" w:color="auto"/>
        <w:left w:val="none" w:sz="0" w:space="0" w:color="auto"/>
        <w:bottom w:val="none" w:sz="0" w:space="0" w:color="auto"/>
        <w:right w:val="none" w:sz="0" w:space="0" w:color="auto"/>
      </w:divBdr>
    </w:div>
    <w:div w:id="2061899649">
      <w:bodyDiv w:val="1"/>
      <w:marLeft w:val="0"/>
      <w:marRight w:val="0"/>
      <w:marTop w:val="0"/>
      <w:marBottom w:val="0"/>
      <w:divBdr>
        <w:top w:val="none" w:sz="0" w:space="0" w:color="auto"/>
        <w:left w:val="none" w:sz="0" w:space="0" w:color="auto"/>
        <w:bottom w:val="none" w:sz="0" w:space="0" w:color="auto"/>
        <w:right w:val="none" w:sz="0" w:space="0" w:color="auto"/>
      </w:divBdr>
    </w:div>
    <w:div w:id="2089188056">
      <w:bodyDiv w:val="1"/>
      <w:marLeft w:val="0"/>
      <w:marRight w:val="0"/>
      <w:marTop w:val="0"/>
      <w:marBottom w:val="0"/>
      <w:divBdr>
        <w:top w:val="none" w:sz="0" w:space="0" w:color="auto"/>
        <w:left w:val="none" w:sz="0" w:space="0" w:color="auto"/>
        <w:bottom w:val="none" w:sz="0" w:space="0" w:color="auto"/>
        <w:right w:val="none" w:sz="0" w:space="0" w:color="auto"/>
      </w:divBdr>
    </w:div>
    <w:div w:id="214160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oleObject" Target="embeddings/oleObject3.bin"/><Relationship Id="rId39" Type="http://schemas.openxmlformats.org/officeDocument/2006/relationships/oleObject" Target="embeddings/oleObject9.bin"/><Relationship Id="rId21" Type="http://schemas.openxmlformats.org/officeDocument/2006/relationships/image" Target="media/image13.emf"/><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oleObject" Target="embeddings/oleObject8.bin"/><Relationship Id="rId40" Type="http://schemas.openxmlformats.org/officeDocument/2006/relationships/hyperlink" Target="mailto:%20mwb_bg@mathematicalmai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oleObject" Target="embeddings/oleObject4.bin"/><Relationship Id="rId36" Type="http://schemas.openxmlformats.org/officeDocument/2006/relationships/image" Target="media/image21.emf"/><Relationship Id="rId10" Type="http://schemas.openxmlformats.org/officeDocument/2006/relationships/customXml" Target="ink/ink1.xml"/><Relationship Id="rId19" Type="http://schemas.openxmlformats.org/officeDocument/2006/relationships/image" Target="media/image11.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6.emf"/><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jpeg"/><Relationship Id="rId25" Type="http://schemas.openxmlformats.org/officeDocument/2006/relationships/image" Target="media/image15.emf"/><Relationship Id="rId33" Type="http://schemas.openxmlformats.org/officeDocument/2006/relationships/image" Target="media/image19.png"/><Relationship Id="rId38" Type="http://schemas.openxmlformats.org/officeDocument/2006/relationships/image" Target="media/image22.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6T12:45:15.934"/>
    </inkml:context>
    <inkml:brush xml:id="br0">
      <inkml:brushProperty name="width" value="0.035" units="cm"/>
      <inkml:brushProperty name="height" value="0.035" units="cm"/>
    </inkml:brush>
  </inkml:definitions>
  <inkml:trace contextRef="#ctx0" brushRef="#br0">1 0 24575,'-1'4'0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C4A8B5-2F09-41D3-876F-367E83DFE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43</Pages>
  <Words>6750</Words>
  <Characters>38480</Characters>
  <Application>Microsoft Office Word</Application>
  <DocSecurity>0</DocSecurity>
  <Lines>320</Lines>
  <Paragraphs>90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dc:creator>
  <cp:lastModifiedBy>Menderes Bel. Bilgi İşlem</cp:lastModifiedBy>
  <cp:revision>3</cp:revision>
  <cp:lastPrinted>2025-11-10T09:54:00Z</cp:lastPrinted>
  <dcterms:created xsi:type="dcterms:W3CDTF">2026-01-06T16:58:00Z</dcterms:created>
  <dcterms:modified xsi:type="dcterms:W3CDTF">2026-01-08T06:59:00Z</dcterms:modified>
</cp:coreProperties>
</file>